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F0F2" w14:textId="06F31F83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6BF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</w:t>
      </w:r>
      <w:r w:rsidRPr="004C6BF9">
        <w:rPr>
          <w:rFonts w:ascii="Arial" w:hAnsi="Arial" w:cs="Arial"/>
          <w:b/>
          <w:sz w:val="24"/>
          <w:szCs w:val="24"/>
          <w:lang w:val="en-GB"/>
        </w:rPr>
        <w:drawing>
          <wp:inline distT="0" distB="0" distL="0" distR="0" wp14:anchorId="1185F0D6" wp14:editId="2FF5E230">
            <wp:extent cx="716280" cy="883920"/>
            <wp:effectExtent l="0" t="0" r="7620" b="0"/>
            <wp:docPr id="174321979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C5E63" w14:textId="00EF1B6E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6BF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</w:t>
      </w:r>
      <w:r w:rsidR="00870380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4C6BF9">
        <w:rPr>
          <w:rFonts w:ascii="Arial" w:hAnsi="Arial" w:cs="Arial"/>
          <w:b/>
          <w:bCs/>
          <w:sz w:val="24"/>
          <w:szCs w:val="24"/>
          <w:lang w:val="en-US"/>
        </w:rPr>
        <w:t>JUDEŢUL BRAŞOV</w:t>
      </w:r>
    </w:p>
    <w:p w14:paraId="33CDDA13" w14:textId="6FFC0AF2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6BF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</w:t>
      </w:r>
      <w:r w:rsidR="00870380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4C6BF9">
        <w:rPr>
          <w:rFonts w:ascii="Arial" w:hAnsi="Arial" w:cs="Arial"/>
          <w:b/>
          <w:bCs/>
          <w:sz w:val="24"/>
          <w:szCs w:val="24"/>
          <w:lang w:val="en-US"/>
        </w:rPr>
        <w:t>COMUNA AUGUSTIN</w:t>
      </w:r>
    </w:p>
    <w:p w14:paraId="7B33EA22" w14:textId="77777777" w:rsidR="004C6BF9" w:rsidRPr="004C6BF9" w:rsidRDefault="004C6BF9" w:rsidP="004C6BF9">
      <w:pPr>
        <w:rPr>
          <w:rFonts w:ascii="Arial" w:hAnsi="Arial" w:cs="Arial"/>
          <w:sz w:val="24"/>
          <w:szCs w:val="24"/>
          <w:lang w:val="en-US"/>
        </w:rPr>
      </w:pPr>
      <w:r w:rsidRPr="004C6BF9">
        <w:rPr>
          <w:rFonts w:ascii="Arial" w:hAnsi="Arial" w:cs="Arial"/>
          <w:sz w:val="24"/>
          <w:szCs w:val="24"/>
          <w:lang w:val="en-US"/>
        </w:rPr>
        <w:t xml:space="preserve">                 Str. </w:t>
      </w:r>
      <w:proofErr w:type="spellStart"/>
      <w:r w:rsidRPr="004C6BF9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4C6BF9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11AA1563" w14:textId="77777777" w:rsidR="004C6BF9" w:rsidRPr="004C6BF9" w:rsidRDefault="004C6BF9" w:rsidP="004C6BF9">
      <w:pPr>
        <w:rPr>
          <w:rFonts w:ascii="Arial" w:hAnsi="Arial" w:cs="Arial"/>
          <w:sz w:val="24"/>
          <w:szCs w:val="24"/>
        </w:rPr>
      </w:pPr>
      <w:r w:rsidRPr="004C6BF9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4C6BF9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4C6BF9">
        <w:rPr>
          <w:rFonts w:ascii="Arial" w:hAnsi="Arial" w:cs="Arial"/>
          <w:sz w:val="24"/>
          <w:szCs w:val="24"/>
        </w:rPr>
        <w:t>@yahoo.com</w:t>
      </w:r>
    </w:p>
    <w:p w14:paraId="45033455" w14:textId="77777777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CONSILIUL LOCAL</w:t>
      </w:r>
    </w:p>
    <w:p w14:paraId="26FB71A7" w14:textId="77777777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743E62B" w14:textId="5E04D474" w:rsidR="004C6BF9" w:rsidRDefault="004C6BF9" w:rsidP="004C6BF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HOTĂRÂREA NR.</w:t>
      </w:r>
      <w:r w:rsidR="00870380">
        <w:rPr>
          <w:rFonts w:ascii="Arial" w:hAnsi="Arial" w:cs="Arial"/>
          <w:b/>
          <w:bCs/>
          <w:sz w:val="24"/>
          <w:szCs w:val="24"/>
          <w:lang w:val="es-ES_tradnl"/>
        </w:rPr>
        <w:t>40</w:t>
      </w: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30</w:t>
      </w: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78FC57A5" w14:textId="77777777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FCB0535" w14:textId="77777777" w:rsidR="004C6BF9" w:rsidRDefault="004C6BF9" w:rsidP="004C6BF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P</w:t>
      </w:r>
      <w:r w:rsidRPr="0060555E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rivind aprobarea studiului de fundamentare a de</w:t>
      </w: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legării de gestiune a serviciului public de salubrizare  al comunei Augustin, a regulamentului de organizare și funcționare  a caietului de sarcinii pentru delegarea serviciului de salubritate, a modelului contractului de concesionare a serviciului de salubritate și a strategiei de contractare.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7F9E87AB" w14:textId="100DA179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4C6BF9">
        <w:rPr>
          <w:rFonts w:ascii="Arial" w:hAnsi="Arial" w:cs="Arial"/>
          <w:bCs/>
          <w:sz w:val="24"/>
          <w:szCs w:val="24"/>
        </w:rPr>
        <w:t xml:space="preserve">      </w:t>
      </w: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 xml:space="preserve">Consiliul Local al Comunei Augustin, întrunit în ședința ordinară din data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30</w:t>
      </w: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7A93694A" w14:textId="77777777" w:rsidR="004C6BF9" w:rsidRPr="004C6BF9" w:rsidRDefault="004C6BF9" w:rsidP="004C6BF9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</w:pPr>
      <w:r w:rsidRPr="004C6BF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Având în vedere:</w:t>
      </w:r>
    </w:p>
    <w:p w14:paraId="043B2E14" w14:textId="77777777" w:rsidR="004C6BF9" w:rsidRDefault="004C6BF9" w:rsidP="004C6BF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-referatul de aprobare a Primarului localității 2373/26.07.2024</w:t>
      </w:r>
    </w:p>
    <w:p w14:paraId="6D6361D8" w14:textId="77777777" w:rsidR="004C6BF9" w:rsidRDefault="004C6BF9" w:rsidP="004C6BF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-raportul de specialitate nr.</w:t>
      </w:r>
      <w:r w:rsidRPr="00074BDE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2374/26.07.2024 al viceprimarului comunei Augustin;</w:t>
      </w:r>
    </w:p>
    <w:p w14:paraId="18AD9E99" w14:textId="77777777" w:rsidR="004C6BF9" w:rsidRDefault="004C6BF9" w:rsidP="004C6BF9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-art. 43, alin. (1) din Hotărârea Guvernului României nr. 395/2016 pentru aprobarea normelor metodologice de aplicare a prevederilor referitoare la atribuirea contractului de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achizitie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publica/acordului cadru din Legea mr. 98/2016 privind achizițiile publice, cu modificările si completările ulterioare.</w:t>
      </w:r>
    </w:p>
    <w:p w14:paraId="57AA0243" w14:textId="77777777" w:rsidR="004C6BF9" w:rsidRDefault="004C6BF9" w:rsidP="004C6BF9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-Ordinul nr. 112/2007 privind aprobarea Contractului-cadru de prestare a serviciului de salubrizare a localităților,</w:t>
      </w:r>
    </w:p>
    <w:p w14:paraId="3025A466" w14:textId="77777777" w:rsidR="004C6BF9" w:rsidRDefault="004C6BF9" w:rsidP="004C6BF9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-Hotărârea Guvernului României nr. 856/2002 privind evidenta gestiunii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deseurilor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si pentru aprobarea listei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cuprinzand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deseurile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inclusiv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deseurile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periculoase, cu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moditicárile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si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completarile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ulterioare,</w:t>
      </w:r>
    </w:p>
    <w:p w14:paraId="2F20B1A6" w14:textId="77777777" w:rsidR="004C6BF9" w:rsidRDefault="004C6BF9" w:rsidP="004C6BF9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-Ordinul ANRSC nr. 640/2022 privind aprobarea Normelor metodologice de stabilire. ajustare sau modificare a tarifelor pentru activitățile specifice serviciului de salubrizare a localităților,</w:t>
      </w:r>
    </w:p>
    <w:p w14:paraId="144C09EB" w14:textId="77777777" w:rsidR="004C6BF9" w:rsidRDefault="004C6BF9" w:rsidP="004C6BF9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-art. 14, alin. (1), alin. (2) si alin. (3) din Legea nr, 101/2006, legea serviciului de salubrizare a localităților. republicată, cu modificările si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completarile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ulterioare.</w:t>
      </w:r>
    </w:p>
    <w:p w14:paraId="44254354" w14:textId="77777777" w:rsidR="004C6BF9" w:rsidRDefault="004C6BF9" w:rsidP="004C6BF9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- Legii nr. 133/20224 privind modificarea si completarea Legi nr. 211/2011 privind regimul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deseurilor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a Legii nr. 249/2015 privind modalitatea de gestionare a ambalajelor si 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deseurilor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de ambalaje si 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Ordonantei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de urgență a Guvernului nr. 196/2005 privind Fondul pentru mediu,</w:t>
      </w:r>
    </w:p>
    <w:p w14:paraId="6494C7E1" w14:textId="77777777" w:rsidR="004C6BF9" w:rsidRDefault="004C6BF9" w:rsidP="004C6BF9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- În temeiul art. 129, alin. (1), alin. (2), lit. d), alin. (7), lit. n). art. 139 alin (3), lit. F) si art.196, alin. (1), lit. a) din Ordonanța de urgență a Guvernului nr. 57/2019 privind Codul administrativ</w:t>
      </w:r>
    </w:p>
    <w:p w14:paraId="3AC4DED3" w14:textId="77777777" w:rsidR="004C6BF9" w:rsidRDefault="004C6BF9" w:rsidP="004C6BF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 prevederile art.8, alin.3,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lit.k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si art.43, alin.3-5 din Legea nr.51/2006 privind </w:t>
      </w:r>
      <w:r>
        <w:rPr>
          <w:rFonts w:ascii="Arial" w:eastAsia="Arial" w:hAnsi="Arial" w:cs="Arial"/>
          <w:sz w:val="24"/>
          <w:szCs w:val="24"/>
          <w:highlight w:val="white"/>
        </w:rPr>
        <w:t>serviciile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comunitare de utilități publice, republicată, cu modificările și completările ulterioare;</w:t>
      </w:r>
    </w:p>
    <w:p w14:paraId="2DA5278F" w14:textId="77777777" w:rsidR="004C6BF9" w:rsidRDefault="004C6BF9" w:rsidP="004C6BF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-prevederile art.6, alin.1,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lit.k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si art.26, alin.1,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lit.a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alin. 2, alin.4, cap.V^1 </w:t>
      </w:r>
      <w:r>
        <w:rPr>
          <w:rFonts w:ascii="Arial" w:eastAsia="Arial" w:hAnsi="Arial" w:cs="Arial"/>
          <w:sz w:val="24"/>
          <w:szCs w:val="24"/>
          <w:highlight w:val="white"/>
        </w:rPr>
        <w:t>secțiunea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 2-a, art.28^6-28^7 si </w:t>
      </w:r>
      <w:r>
        <w:rPr>
          <w:rFonts w:ascii="Arial" w:eastAsia="Arial" w:hAnsi="Arial" w:cs="Arial"/>
          <w:sz w:val="24"/>
          <w:szCs w:val="24"/>
          <w:highlight w:val="white"/>
        </w:rPr>
        <w:t>secțiunea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 3-a, art.28^8-28^10 in Legea nr.101/2006 a </w:t>
      </w:r>
      <w:r>
        <w:rPr>
          <w:rFonts w:ascii="Arial" w:eastAsia="Arial" w:hAnsi="Arial" w:cs="Arial"/>
          <w:sz w:val="24"/>
          <w:szCs w:val="24"/>
          <w:highlight w:val="white"/>
        </w:rPr>
        <w:t>serviciilor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 salubrizare a localităților, republicată, cu </w:t>
      </w:r>
      <w:r>
        <w:rPr>
          <w:rFonts w:ascii="Arial" w:eastAsia="Arial" w:hAnsi="Arial" w:cs="Arial"/>
          <w:sz w:val="24"/>
          <w:szCs w:val="24"/>
          <w:highlight w:val="white"/>
        </w:rPr>
        <w:t>modificările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și completările ulterioare;</w:t>
      </w:r>
    </w:p>
    <w:p w14:paraId="33EB69CC" w14:textId="77777777" w:rsidR="004C6BF9" w:rsidRDefault="004C6BF9" w:rsidP="004C6BF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-prevederile art.3 din normele metodologice la Ordinul Președintelui A.N.R.S.C. nr. 640/2022 privind aprobarea Normelor metodologice de stabilire, ajustare sau modificare a tarifelor pentru activitățile de salubrizare, precum și de calculare a tarifelor/taxelor distincte pentru gestionarea </w:t>
      </w:r>
      <w:r>
        <w:rPr>
          <w:rFonts w:ascii="Arial" w:eastAsia="Arial" w:hAnsi="Arial" w:cs="Arial"/>
          <w:sz w:val="24"/>
          <w:szCs w:val="24"/>
          <w:highlight w:val="white"/>
        </w:rPr>
        <w:t>deșeurilor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și a taxelor de salubrizare;</w:t>
      </w:r>
    </w:p>
    <w:p w14:paraId="69469092" w14:textId="77777777" w:rsidR="004C6BF9" w:rsidRDefault="004C6BF9" w:rsidP="004C6BF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-prevederile art. 129, alin.2,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lit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d, coroborat cu alin.7,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lit.n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din OUG 57/2019 privind codul administrativ, cu modificările și completările ulterioare;</w:t>
      </w:r>
    </w:p>
    <w:p w14:paraId="53252C98" w14:textId="77777777" w:rsidR="004C6BF9" w:rsidRDefault="004C6BF9" w:rsidP="004C6BF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În baza art.139 al. 3 din OUG 57/2019 privind Codul administrativ, cu modificările și completările ulterioare, </w:t>
      </w:r>
    </w:p>
    <w:p w14:paraId="4D39BFD7" w14:textId="77777777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</w:rPr>
      </w:pPr>
      <w:r w:rsidRPr="004C6BF9">
        <w:rPr>
          <w:rFonts w:ascii="Arial" w:hAnsi="Arial" w:cs="Arial"/>
          <w:b/>
          <w:bCs/>
          <w:sz w:val="24"/>
          <w:szCs w:val="24"/>
        </w:rPr>
        <w:t>În temeiul prevederilor:</w:t>
      </w:r>
    </w:p>
    <w:p w14:paraId="3B818594" w14:textId="77777777" w:rsidR="004C6BF9" w:rsidRPr="004C6BF9" w:rsidRDefault="004C6BF9" w:rsidP="004C6BF9">
      <w:pPr>
        <w:rPr>
          <w:rFonts w:ascii="Arial" w:hAnsi="Arial" w:cs="Arial"/>
          <w:bCs/>
          <w:iCs/>
          <w:sz w:val="24"/>
          <w:szCs w:val="24"/>
        </w:rPr>
      </w:pPr>
      <w:r w:rsidRPr="004C6BF9">
        <w:rPr>
          <w:rFonts w:ascii="Arial" w:hAnsi="Arial" w:cs="Arial"/>
          <w:sz w:val="24"/>
          <w:szCs w:val="24"/>
        </w:rPr>
        <w:t xml:space="preserve"> art. 136 alin. (1)) din O.U.G. nr. 57/2019 privind Codul administrativ;</w:t>
      </w:r>
    </w:p>
    <w:p w14:paraId="72EE5CDF" w14:textId="77777777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</w:rPr>
      </w:pPr>
      <w:r w:rsidRPr="004C6BF9">
        <w:rPr>
          <w:rFonts w:ascii="Arial" w:hAnsi="Arial" w:cs="Arial"/>
          <w:b/>
          <w:bCs/>
          <w:sz w:val="24"/>
          <w:szCs w:val="24"/>
        </w:rPr>
        <w:t>Consiliul Local al comunei Augustin:</w:t>
      </w:r>
    </w:p>
    <w:p w14:paraId="51975755" w14:textId="77777777" w:rsidR="004C6BF9" w:rsidRDefault="004C6BF9" w:rsidP="004C6BF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35FE353E" w14:textId="77777777" w:rsidR="004C6BF9" w:rsidRDefault="004C6BF9" w:rsidP="004C6BF9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  HOTĂRĂȘTE:</w:t>
      </w:r>
    </w:p>
    <w:p w14:paraId="744D4B6F" w14:textId="77777777" w:rsidR="004C6BF9" w:rsidRDefault="004C6BF9" w:rsidP="004C6BF9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14:paraId="5453DF34" w14:textId="77777777" w:rsidR="004C6BF9" w:rsidRPr="00C04AC3" w:rsidRDefault="004C6BF9" w:rsidP="004C6BF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Art.1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aprobă </w:t>
      </w:r>
      <w:r w:rsidRPr="00074BDE">
        <w:rPr>
          <w:rFonts w:ascii="Arial" w:hAnsi="Arial" w:cs="Arial"/>
          <w:b/>
        </w:rPr>
        <w:t>S</w:t>
      </w:r>
      <w:r w:rsidRPr="00074BDE">
        <w:rPr>
          <w:rFonts w:ascii="Arial" w:hAnsi="Arial" w:cs="Arial"/>
          <w:b/>
          <w:spacing w:val="-2"/>
        </w:rPr>
        <w:t>T</w:t>
      </w:r>
      <w:r w:rsidRPr="00074BDE">
        <w:rPr>
          <w:rFonts w:ascii="Arial" w:hAnsi="Arial" w:cs="Arial"/>
          <w:b/>
        </w:rPr>
        <w:t xml:space="preserve">UDIU DE </w:t>
      </w:r>
      <w:r w:rsidRPr="00074BDE">
        <w:rPr>
          <w:rFonts w:ascii="Arial" w:hAnsi="Arial" w:cs="Arial"/>
          <w:b/>
          <w:spacing w:val="1"/>
        </w:rPr>
        <w:t>FUNDAMENTARE</w:t>
      </w:r>
      <w:r w:rsidRPr="00074BDE">
        <w:rPr>
          <w:rFonts w:ascii="Arial" w:hAnsi="Arial" w:cs="Arial"/>
        </w:rPr>
        <w:t xml:space="preserve"> </w:t>
      </w:r>
      <w:r w:rsidRPr="00074BDE">
        <w:rPr>
          <w:rFonts w:ascii="Arial" w:hAnsi="Arial" w:cs="Arial"/>
          <w:b/>
          <w:spacing w:val="-1"/>
        </w:rPr>
        <w:t>PRIVIND</w:t>
      </w:r>
      <w:r w:rsidRPr="00074BDE">
        <w:rPr>
          <w:rFonts w:ascii="Arial" w:hAnsi="Arial" w:cs="Arial"/>
          <w:b/>
          <w:spacing w:val="1"/>
        </w:rPr>
        <w:t xml:space="preserve"> </w:t>
      </w:r>
      <w:r w:rsidRPr="00074BDE">
        <w:rPr>
          <w:rFonts w:ascii="Arial" w:hAnsi="Arial" w:cs="Arial"/>
          <w:b/>
        </w:rPr>
        <w:t>DELEGAREA DE GESTIUNE A SERVICIULUI PUBLIC DE SALUBRIZARE A COMUNEI AUGUSTIN, JUDETUL BRASOV</w:t>
      </w:r>
    </w:p>
    <w:p w14:paraId="30A6ADBA" w14:textId="77777777" w:rsidR="004C6BF9" w:rsidRPr="00C04AC3" w:rsidRDefault="004C6BF9" w:rsidP="004C6BF9">
      <w:pPr>
        <w:spacing w:line="240" w:lineRule="auto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sz w:val="24"/>
          <w:szCs w:val="24"/>
        </w:rPr>
        <w:t>Art.2.</w:t>
      </w:r>
      <w:r>
        <w:rPr>
          <w:rFonts w:ascii="Arial" w:eastAsia="Arial" w:hAnsi="Arial" w:cs="Arial"/>
          <w:sz w:val="24"/>
          <w:szCs w:val="24"/>
        </w:rPr>
        <w:t xml:space="preserve"> Se aprobă </w:t>
      </w:r>
      <w:r w:rsidRPr="00074BDE">
        <w:rPr>
          <w:rFonts w:ascii="Arial" w:hAnsi="Arial" w:cs="Arial"/>
          <w:b/>
        </w:rPr>
        <w:t>REGULAMENTUL DE ORGANIZARE ȘI FUNCȚIONARE AL SERVICIULUI</w:t>
      </w:r>
      <w:r w:rsidRPr="00074BDE">
        <w:rPr>
          <w:rFonts w:ascii="Arial" w:hAnsi="Arial" w:cs="Arial"/>
        </w:rPr>
        <w:t xml:space="preserve"> </w:t>
      </w:r>
      <w:r w:rsidRPr="00074BDE">
        <w:rPr>
          <w:rFonts w:ascii="Arial" w:hAnsi="Arial" w:cs="Arial"/>
          <w:b/>
        </w:rPr>
        <w:t>PUBLIC DE SALUBRIZARE A</w:t>
      </w:r>
      <w:r w:rsidRPr="00074BDE">
        <w:rPr>
          <w:rFonts w:ascii="Arial" w:hAnsi="Arial" w:cs="Arial"/>
        </w:rPr>
        <w:t xml:space="preserve"> </w:t>
      </w:r>
      <w:r w:rsidRPr="00074BDE">
        <w:rPr>
          <w:rFonts w:ascii="Arial" w:hAnsi="Arial" w:cs="Arial"/>
          <w:b/>
        </w:rPr>
        <w:t>COMUNEI AUGUSTIN</w:t>
      </w:r>
      <w:r w:rsidRPr="00074BDE">
        <w:rPr>
          <w:rFonts w:ascii="Arial" w:hAnsi="Arial" w:cs="Arial"/>
        </w:rPr>
        <w:t xml:space="preserve"> </w:t>
      </w:r>
      <w:r w:rsidRPr="00074BDE">
        <w:rPr>
          <w:rFonts w:ascii="Arial" w:hAnsi="Arial" w:cs="Arial"/>
          <w:b/>
        </w:rPr>
        <w:t>JUDEȚUL BRAȘOV</w:t>
      </w:r>
    </w:p>
    <w:p w14:paraId="05637843" w14:textId="77777777" w:rsidR="004C6BF9" w:rsidRDefault="004C6BF9" w:rsidP="004C6BF9">
      <w:pPr>
        <w:pStyle w:val="NoSpacing1"/>
        <w:contextualSpacing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Art.3</w:t>
      </w:r>
      <w:r>
        <w:rPr>
          <w:rFonts w:ascii="Arial" w:eastAsia="Arial" w:hAnsi="Arial" w:cs="Arial"/>
          <w:sz w:val="24"/>
          <w:szCs w:val="24"/>
        </w:rPr>
        <w:t xml:space="preserve">   Se aprobă </w:t>
      </w:r>
      <w:r w:rsidRPr="00A716CA">
        <w:rPr>
          <w:rFonts w:ascii="Arial" w:hAnsi="Arial" w:cs="Arial"/>
          <w:b/>
          <w:sz w:val="24"/>
          <w:szCs w:val="24"/>
        </w:rPr>
        <w:t xml:space="preserve">CAIET DE </w:t>
      </w:r>
      <w:r w:rsidRPr="00C04AC3">
        <w:rPr>
          <w:rFonts w:ascii="Arial" w:hAnsi="Arial" w:cs="Arial"/>
          <w:b/>
          <w:sz w:val="24"/>
          <w:szCs w:val="24"/>
        </w:rPr>
        <w:t>SARCINII</w:t>
      </w:r>
      <w:r w:rsidRPr="00C04AC3">
        <w:rPr>
          <w:rFonts w:ascii="Arial" w:hAnsi="Arial" w:cs="Arial"/>
          <w:sz w:val="24"/>
          <w:szCs w:val="24"/>
        </w:rPr>
        <w:t xml:space="preserve">    </w:t>
      </w:r>
      <w:r w:rsidRPr="00C04AC3">
        <w:rPr>
          <w:rFonts w:ascii="Arial" w:hAnsi="Arial" w:cs="Arial"/>
          <w:b/>
          <w:sz w:val="24"/>
          <w:szCs w:val="24"/>
        </w:rPr>
        <w:t xml:space="preserve">pentru delegarea „Serviciului de salubritate” – </w:t>
      </w:r>
      <w:r w:rsidRPr="00C04AC3">
        <w:rPr>
          <w:rFonts w:ascii="Arial" w:hAnsi="Arial" w:cs="Arial"/>
          <w:b/>
          <w:iCs/>
          <w:sz w:val="24"/>
          <w:szCs w:val="24"/>
        </w:rPr>
        <w:t>Activitatea de colectare separata si transportul separat al deșeurilor menajere si al deșeurilor similare provenind din activități comerciale din industrie si instituții, inclusiv fracții colectate separat</w:t>
      </w:r>
    </w:p>
    <w:p w14:paraId="540964F3" w14:textId="77777777" w:rsidR="004C6BF9" w:rsidRPr="00C04AC3" w:rsidRDefault="004C6BF9" w:rsidP="004C6BF9">
      <w:pPr>
        <w:pStyle w:val="NoSpacing1"/>
        <w:contextualSpacing/>
        <w:rPr>
          <w:rFonts w:ascii="Arial" w:hAnsi="Arial" w:cs="Arial"/>
          <w:b/>
          <w:iCs/>
          <w:sz w:val="24"/>
          <w:szCs w:val="24"/>
        </w:rPr>
      </w:pPr>
    </w:p>
    <w:p w14:paraId="0772AA7A" w14:textId="77777777" w:rsidR="004C6BF9" w:rsidRDefault="004C6BF9" w:rsidP="004C6BF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Art.4. </w:t>
      </w:r>
      <w:r w:rsidRPr="00074BDE">
        <w:rPr>
          <w:rFonts w:ascii="Times New Roman" w:hAnsi="Times New Roman" w:cs="Times New Roman"/>
          <w:bCs/>
          <w:iCs/>
          <w:sz w:val="28"/>
          <w:szCs w:val="28"/>
        </w:rPr>
        <w:t>Se aprobă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16CA">
        <w:rPr>
          <w:rFonts w:ascii="Arial" w:hAnsi="Arial" w:cs="Arial"/>
          <w:b/>
          <w:iCs/>
          <w:sz w:val="24"/>
          <w:szCs w:val="24"/>
        </w:rPr>
        <w:t>MODELUL</w:t>
      </w:r>
      <w:r w:rsidRPr="00A716CA">
        <w:rPr>
          <w:rFonts w:ascii="Arial" w:hAnsi="Arial" w:cs="Arial"/>
          <w:b/>
          <w:bCs/>
          <w:sz w:val="24"/>
          <w:szCs w:val="24"/>
        </w:rPr>
        <w:t xml:space="preserve"> CONTRACTUL DE DELEGARE PRIN CONCESIONARE A GESTIUNII SERVICIULUI DE SALUBRIZARE ÎN COMUNA AUGUSTIN</w:t>
      </w:r>
    </w:p>
    <w:p w14:paraId="5502C8E2" w14:textId="77777777" w:rsidR="004C6BF9" w:rsidRDefault="004C6BF9" w:rsidP="004C6BF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Art.5.</w:t>
      </w:r>
      <w:r w:rsidRPr="00C04A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4BDE">
        <w:rPr>
          <w:rFonts w:ascii="Times New Roman" w:hAnsi="Times New Roman" w:cs="Times New Roman"/>
          <w:bCs/>
          <w:iCs/>
          <w:sz w:val="28"/>
          <w:szCs w:val="28"/>
        </w:rPr>
        <w:t>Se aprobă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AC3">
        <w:rPr>
          <w:rFonts w:ascii="Times New Roman" w:hAnsi="Times New Roman" w:cs="Times New Roman"/>
          <w:b/>
          <w:iCs/>
          <w:sz w:val="28"/>
          <w:szCs w:val="28"/>
        </w:rPr>
        <w:t>FORMULARELE DE CONCESIONARE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66E179A4" w14:textId="77777777" w:rsidR="004C6BF9" w:rsidRPr="00C04AC3" w:rsidRDefault="004C6BF9" w:rsidP="004C6BF9">
      <w:pPr>
        <w:autoSpaceDE w:val="0"/>
        <w:autoSpaceDN w:val="0"/>
        <w:adjustRightInd w:val="0"/>
        <w:spacing w:after="240" w:line="3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Art.6</w:t>
      </w:r>
      <w:r w:rsidRPr="00C04AC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C04AC3">
        <w:rPr>
          <w:rFonts w:ascii="Arial" w:hAnsi="Arial" w:cs="Arial"/>
          <w:sz w:val="24"/>
          <w:szCs w:val="24"/>
        </w:rPr>
        <w:t xml:space="preserve">Se aprobă </w:t>
      </w:r>
      <w:r w:rsidRPr="00C04AC3">
        <w:rPr>
          <w:rFonts w:ascii="Arial" w:eastAsia="Times New Roman" w:hAnsi="Arial" w:cs="Arial"/>
          <w:b/>
          <w:sz w:val="24"/>
          <w:szCs w:val="24"/>
          <w:u w:val="single"/>
        </w:rPr>
        <w:t>STRATEGIA DE CONTRACTARE</w:t>
      </w:r>
      <w:r w:rsidRPr="00C04AC3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C04AC3">
        <w:rPr>
          <w:rFonts w:ascii="Arial" w:hAnsi="Arial" w:cs="Arial"/>
          <w:b/>
          <w:bCs/>
          <w:sz w:val="24"/>
          <w:szCs w:val="24"/>
        </w:rPr>
        <w:t>privind achiziția publică având ca obiect</w:t>
      </w:r>
      <w:r w:rsidRPr="00C04AC3">
        <w:rPr>
          <w:rFonts w:ascii="Arial" w:hAnsi="Arial" w:cs="Arial"/>
          <w:bCs/>
          <w:sz w:val="24"/>
          <w:szCs w:val="24"/>
        </w:rPr>
        <w:t xml:space="preserve"> </w:t>
      </w:r>
      <w:r w:rsidRPr="00C04AC3">
        <w:rPr>
          <w:rFonts w:ascii="Arial" w:hAnsi="Arial" w:cs="Arial"/>
          <w:b/>
          <w:bCs/>
          <w:sz w:val="24"/>
          <w:szCs w:val="24"/>
        </w:rPr>
        <w:t xml:space="preserve"> Delegarea gestiunii serviciului public de salubrizare pe raza </w:t>
      </w:r>
      <w:proofErr w:type="spellStart"/>
      <w:r w:rsidRPr="00C04AC3">
        <w:rPr>
          <w:rFonts w:ascii="Arial" w:hAnsi="Arial" w:cs="Arial"/>
          <w:b/>
          <w:bCs/>
          <w:sz w:val="24"/>
          <w:szCs w:val="24"/>
        </w:rPr>
        <w:t>adminitrativ</w:t>
      </w:r>
      <w:proofErr w:type="spellEnd"/>
      <w:r w:rsidRPr="00C04AC3">
        <w:rPr>
          <w:rFonts w:ascii="Arial" w:hAnsi="Arial" w:cs="Arial"/>
          <w:b/>
          <w:bCs/>
          <w:sz w:val="24"/>
          <w:szCs w:val="24"/>
        </w:rPr>
        <w:t xml:space="preserve"> teritorială a comunei Augustin, jud. Brașov – activitatea de </w:t>
      </w:r>
      <w:r w:rsidRPr="00C04AC3">
        <w:rPr>
          <w:rFonts w:ascii="Arial" w:hAnsi="Arial" w:cs="Arial"/>
          <w:b/>
          <w:sz w:val="24"/>
          <w:szCs w:val="24"/>
        </w:rPr>
        <w:t xml:space="preserve">colectare separata si transport  separat al </w:t>
      </w:r>
      <w:proofErr w:type="spellStart"/>
      <w:r w:rsidRPr="00C04AC3">
        <w:rPr>
          <w:rFonts w:ascii="Arial" w:hAnsi="Arial" w:cs="Arial"/>
          <w:b/>
          <w:sz w:val="24"/>
          <w:szCs w:val="24"/>
        </w:rPr>
        <w:t>deseurilor</w:t>
      </w:r>
      <w:proofErr w:type="spellEnd"/>
      <w:r w:rsidRPr="00C04AC3">
        <w:rPr>
          <w:rFonts w:ascii="Arial" w:hAnsi="Arial" w:cs="Arial"/>
          <w:b/>
          <w:sz w:val="24"/>
          <w:szCs w:val="24"/>
        </w:rPr>
        <w:t xml:space="preserve"> menajere si  al </w:t>
      </w:r>
      <w:proofErr w:type="spellStart"/>
      <w:r w:rsidRPr="00C04AC3">
        <w:rPr>
          <w:rFonts w:ascii="Arial" w:hAnsi="Arial" w:cs="Arial"/>
          <w:b/>
          <w:sz w:val="24"/>
          <w:szCs w:val="24"/>
        </w:rPr>
        <w:t>deseurilor</w:t>
      </w:r>
      <w:proofErr w:type="spellEnd"/>
      <w:r w:rsidRPr="00C04AC3">
        <w:rPr>
          <w:rFonts w:ascii="Arial" w:hAnsi="Arial" w:cs="Arial"/>
          <w:b/>
          <w:sz w:val="24"/>
          <w:szCs w:val="24"/>
        </w:rPr>
        <w:t xml:space="preserve"> similare provenind din </w:t>
      </w:r>
      <w:proofErr w:type="spellStart"/>
      <w:r w:rsidRPr="00C04AC3">
        <w:rPr>
          <w:rFonts w:ascii="Arial" w:hAnsi="Arial" w:cs="Arial"/>
          <w:b/>
          <w:sz w:val="24"/>
          <w:szCs w:val="24"/>
        </w:rPr>
        <w:t>activitati</w:t>
      </w:r>
      <w:proofErr w:type="spellEnd"/>
      <w:r w:rsidRPr="00C04AC3">
        <w:rPr>
          <w:rFonts w:ascii="Arial" w:hAnsi="Arial" w:cs="Arial"/>
          <w:b/>
          <w:sz w:val="24"/>
          <w:szCs w:val="24"/>
        </w:rPr>
        <w:t xml:space="preserve"> comerciale din industrie si </w:t>
      </w:r>
      <w:proofErr w:type="spellStart"/>
      <w:r w:rsidRPr="00C04AC3">
        <w:rPr>
          <w:rFonts w:ascii="Arial" w:hAnsi="Arial" w:cs="Arial"/>
          <w:b/>
          <w:sz w:val="24"/>
          <w:szCs w:val="24"/>
        </w:rPr>
        <w:t>institutii</w:t>
      </w:r>
      <w:proofErr w:type="spellEnd"/>
      <w:r w:rsidRPr="00C04AC3">
        <w:rPr>
          <w:rFonts w:ascii="Arial" w:hAnsi="Arial" w:cs="Arial"/>
          <w:b/>
          <w:sz w:val="24"/>
          <w:szCs w:val="24"/>
        </w:rPr>
        <w:t xml:space="preserve">, inclusiv </w:t>
      </w:r>
      <w:proofErr w:type="spellStart"/>
      <w:r w:rsidRPr="00C04AC3">
        <w:rPr>
          <w:rFonts w:ascii="Arial" w:hAnsi="Arial" w:cs="Arial"/>
          <w:b/>
          <w:sz w:val="24"/>
          <w:szCs w:val="24"/>
        </w:rPr>
        <w:t>fractii</w:t>
      </w:r>
      <w:proofErr w:type="spellEnd"/>
      <w:r w:rsidRPr="00C04AC3">
        <w:rPr>
          <w:rFonts w:ascii="Arial" w:hAnsi="Arial" w:cs="Arial"/>
          <w:b/>
          <w:sz w:val="24"/>
          <w:szCs w:val="24"/>
        </w:rPr>
        <w:t xml:space="preserve"> colectate separat</w:t>
      </w:r>
    </w:p>
    <w:p w14:paraId="730465DC" w14:textId="77777777" w:rsidR="004C6BF9" w:rsidRPr="00FC5D98" w:rsidRDefault="004C6BF9" w:rsidP="004C6BF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Art.6.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C5D98">
        <w:rPr>
          <w:rFonts w:ascii="Arial" w:eastAsia="Arial" w:hAnsi="Arial" w:cs="Arial"/>
          <w:b/>
          <w:bCs/>
          <w:sz w:val="24"/>
          <w:szCs w:val="24"/>
        </w:rPr>
        <w:t xml:space="preserve">Prezenta hotărâre va fi comunicată Instituției Prefectului Județului Brașov, primarului comunei Augustin, și va fi adusa la </w:t>
      </w:r>
      <w:proofErr w:type="spellStart"/>
      <w:r w:rsidRPr="00FC5D98">
        <w:rPr>
          <w:rFonts w:ascii="Arial" w:eastAsia="Arial" w:hAnsi="Arial" w:cs="Arial"/>
          <w:b/>
          <w:bCs/>
          <w:sz w:val="24"/>
          <w:szCs w:val="24"/>
        </w:rPr>
        <w:t>cunostintã</w:t>
      </w:r>
      <w:proofErr w:type="spellEnd"/>
      <w:r w:rsidRPr="00FC5D98">
        <w:rPr>
          <w:rFonts w:ascii="Arial" w:eastAsia="Arial" w:hAnsi="Arial" w:cs="Arial"/>
          <w:b/>
          <w:bCs/>
          <w:sz w:val="24"/>
          <w:szCs w:val="24"/>
        </w:rPr>
        <w:t xml:space="preserve"> publica prin </w:t>
      </w:r>
      <w:proofErr w:type="spellStart"/>
      <w:r w:rsidRPr="00FC5D98">
        <w:rPr>
          <w:rFonts w:ascii="Arial" w:eastAsia="Arial" w:hAnsi="Arial" w:cs="Arial"/>
          <w:b/>
          <w:bCs/>
          <w:sz w:val="24"/>
          <w:szCs w:val="24"/>
        </w:rPr>
        <w:t>afisare</w:t>
      </w:r>
      <w:proofErr w:type="spellEnd"/>
      <w:r w:rsidRPr="00FC5D98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AC4AE99" w14:textId="77777777" w:rsidR="004C6BF9" w:rsidRDefault="004C6BF9" w:rsidP="004C6BF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Art.7.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FC5D98">
        <w:rPr>
          <w:rFonts w:ascii="Arial" w:eastAsia="Arial" w:hAnsi="Arial" w:cs="Arial"/>
          <w:b/>
          <w:bCs/>
          <w:sz w:val="24"/>
          <w:szCs w:val="24"/>
        </w:rPr>
        <w:t xml:space="preserve">Cu aducerea la </w:t>
      </w:r>
      <w:proofErr w:type="spellStart"/>
      <w:r w:rsidRPr="00FC5D98">
        <w:rPr>
          <w:rFonts w:ascii="Arial" w:eastAsia="Arial" w:hAnsi="Arial" w:cs="Arial"/>
          <w:b/>
          <w:bCs/>
          <w:sz w:val="24"/>
          <w:szCs w:val="24"/>
        </w:rPr>
        <w:t>indeplinire</w:t>
      </w:r>
      <w:proofErr w:type="spellEnd"/>
      <w:r w:rsidRPr="00FC5D98">
        <w:rPr>
          <w:rFonts w:ascii="Arial" w:eastAsia="Arial" w:hAnsi="Arial" w:cs="Arial"/>
          <w:b/>
          <w:bCs/>
          <w:sz w:val="24"/>
          <w:szCs w:val="24"/>
        </w:rPr>
        <w:t xml:space="preserve"> a prezentei </w:t>
      </w:r>
      <w:proofErr w:type="spellStart"/>
      <w:r w:rsidRPr="00FC5D98">
        <w:rPr>
          <w:rFonts w:ascii="Arial" w:eastAsia="Arial" w:hAnsi="Arial" w:cs="Arial"/>
          <w:b/>
          <w:bCs/>
          <w:sz w:val="24"/>
          <w:szCs w:val="24"/>
        </w:rPr>
        <w:t>hotarâri</w:t>
      </w:r>
      <w:proofErr w:type="spellEnd"/>
      <w:r w:rsidRPr="00FC5D98">
        <w:rPr>
          <w:rFonts w:ascii="Arial" w:eastAsia="Arial" w:hAnsi="Arial" w:cs="Arial"/>
          <w:b/>
          <w:bCs/>
          <w:sz w:val="24"/>
          <w:szCs w:val="24"/>
        </w:rPr>
        <w:t xml:space="preserve"> se </w:t>
      </w:r>
      <w:proofErr w:type="spellStart"/>
      <w:r w:rsidRPr="00FC5D98">
        <w:rPr>
          <w:rFonts w:ascii="Arial" w:eastAsia="Arial" w:hAnsi="Arial" w:cs="Arial"/>
          <w:b/>
          <w:bCs/>
          <w:sz w:val="24"/>
          <w:szCs w:val="24"/>
        </w:rPr>
        <w:t>insarcineaza</w:t>
      </w:r>
      <w:proofErr w:type="spellEnd"/>
      <w:r w:rsidRPr="00FC5D98">
        <w:rPr>
          <w:rFonts w:ascii="Arial" w:eastAsia="Arial" w:hAnsi="Arial" w:cs="Arial"/>
          <w:b/>
          <w:bCs/>
          <w:sz w:val="24"/>
          <w:szCs w:val="24"/>
        </w:rPr>
        <w:t xml:space="preserve"> primarul comunei </w:t>
      </w:r>
      <w:proofErr w:type="spellStart"/>
      <w:r w:rsidRPr="00FC5D98">
        <w:rPr>
          <w:rFonts w:ascii="Arial" w:eastAsia="Arial" w:hAnsi="Arial" w:cs="Arial"/>
          <w:b/>
          <w:bCs/>
          <w:sz w:val="24"/>
          <w:szCs w:val="24"/>
        </w:rPr>
        <w:t>Augustin,jud.Brașov</w:t>
      </w:r>
      <w:proofErr w:type="spellEnd"/>
    </w:p>
    <w:p w14:paraId="366AD8DB" w14:textId="77777777" w:rsidR="004C6BF9" w:rsidRPr="00FC5D98" w:rsidRDefault="004C6BF9" w:rsidP="004C6B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C5D9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Art.</w:t>
      </w: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8.</w:t>
      </w:r>
      <w:r w:rsidRPr="00FC5D98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Prezenta hotărâre se comunică </w:t>
      </w:r>
      <w:proofErr w:type="spellStart"/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Instituţiei</w:t>
      </w:r>
      <w:proofErr w:type="spellEnd"/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Prefectului </w:t>
      </w:r>
      <w:proofErr w:type="spellStart"/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judeţului</w:t>
      </w:r>
      <w:proofErr w:type="spellEnd"/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Braşov</w:t>
      </w:r>
      <w:proofErr w:type="spellEnd"/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, 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</w:t>
      </w:r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rezenta hotărâre poate fi contestată în fața instanței de contencios administrativ a Tribunalului </w:t>
      </w:r>
      <w:proofErr w:type="spellStart"/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Braşov</w:t>
      </w:r>
      <w:proofErr w:type="spellEnd"/>
      <w:r w:rsidRPr="00FC5D9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în conformitate cu prevederile Legii contenciosului administrativ nr. 554/2004, cu modificările și completările ulterioare.</w:t>
      </w:r>
    </w:p>
    <w:p w14:paraId="3C0E2905" w14:textId="77777777" w:rsidR="004C6BF9" w:rsidRPr="00FC5D98" w:rsidRDefault="004C6BF9" w:rsidP="004C6BF9">
      <w:pPr>
        <w:ind w:left="900"/>
        <w:jc w:val="both"/>
        <w:rPr>
          <w:rFonts w:ascii="Arial" w:eastAsia="SimSun" w:hAnsi="Arial" w:cs="Arial"/>
        </w:rPr>
      </w:pPr>
    </w:p>
    <w:p w14:paraId="73B0753C" w14:textId="77777777" w:rsidR="004C6BF9" w:rsidRPr="004C6BF9" w:rsidRDefault="004C6BF9" w:rsidP="004C6BF9">
      <w:pPr>
        <w:rPr>
          <w:rFonts w:ascii="Arial" w:hAnsi="Arial" w:cs="Arial"/>
          <w:sz w:val="24"/>
          <w:szCs w:val="24"/>
        </w:rPr>
      </w:pPr>
    </w:p>
    <w:p w14:paraId="538E7CC0" w14:textId="77777777" w:rsidR="004C6BF9" w:rsidRPr="004C6BF9" w:rsidRDefault="004C6BF9" w:rsidP="004C6BF9">
      <w:pPr>
        <w:rPr>
          <w:rFonts w:ascii="Arial" w:hAnsi="Arial" w:cs="Arial"/>
          <w:sz w:val="24"/>
          <w:szCs w:val="24"/>
        </w:rPr>
      </w:pPr>
    </w:p>
    <w:p w14:paraId="1C54B8A1" w14:textId="77777777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Secretar general comună</w:t>
      </w:r>
    </w:p>
    <w:p w14:paraId="793BBB05" w14:textId="77777777" w:rsidR="004C6BF9" w:rsidRPr="004C6BF9" w:rsidRDefault="004C6BF9" w:rsidP="004C6BF9">
      <w:pPr>
        <w:rPr>
          <w:rFonts w:ascii="Arial" w:hAnsi="Arial" w:cs="Arial"/>
          <w:sz w:val="24"/>
          <w:szCs w:val="24"/>
          <w:lang w:val="en-US"/>
        </w:rPr>
      </w:pPr>
      <w:r w:rsidRPr="004C6BF9">
        <w:rPr>
          <w:rFonts w:ascii="Arial" w:hAnsi="Arial" w:cs="Arial"/>
          <w:sz w:val="24"/>
          <w:szCs w:val="24"/>
          <w:lang w:val="en-US"/>
        </w:rPr>
        <w:t>Sava Gheorghe                                                         Garcea Gheorghe Mircea</w:t>
      </w:r>
      <w:r w:rsidRPr="004C6BF9">
        <w:rPr>
          <w:rFonts w:ascii="Arial" w:hAnsi="Arial" w:cs="Arial"/>
          <w:sz w:val="24"/>
          <w:szCs w:val="24"/>
          <w:lang w:val="en-US"/>
        </w:rPr>
        <w:tab/>
      </w:r>
    </w:p>
    <w:p w14:paraId="0382BA69" w14:textId="77777777" w:rsidR="004C6BF9" w:rsidRPr="004C6BF9" w:rsidRDefault="004C6BF9" w:rsidP="004C6BF9">
      <w:pPr>
        <w:rPr>
          <w:rFonts w:ascii="Arial" w:hAnsi="Arial" w:cs="Arial"/>
          <w:sz w:val="24"/>
          <w:szCs w:val="24"/>
          <w:lang w:val="en-US"/>
        </w:rPr>
      </w:pPr>
    </w:p>
    <w:p w14:paraId="493610E8" w14:textId="77777777" w:rsidR="004C6BF9" w:rsidRPr="004C6BF9" w:rsidRDefault="004C6BF9" w:rsidP="004C6BF9">
      <w:pPr>
        <w:rPr>
          <w:rFonts w:ascii="Arial" w:hAnsi="Arial" w:cs="Arial"/>
          <w:sz w:val="24"/>
          <w:szCs w:val="24"/>
          <w:lang w:val="en-US"/>
        </w:rPr>
      </w:pPr>
    </w:p>
    <w:p w14:paraId="3A33680D" w14:textId="77777777" w:rsidR="004C6BF9" w:rsidRPr="004C6BF9" w:rsidRDefault="004C6BF9" w:rsidP="004C6BF9">
      <w:pPr>
        <w:rPr>
          <w:rFonts w:ascii="Arial" w:hAnsi="Arial" w:cs="Arial"/>
          <w:sz w:val="24"/>
          <w:szCs w:val="24"/>
          <w:lang w:val="en-US"/>
        </w:rPr>
      </w:pPr>
    </w:p>
    <w:p w14:paraId="612B9768" w14:textId="77777777" w:rsidR="004C6BF9" w:rsidRPr="004C6BF9" w:rsidRDefault="004C6BF9" w:rsidP="004C6BF9">
      <w:pPr>
        <w:rPr>
          <w:rFonts w:ascii="Arial" w:hAnsi="Arial" w:cs="Arial"/>
          <w:sz w:val="24"/>
          <w:szCs w:val="24"/>
          <w:lang w:val="en-US"/>
        </w:rPr>
      </w:pPr>
    </w:p>
    <w:p w14:paraId="605C6511" w14:textId="77777777" w:rsidR="004C6BF9" w:rsidRPr="004C6BF9" w:rsidRDefault="004C6BF9" w:rsidP="004C6BF9">
      <w:pPr>
        <w:rPr>
          <w:rFonts w:ascii="Arial" w:hAnsi="Arial" w:cs="Arial"/>
          <w:sz w:val="24"/>
          <w:szCs w:val="24"/>
          <w:lang w:val="en-US"/>
        </w:rPr>
      </w:pPr>
    </w:p>
    <w:p w14:paraId="539E39C8" w14:textId="77777777" w:rsidR="004C6BF9" w:rsidRPr="004C6BF9" w:rsidRDefault="004C6BF9" w:rsidP="004C6BF9">
      <w:pPr>
        <w:rPr>
          <w:rFonts w:ascii="Arial" w:hAnsi="Arial" w:cs="Arial"/>
          <w:b/>
          <w:bCs/>
          <w:sz w:val="24"/>
          <w:szCs w:val="24"/>
        </w:rPr>
      </w:pPr>
      <w:r w:rsidRPr="004C6BF9">
        <w:rPr>
          <w:rFonts w:ascii="Arial" w:hAnsi="Arial" w:cs="Arial"/>
          <w:sz w:val="24"/>
          <w:szCs w:val="24"/>
        </w:rPr>
        <w:t>*</w:t>
      </w:r>
      <w:r w:rsidRPr="004C6BF9">
        <w:rPr>
          <w:rFonts w:ascii="Arial" w:hAnsi="Arial" w:cs="Arial"/>
          <w:b/>
          <w:bCs/>
          <w:sz w:val="24"/>
          <w:szCs w:val="24"/>
        </w:rPr>
        <w:t>Adoptată cu: .......voturi pentru, .....împotrivă , ....... abținere</w:t>
      </w:r>
    </w:p>
    <w:p w14:paraId="781B8A1D" w14:textId="77777777" w:rsidR="004C6BF9" w:rsidRPr="004C6BF9" w:rsidRDefault="004C6BF9" w:rsidP="004C6BF9">
      <w:pPr>
        <w:rPr>
          <w:rFonts w:ascii="Arial" w:hAnsi="Arial" w:cs="Arial"/>
          <w:sz w:val="24"/>
          <w:szCs w:val="24"/>
        </w:rPr>
      </w:pPr>
    </w:p>
    <w:p w14:paraId="7253BB1B" w14:textId="77777777" w:rsidR="004C6BF9" w:rsidRPr="004C6BF9" w:rsidRDefault="004C6BF9">
      <w:pPr>
        <w:rPr>
          <w:rFonts w:ascii="Arial" w:hAnsi="Arial" w:cs="Arial"/>
          <w:sz w:val="24"/>
          <w:szCs w:val="24"/>
        </w:rPr>
      </w:pPr>
    </w:p>
    <w:sectPr w:rsidR="004C6BF9" w:rsidRPr="004C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F9"/>
    <w:rsid w:val="004C6BF9"/>
    <w:rsid w:val="00573A6F"/>
    <w:rsid w:val="0087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7C9A"/>
  <w15:chartTrackingRefBased/>
  <w15:docId w15:val="{591423C4-A6D9-49FC-9F66-64B278C6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Spacing1">
    <w:name w:val="No Spacing1"/>
    <w:rsid w:val="004C6BF9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850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2024-09-02T12:14:00Z</dcterms:created>
  <dcterms:modified xsi:type="dcterms:W3CDTF">2024-09-02T12:26:00Z</dcterms:modified>
</cp:coreProperties>
</file>