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6092" w14:textId="35465016" w:rsidR="004D64D5" w:rsidRDefault="004D64D5" w:rsidP="004D64D5">
      <w:pPr>
        <w:spacing w:after="62"/>
        <w:ind w:left="4214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6A58F0" wp14:editId="19D5AC79">
            <wp:extent cx="601980" cy="784860"/>
            <wp:effectExtent l="0" t="0" r="7620" b="0"/>
            <wp:docPr id="10251908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7A944" w14:textId="77777777" w:rsidR="004D64D5" w:rsidRDefault="004D64D5" w:rsidP="004D64D5">
      <w:pPr>
        <w:spacing w:after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JUDEȚUL BRAȘOV</w:t>
      </w:r>
    </w:p>
    <w:p w14:paraId="01C56295" w14:textId="77777777" w:rsidR="004D64D5" w:rsidRDefault="004D64D5" w:rsidP="004D64D5">
      <w:pPr>
        <w:pStyle w:val="Titlu1"/>
        <w:rPr>
          <w:sz w:val="28"/>
          <w:szCs w:val="28"/>
        </w:rPr>
      </w:pPr>
      <w:r>
        <w:rPr>
          <w:sz w:val="28"/>
          <w:szCs w:val="28"/>
        </w:rPr>
        <w:t>COMUNA AUGUSTIN</w:t>
      </w:r>
    </w:p>
    <w:p w14:paraId="0C63AF8B" w14:textId="77777777" w:rsidR="004D64D5" w:rsidRDefault="004D64D5" w:rsidP="004D64D5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Str. </w:t>
      </w:r>
      <w:proofErr w:type="spellStart"/>
      <w:r>
        <w:rPr>
          <w:sz w:val="28"/>
          <w:szCs w:val="28"/>
        </w:rPr>
        <w:t>Lungă</w:t>
      </w:r>
      <w:proofErr w:type="spellEnd"/>
      <w:r>
        <w:rPr>
          <w:sz w:val="28"/>
          <w:szCs w:val="28"/>
        </w:rPr>
        <w:t xml:space="preserve"> nr. 238, AUGUSTIN, cod 507151, Tel/fax: 0374-279816 www.primariaaugustin.ro, E-mail: primariaaugustin@yahoo.com</w:t>
      </w:r>
    </w:p>
    <w:p w14:paraId="675230ED" w14:textId="44842873" w:rsidR="004D64D5" w:rsidRDefault="004D64D5" w:rsidP="004D64D5">
      <w:pPr>
        <w:spacing w:after="252"/>
        <w:ind w:left="-36" w:right="-22" w:firstLine="0"/>
        <w:jc w:val="lef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43D729C6" wp14:editId="3F914EAD">
                <wp:extent cx="6005830" cy="18415"/>
                <wp:effectExtent l="9525" t="0" r="13970" b="635"/>
                <wp:docPr id="495411344" name="Grupa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830" cy="18415"/>
                          <a:chOff x="0" y="0"/>
                          <a:chExt cx="60058" cy="182"/>
                        </a:xfrm>
                      </wpg:grpSpPr>
                      <wps:wsp>
                        <wps:cNvPr id="86125163" name="Shape 42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58" cy="182"/>
                          </a:xfrm>
                          <a:custGeom>
                            <a:avLst/>
                            <a:gdLst>
                              <a:gd name="T0" fmla="*/ 0 w 6005863"/>
                              <a:gd name="T1" fmla="*/ 1 h 18289"/>
                              <a:gd name="T2" fmla="*/ 601 w 6005863"/>
                              <a:gd name="T3" fmla="*/ 1 h 1828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5863" h="18289">
                                <a:moveTo>
                                  <a:pt x="0" y="9144"/>
                                </a:moveTo>
                                <a:lnTo>
                                  <a:pt x="6005863" y="9144"/>
                                </a:lnTo>
                              </a:path>
                            </a:pathLst>
                          </a:custGeom>
                          <a:noFill/>
                          <a:ln w="18289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C72DE" id="Grupare 2" o:spid="_x0000_s1026" style="width:472.9pt;height:1.45pt;mso-position-horizontal-relative:char;mso-position-vertical-relative:line" coordsize="600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">
                <v:shape id="Shape 4263" o:spid="_x0000_s1027" style="position:absolute;width:60058;height:182;visibility:visible;mso-wrap-style:square;v-text-anchor:top" coordsize="6005863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" path="m,9144r6005863,e" filled="f" fillcolor="black" strokeweight=".50803mm">
                  <v:stroke miterlimit="1" joinstyle="miter"/>
                  <v:path o:connecttype="custom" o:connectlocs="0,0;6,0" o:connectangles="0,0"/>
                </v:shape>
                <w10:anchorlock/>
              </v:group>
            </w:pict>
          </mc:Fallback>
        </mc:AlternateContent>
      </w:r>
    </w:p>
    <w:p w14:paraId="572BE53B" w14:textId="77777777" w:rsidR="004D64D5" w:rsidRDefault="004D64D5" w:rsidP="004D64D5">
      <w:pPr>
        <w:jc w:val="left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b/>
        </w:rPr>
        <w:t>Avizat</w:t>
      </w:r>
      <w:proofErr w:type="spellEnd"/>
      <w:r>
        <w:rPr>
          <w:b/>
        </w:rPr>
        <w:t xml:space="preserve"> pentru legalitate </w:t>
      </w:r>
    </w:p>
    <w:p w14:paraId="4A05DDA0" w14:textId="77777777" w:rsidR="004D64D5" w:rsidRDefault="004D64D5" w:rsidP="004D64D5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SECRETARUL GENERAL AL COMUNEI</w:t>
      </w:r>
    </w:p>
    <w:p w14:paraId="5E14311E" w14:textId="77777777" w:rsidR="004D64D5" w:rsidRDefault="004D64D5" w:rsidP="004D64D5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AUGUSTIN</w:t>
      </w:r>
    </w:p>
    <w:p w14:paraId="47AD3E9D" w14:textId="77777777" w:rsidR="004D64D5" w:rsidRDefault="004D64D5" w:rsidP="004D64D5">
      <w:pPr>
        <w:spacing w:after="252"/>
        <w:ind w:left="-36" w:right="-22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GARCEA GHEORGHE MIRCEA</w:t>
      </w:r>
    </w:p>
    <w:p w14:paraId="5C47EA65" w14:textId="77777777" w:rsidR="004D64D5" w:rsidRDefault="004D64D5" w:rsidP="004D64D5">
      <w:pPr>
        <w:spacing w:after="252"/>
        <w:ind w:left="-36" w:right="-22" w:firstLine="0"/>
        <w:jc w:val="left"/>
        <w:rPr>
          <w:sz w:val="28"/>
          <w:szCs w:val="28"/>
        </w:rPr>
      </w:pPr>
    </w:p>
    <w:p w14:paraId="4DF80AF8" w14:textId="77777777" w:rsidR="004D64D5" w:rsidRDefault="004D64D5" w:rsidP="004D64D5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PRIMAR</w:t>
      </w:r>
    </w:p>
    <w:p w14:paraId="3FC9A39C" w14:textId="1FF580BF" w:rsidR="004D64D5" w:rsidRDefault="004D64D5" w:rsidP="004D64D5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PROIECT DE HOTĂRÂRE NR. </w:t>
      </w:r>
      <w:r w:rsidR="00790FD2">
        <w:rPr>
          <w:rFonts w:ascii="Arial" w:hAnsi="Arial" w:cs="Arial"/>
          <w:b/>
          <w:bCs/>
          <w:sz w:val="28"/>
          <w:szCs w:val="28"/>
        </w:rPr>
        <w:t>46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din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90FD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.0</w:t>
      </w:r>
      <w:r w:rsidR="00790FD2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.2023</w:t>
      </w:r>
    </w:p>
    <w:p w14:paraId="35967782" w14:textId="1B2EACA0" w:rsidR="004D64D5" w:rsidRPr="004D64D5" w:rsidRDefault="004D64D5" w:rsidP="004D64D5">
      <w:pPr>
        <w:spacing w:after="462" w:line="240" w:lineRule="auto"/>
        <w:ind w:left="346" w:right="14" w:firstLine="0"/>
        <w:jc w:val="left"/>
        <w:rPr>
          <w:rFonts w:ascii="Arial" w:hAnsi="Arial" w:cs="Arial"/>
          <w:b/>
          <w:bCs/>
          <w:sz w:val="28"/>
          <w:szCs w:val="28"/>
        </w:rPr>
      </w:pPr>
      <w:r w:rsidRPr="004D64D5">
        <w:rPr>
          <w:rFonts w:ascii="Arial" w:hAnsi="Arial" w:cs="Arial"/>
          <w:b/>
          <w:bCs/>
          <w:sz w:val="28"/>
          <w:szCs w:val="28"/>
        </w:rPr>
        <w:t xml:space="preserve">     </w:t>
      </w:r>
      <w:proofErr w:type="spellStart"/>
      <w:r w:rsidRPr="004D64D5">
        <w:rPr>
          <w:rFonts w:ascii="Arial" w:hAnsi="Arial" w:cs="Arial"/>
          <w:b/>
          <w:bCs/>
          <w:sz w:val="28"/>
          <w:szCs w:val="28"/>
        </w:rPr>
        <w:t>Privind</w:t>
      </w:r>
      <w:proofErr w:type="spellEnd"/>
      <w:r w:rsidRPr="004D64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64D5">
        <w:rPr>
          <w:rFonts w:ascii="Arial" w:hAnsi="Arial" w:cs="Arial"/>
          <w:b/>
          <w:bCs/>
          <w:sz w:val="28"/>
          <w:szCs w:val="28"/>
        </w:rPr>
        <w:t>rectificarea</w:t>
      </w:r>
      <w:proofErr w:type="spellEnd"/>
      <w:r w:rsidRPr="004D64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64D5">
        <w:rPr>
          <w:rFonts w:ascii="Arial" w:hAnsi="Arial" w:cs="Arial"/>
          <w:b/>
          <w:bCs/>
          <w:sz w:val="28"/>
          <w:szCs w:val="28"/>
        </w:rPr>
        <w:t>bugetului</w:t>
      </w:r>
      <w:proofErr w:type="spellEnd"/>
      <w:r w:rsidRPr="004D64D5">
        <w:rPr>
          <w:rFonts w:ascii="Arial" w:hAnsi="Arial" w:cs="Arial"/>
          <w:b/>
          <w:bCs/>
          <w:sz w:val="28"/>
          <w:szCs w:val="28"/>
        </w:rPr>
        <w:t xml:space="preserve"> local de </w:t>
      </w:r>
      <w:proofErr w:type="spellStart"/>
      <w:r w:rsidRPr="004D64D5">
        <w:rPr>
          <w:rFonts w:ascii="Arial" w:hAnsi="Arial" w:cs="Arial"/>
          <w:b/>
          <w:bCs/>
          <w:sz w:val="28"/>
          <w:szCs w:val="28"/>
        </w:rPr>
        <w:t>veniturii</w:t>
      </w:r>
      <w:proofErr w:type="spellEnd"/>
      <w:r w:rsidRPr="004D64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64D5">
        <w:rPr>
          <w:rFonts w:ascii="Arial" w:hAnsi="Arial" w:cs="Arial"/>
          <w:b/>
          <w:bCs/>
          <w:sz w:val="28"/>
          <w:szCs w:val="28"/>
        </w:rPr>
        <w:t>şi</w:t>
      </w:r>
      <w:proofErr w:type="spellEnd"/>
      <w:r w:rsidRPr="004D64D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D64D5">
        <w:rPr>
          <w:rFonts w:ascii="Arial" w:hAnsi="Arial" w:cs="Arial"/>
          <w:b/>
          <w:bCs/>
          <w:sz w:val="28"/>
          <w:szCs w:val="28"/>
        </w:rPr>
        <w:t>cheltuieli</w:t>
      </w:r>
      <w:proofErr w:type="spellEnd"/>
      <w:r w:rsidRPr="004D64D5">
        <w:rPr>
          <w:rFonts w:ascii="Arial" w:hAnsi="Arial" w:cs="Arial"/>
          <w:b/>
          <w:bCs/>
          <w:sz w:val="28"/>
          <w:szCs w:val="28"/>
        </w:rPr>
        <w:t xml:space="preserve"> pe </w:t>
      </w:r>
      <w:proofErr w:type="spellStart"/>
      <w:r w:rsidRPr="004D64D5">
        <w:rPr>
          <w:rFonts w:ascii="Arial" w:hAnsi="Arial" w:cs="Arial"/>
          <w:b/>
          <w:bCs/>
          <w:sz w:val="28"/>
          <w:szCs w:val="28"/>
        </w:rPr>
        <w:t>anul</w:t>
      </w:r>
      <w:proofErr w:type="spellEnd"/>
      <w:r w:rsidRPr="004D64D5">
        <w:rPr>
          <w:rFonts w:ascii="Arial" w:hAnsi="Arial" w:cs="Arial"/>
          <w:b/>
          <w:bCs/>
          <w:sz w:val="28"/>
          <w:szCs w:val="28"/>
        </w:rPr>
        <w:t xml:space="preserve"> 2023 </w:t>
      </w:r>
    </w:p>
    <w:p w14:paraId="687375EA" w14:textId="77777777" w:rsidR="004D64D5" w:rsidRDefault="004D64D5" w:rsidP="004D64D5">
      <w:pPr>
        <w:spacing w:after="0" w:line="264" w:lineRule="auto"/>
        <w:ind w:left="262" w:right="71" w:hanging="10"/>
        <w:jc w:val="left"/>
        <w:rPr>
          <w:rFonts w:ascii="Arial" w:hAnsi="Arial" w:cs="Arial"/>
          <w:b/>
          <w:bCs/>
          <w:szCs w:val="24"/>
        </w:rPr>
      </w:pPr>
      <w:r w:rsidRPr="004D64D5">
        <w:rPr>
          <w:rFonts w:ascii="Arial" w:hAnsi="Arial" w:cs="Arial"/>
          <w:szCs w:val="24"/>
        </w:rPr>
        <w:t xml:space="preserve">    </w:t>
      </w:r>
      <w:proofErr w:type="spellStart"/>
      <w:r>
        <w:rPr>
          <w:rFonts w:ascii="Arial" w:hAnsi="Arial" w:cs="Arial"/>
          <w:b/>
          <w:bCs/>
          <w:szCs w:val="24"/>
        </w:rPr>
        <w:t>Primarul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comunei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Cs w:val="24"/>
        </w:rPr>
        <w:t>Augustin,jud</w:t>
      </w:r>
      <w:proofErr w:type="spellEnd"/>
      <w:proofErr w:type="gramEnd"/>
      <w:r>
        <w:rPr>
          <w:rFonts w:ascii="Arial" w:hAnsi="Arial" w:cs="Arial"/>
          <w:b/>
          <w:bCs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Cs w:val="24"/>
        </w:rPr>
        <w:t>Braşov</w:t>
      </w:r>
      <w:proofErr w:type="spellEnd"/>
    </w:p>
    <w:p w14:paraId="307F7AFC" w14:textId="77777777" w:rsidR="004D64D5" w:rsidRDefault="004D64D5" w:rsidP="004D64D5">
      <w:pPr>
        <w:spacing w:after="0" w:line="264" w:lineRule="auto"/>
        <w:ind w:left="262" w:right="71" w:hanging="10"/>
        <w:jc w:val="left"/>
        <w:rPr>
          <w:rFonts w:ascii="Arial" w:hAnsi="Arial" w:cs="Arial"/>
          <w:szCs w:val="24"/>
        </w:rPr>
      </w:pPr>
    </w:p>
    <w:p w14:paraId="259DDB62" w14:textId="77777777" w:rsidR="004D64D5" w:rsidRDefault="004D64D5" w:rsidP="004D64D5">
      <w:pPr>
        <w:jc w:val="lef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Având</w:t>
      </w:r>
      <w:proofErr w:type="spellEnd"/>
      <w:r>
        <w:rPr>
          <w:rFonts w:ascii="Arial" w:hAnsi="Arial" w:cs="Arial"/>
          <w:szCs w:val="24"/>
        </w:rPr>
        <w:t xml:space="preserve"> în </w:t>
      </w:r>
      <w:proofErr w:type="spellStart"/>
      <w:proofErr w:type="gramStart"/>
      <w:r>
        <w:rPr>
          <w:rFonts w:ascii="Arial" w:hAnsi="Arial" w:cs="Arial"/>
          <w:szCs w:val="24"/>
        </w:rPr>
        <w:t>vedere</w:t>
      </w:r>
      <w:proofErr w:type="spellEnd"/>
      <w:r>
        <w:rPr>
          <w:rFonts w:ascii="Arial" w:hAnsi="Arial" w:cs="Arial"/>
          <w:szCs w:val="24"/>
        </w:rPr>
        <w:t xml:space="preserve"> ;</w:t>
      </w:r>
      <w:proofErr w:type="gramEnd"/>
    </w:p>
    <w:p w14:paraId="33F5FD2B" w14:textId="2C30E5B2" w:rsidR="004D64D5" w:rsidRPr="00584DA8" w:rsidRDefault="004D64D5" w:rsidP="004D64D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Pr="00584DA8">
        <w:rPr>
          <w:rFonts w:ascii="Arial" w:hAnsi="Arial" w:cs="Arial"/>
          <w:szCs w:val="24"/>
        </w:rPr>
        <w:t xml:space="preserve">Referatul de aprobare al primarului nr. </w:t>
      </w:r>
      <w:r w:rsidR="00790FD2" w:rsidRPr="00584DA8">
        <w:rPr>
          <w:rFonts w:ascii="Arial" w:hAnsi="Arial" w:cs="Arial"/>
          <w:b/>
          <w:bCs/>
          <w:szCs w:val="24"/>
        </w:rPr>
        <w:t>2304</w:t>
      </w:r>
      <w:r w:rsidRPr="00584DA8">
        <w:rPr>
          <w:rFonts w:ascii="Arial" w:hAnsi="Arial" w:cs="Arial"/>
          <w:b/>
          <w:bCs/>
          <w:szCs w:val="24"/>
        </w:rPr>
        <w:t>/</w:t>
      </w:r>
      <w:r w:rsidR="00790FD2" w:rsidRPr="00584DA8">
        <w:rPr>
          <w:rFonts w:ascii="Arial" w:hAnsi="Arial" w:cs="Arial"/>
          <w:b/>
          <w:bCs/>
          <w:szCs w:val="24"/>
        </w:rPr>
        <w:t>20</w:t>
      </w:r>
      <w:r w:rsidRPr="00584DA8">
        <w:rPr>
          <w:rFonts w:ascii="Arial" w:hAnsi="Arial" w:cs="Arial"/>
          <w:b/>
          <w:bCs/>
          <w:szCs w:val="24"/>
        </w:rPr>
        <w:t>.0</w:t>
      </w:r>
      <w:r w:rsidR="00790FD2" w:rsidRPr="00584DA8">
        <w:rPr>
          <w:rFonts w:ascii="Arial" w:hAnsi="Arial" w:cs="Arial"/>
          <w:b/>
          <w:bCs/>
          <w:szCs w:val="24"/>
        </w:rPr>
        <w:t>9</w:t>
      </w:r>
      <w:r w:rsidRPr="00584DA8">
        <w:rPr>
          <w:rFonts w:ascii="Arial" w:hAnsi="Arial" w:cs="Arial"/>
          <w:b/>
          <w:bCs/>
          <w:szCs w:val="24"/>
        </w:rPr>
        <w:t>.2023</w:t>
      </w:r>
      <w:r w:rsidRPr="00584DA8">
        <w:rPr>
          <w:rFonts w:ascii="Arial" w:hAnsi="Arial" w:cs="Arial"/>
          <w:szCs w:val="24"/>
        </w:rPr>
        <w:t>,</w:t>
      </w:r>
    </w:p>
    <w:p w14:paraId="7EFE27CB" w14:textId="4D4E3DFF" w:rsidR="004D64D5" w:rsidRPr="00584DA8" w:rsidRDefault="004D64D5" w:rsidP="004D64D5">
      <w:pPr>
        <w:ind w:left="-1" w:firstLine="0"/>
        <w:jc w:val="left"/>
        <w:rPr>
          <w:rFonts w:ascii="Arial" w:hAnsi="Arial" w:cs="Arial"/>
          <w:b/>
          <w:bCs/>
          <w:szCs w:val="24"/>
        </w:rPr>
      </w:pPr>
      <w:r w:rsidRPr="00584DA8">
        <w:rPr>
          <w:rFonts w:ascii="Arial" w:hAnsi="Arial" w:cs="Arial"/>
          <w:szCs w:val="24"/>
        </w:rPr>
        <w:t xml:space="preserve">         Raportul de specialitate nr.</w:t>
      </w:r>
      <w:r w:rsidR="00790FD2" w:rsidRPr="00584DA8">
        <w:rPr>
          <w:rFonts w:ascii="Arial" w:hAnsi="Arial" w:cs="Arial"/>
          <w:b/>
          <w:bCs/>
          <w:szCs w:val="24"/>
        </w:rPr>
        <w:t>2286</w:t>
      </w:r>
      <w:r w:rsidRPr="00584DA8">
        <w:rPr>
          <w:rFonts w:ascii="Arial" w:hAnsi="Arial" w:cs="Arial"/>
          <w:b/>
          <w:bCs/>
          <w:szCs w:val="24"/>
        </w:rPr>
        <w:t>/19.0</w:t>
      </w:r>
      <w:r w:rsidR="00790FD2" w:rsidRPr="00584DA8">
        <w:rPr>
          <w:rFonts w:ascii="Arial" w:hAnsi="Arial" w:cs="Arial"/>
          <w:b/>
          <w:bCs/>
          <w:szCs w:val="24"/>
        </w:rPr>
        <w:t>9</w:t>
      </w:r>
      <w:r w:rsidRPr="00584DA8">
        <w:rPr>
          <w:rFonts w:ascii="Arial" w:hAnsi="Arial" w:cs="Arial"/>
          <w:b/>
          <w:bCs/>
          <w:szCs w:val="24"/>
        </w:rPr>
        <w:t>.2023</w:t>
      </w:r>
    </w:p>
    <w:p w14:paraId="77499A64" w14:textId="77777777" w:rsidR="004D64D5" w:rsidRPr="00584DA8" w:rsidRDefault="004D64D5" w:rsidP="004D64D5">
      <w:pPr>
        <w:ind w:left="137" w:firstLine="0"/>
        <w:jc w:val="left"/>
        <w:rPr>
          <w:rFonts w:ascii="Arial" w:hAnsi="Arial" w:cs="Arial"/>
          <w:szCs w:val="24"/>
        </w:rPr>
      </w:pPr>
      <w:r w:rsidRPr="00584DA8">
        <w:rPr>
          <w:rFonts w:ascii="Arial" w:hAnsi="Arial" w:cs="Arial"/>
          <w:szCs w:val="24"/>
        </w:rPr>
        <w:t xml:space="preserve">       </w:t>
      </w:r>
      <w:r w:rsidRPr="00584DA8">
        <w:rPr>
          <w:rFonts w:ascii="Arial" w:hAnsi="Arial" w:cs="Arial"/>
          <w:b/>
          <w:bCs/>
          <w:szCs w:val="24"/>
        </w:rPr>
        <w:t>Legea nr. 273/2006</w:t>
      </w:r>
      <w:r w:rsidRPr="00584DA8">
        <w:rPr>
          <w:rFonts w:ascii="Arial" w:hAnsi="Arial" w:cs="Arial"/>
          <w:szCs w:val="24"/>
        </w:rPr>
        <w:t xml:space="preserve">, privind finanțele publice locale, cu modificările și   completările </w:t>
      </w:r>
      <w:proofErr w:type="gramStart"/>
      <w:r w:rsidRPr="00584DA8">
        <w:rPr>
          <w:rFonts w:ascii="Arial" w:hAnsi="Arial" w:cs="Arial"/>
          <w:szCs w:val="24"/>
        </w:rPr>
        <w:t>ulterioare ;</w:t>
      </w:r>
      <w:proofErr w:type="gramEnd"/>
    </w:p>
    <w:p w14:paraId="5DB4F413" w14:textId="77777777" w:rsidR="004D64D5" w:rsidRDefault="004D64D5" w:rsidP="004D64D5">
      <w:pPr>
        <w:jc w:val="left"/>
        <w:rPr>
          <w:rFonts w:ascii="Arial" w:hAnsi="Arial" w:cs="Arial"/>
          <w:szCs w:val="24"/>
          <w:lang w:val="es-ES_tradnl"/>
        </w:rPr>
      </w:pPr>
      <w:r w:rsidRPr="00584DA8">
        <w:rPr>
          <w:rFonts w:ascii="Arial" w:hAnsi="Arial" w:cs="Arial"/>
          <w:szCs w:val="24"/>
        </w:rPr>
        <w:t xml:space="preserve">         </w:t>
      </w:r>
      <w:r>
        <w:rPr>
          <w:rFonts w:ascii="Arial" w:hAnsi="Arial" w:cs="Arial"/>
          <w:szCs w:val="24"/>
          <w:lang w:val="es-ES_tradnl"/>
        </w:rPr>
        <w:t>În conformitate cu prevederile:</w:t>
      </w:r>
    </w:p>
    <w:p w14:paraId="02045F96" w14:textId="77777777" w:rsidR="004D64D5" w:rsidRDefault="004D64D5" w:rsidP="004D64D5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</w:t>
      </w:r>
      <w:r>
        <w:rPr>
          <w:rFonts w:ascii="Arial" w:hAnsi="Arial" w:cs="Arial"/>
          <w:b/>
          <w:bCs/>
          <w:szCs w:val="24"/>
          <w:lang w:val="es-ES_tradnl"/>
        </w:rPr>
        <w:t>O.U.G. nr. 57/2019</w:t>
      </w:r>
      <w:r>
        <w:rPr>
          <w:rFonts w:ascii="Arial" w:hAnsi="Arial" w:cs="Arial"/>
          <w:szCs w:val="24"/>
          <w:lang w:val="es-ES_tradnl"/>
        </w:rPr>
        <w:t xml:space="preserve"> privind Codul administrativ</w:t>
      </w:r>
    </w:p>
    <w:p w14:paraId="7CD3B96E" w14:textId="77777777" w:rsidR="004D64D5" w:rsidRDefault="004D64D5" w:rsidP="004D64D5">
      <w:pPr>
        <w:spacing w:after="0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ES_tradnl"/>
        </w:rPr>
        <w:t xml:space="preserve">         </w:t>
      </w:r>
      <w:r>
        <w:rPr>
          <w:rFonts w:ascii="Arial" w:hAnsi="Arial" w:cs="Arial"/>
          <w:b/>
          <w:bCs/>
          <w:szCs w:val="24"/>
        </w:rPr>
        <w:t>art.129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Atribuțiile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consiliului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local,punctul</w:t>
      </w:r>
      <w:proofErr w:type="spellEnd"/>
      <w:proofErr w:type="gramEnd"/>
      <w:r>
        <w:rPr>
          <w:rFonts w:ascii="Arial" w:hAnsi="Arial" w:cs="Arial"/>
          <w:szCs w:val="24"/>
        </w:rPr>
        <w:t xml:space="preserve"> (4) </w:t>
      </w:r>
      <w:proofErr w:type="spellStart"/>
      <w:r>
        <w:rPr>
          <w:rFonts w:ascii="Arial" w:hAnsi="Arial" w:cs="Arial"/>
          <w:szCs w:val="24"/>
        </w:rPr>
        <w:t>În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exercitarea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atribuțiilor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prevăzute</w:t>
      </w:r>
      <w:proofErr w:type="spellEnd"/>
      <w:r>
        <w:rPr>
          <w:rFonts w:ascii="Arial" w:hAnsi="Arial" w:cs="Arial"/>
          <w:szCs w:val="24"/>
        </w:rPr>
        <w:t xml:space="preserve"> la art.(2) </w:t>
      </w:r>
      <w:proofErr w:type="spellStart"/>
      <w:r>
        <w:rPr>
          <w:rFonts w:ascii="Arial" w:hAnsi="Arial" w:cs="Arial"/>
          <w:szCs w:val="24"/>
        </w:rPr>
        <w:t>lit.a</w:t>
      </w:r>
      <w:proofErr w:type="spellEnd"/>
      <w:r>
        <w:rPr>
          <w:rFonts w:ascii="Arial" w:hAnsi="Arial" w:cs="Arial"/>
          <w:szCs w:val="24"/>
        </w:rPr>
        <w:t>)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local:</w:t>
      </w:r>
    </w:p>
    <w:p w14:paraId="617DBD27" w14:textId="77777777" w:rsidR="004D64D5" w:rsidRDefault="004D64D5" w:rsidP="004D64D5">
      <w:pPr>
        <w:pStyle w:val="Listparagraf"/>
        <w:numPr>
          <w:ilvl w:val="0"/>
          <w:numId w:val="1"/>
        </w:numPr>
        <w:spacing w:after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aprobă, la propunerea primarului, bugetul unități administrative-teritoriale,virările de credite,modul de utilizare a rezervei bugetare și contul de încheiere a exercițiului bugetar.</w:t>
      </w:r>
    </w:p>
    <w:p w14:paraId="2FCE6C3E" w14:textId="77777777" w:rsidR="004D64D5" w:rsidRDefault="004D64D5" w:rsidP="004D64D5">
      <w:pPr>
        <w:spacing w:after="0"/>
        <w:ind w:left="624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art.139 </w:t>
      </w:r>
      <w:r>
        <w:rPr>
          <w:rFonts w:ascii="Arial" w:hAnsi="Arial" w:cs="Arial"/>
          <w:szCs w:val="24"/>
          <w:lang w:val="es-ES_tradnl"/>
        </w:rPr>
        <w:t>(3), se adoptă cu majoritate absolută prevăvută la art.5 lit. c) a consilierilor locali în funcție următoarele hotărâri ale consiliului local:</w:t>
      </w:r>
    </w:p>
    <w:p w14:paraId="1D1B4FA8" w14:textId="77777777" w:rsidR="004D64D5" w:rsidRDefault="004D64D5" w:rsidP="004D64D5">
      <w:pPr>
        <w:spacing w:after="0"/>
        <w:ind w:left="62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lit.(a): </w:t>
      </w:r>
      <w:proofErr w:type="spellStart"/>
      <w:r>
        <w:rPr>
          <w:rFonts w:ascii="Arial" w:hAnsi="Arial" w:cs="Arial"/>
          <w:szCs w:val="24"/>
        </w:rPr>
        <w:t>hotărârile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bugetul</w:t>
      </w:r>
      <w:proofErr w:type="spellEnd"/>
      <w:r>
        <w:rPr>
          <w:rFonts w:ascii="Arial" w:hAnsi="Arial" w:cs="Arial"/>
          <w:szCs w:val="24"/>
        </w:rPr>
        <w:t xml:space="preserve"> local.</w:t>
      </w:r>
    </w:p>
    <w:p w14:paraId="3BCB9E4C" w14:textId="77777777" w:rsidR="004D64D5" w:rsidRDefault="004D64D5" w:rsidP="004D64D5">
      <w:pPr>
        <w:spacing w:after="0"/>
        <w:ind w:left="624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art.196</w:t>
      </w:r>
      <w:r>
        <w:rPr>
          <w:rFonts w:ascii="Arial" w:hAnsi="Arial" w:cs="Arial"/>
          <w:szCs w:val="24"/>
        </w:rPr>
        <w:t>(1</w:t>
      </w:r>
      <w:proofErr w:type="gramStart"/>
      <w:r>
        <w:rPr>
          <w:rFonts w:ascii="Arial" w:hAnsi="Arial" w:cs="Arial"/>
          <w:szCs w:val="24"/>
        </w:rPr>
        <w:t>),lit.</w:t>
      </w:r>
      <w:proofErr w:type="gramEnd"/>
      <w:r>
        <w:rPr>
          <w:rFonts w:ascii="Arial" w:hAnsi="Arial" w:cs="Arial"/>
          <w:szCs w:val="24"/>
        </w:rPr>
        <w:t xml:space="preserve">(a)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local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consiliul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județean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adoptă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hotărâri</w:t>
      </w:r>
      <w:proofErr w:type="spellEnd"/>
    </w:p>
    <w:p w14:paraId="0D84A147" w14:textId="77777777" w:rsidR="004D64D5" w:rsidRDefault="004D64D5" w:rsidP="004D64D5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342BE833" w14:textId="77777777" w:rsidR="004D64D5" w:rsidRDefault="004D64D5" w:rsidP="004D64D5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1377CA57" w14:textId="77777777" w:rsidR="004D64D5" w:rsidRDefault="004D64D5" w:rsidP="004D64D5">
      <w:pPr>
        <w:spacing w:after="0"/>
        <w:ind w:left="624" w:firstLine="0"/>
        <w:jc w:val="left"/>
        <w:rPr>
          <w:rFonts w:ascii="Arial" w:hAnsi="Arial" w:cs="Arial"/>
          <w:szCs w:val="24"/>
        </w:rPr>
      </w:pPr>
    </w:p>
    <w:p w14:paraId="759A2EF7" w14:textId="77777777" w:rsidR="004D64D5" w:rsidRDefault="004D64D5" w:rsidP="004D64D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</w:rPr>
        <w:lastRenderedPageBreak/>
        <w:t xml:space="preserve">        </w:t>
      </w:r>
      <w:r>
        <w:rPr>
          <w:rFonts w:ascii="Arial" w:hAnsi="Arial" w:cs="Arial"/>
          <w:b/>
          <w:bCs/>
          <w:szCs w:val="24"/>
          <w:lang w:val="es-ES_tradnl"/>
        </w:rPr>
        <w:t>art,136(1)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bCs/>
          <w:szCs w:val="24"/>
          <w:lang w:val="es-ES_tradnl"/>
        </w:rPr>
        <w:t>din</w:t>
      </w:r>
      <w:r>
        <w:rPr>
          <w:rFonts w:ascii="Arial" w:hAnsi="Arial" w:cs="Arial"/>
          <w:szCs w:val="24"/>
          <w:lang w:val="es-ES_tradnl"/>
        </w:rPr>
        <w:t xml:space="preserve"> </w:t>
      </w:r>
      <w:r>
        <w:rPr>
          <w:rFonts w:ascii="Arial" w:hAnsi="Arial" w:cs="Arial"/>
          <w:bCs/>
          <w:szCs w:val="24"/>
          <w:lang w:val="es-ES_tradnl"/>
        </w:rPr>
        <w:t>Ordonanța de urgență a Guvernului nr. 57/2019 privind Codul administrativ, cu modificarile si completarile ulterioare,,</w:t>
      </w:r>
      <w:r>
        <w:rPr>
          <w:rFonts w:ascii="Arial" w:hAnsi="Arial" w:cs="Arial"/>
          <w:szCs w:val="24"/>
          <w:lang w:val="es-ES_tradnl"/>
        </w:rPr>
        <w:t xml:space="preserve"> proiectele de </w:t>
      </w:r>
    </w:p>
    <w:p w14:paraId="37089EE2" w14:textId="77777777" w:rsidR="004D64D5" w:rsidRDefault="004D64D5" w:rsidP="004D64D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szCs w:val="24"/>
          <w:lang w:val="es-ES_tradnl"/>
        </w:rPr>
      </w:pPr>
    </w:p>
    <w:p w14:paraId="60C42655" w14:textId="77777777" w:rsidR="004D64D5" w:rsidRDefault="004D64D5" w:rsidP="004D64D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hotărâre pot fi initiate de primar,de consilieri locali sau de către cetățeni.Elaborarea lor se face de cei ce propun,cu sprijinul secretarului </w:t>
      </w:r>
    </w:p>
    <w:p w14:paraId="5FFF69BD" w14:textId="77777777" w:rsidR="004D64D5" w:rsidRDefault="004D64D5" w:rsidP="004D64D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bCs/>
          <w:color w:val="FF0000"/>
          <w:szCs w:val="24"/>
          <w:lang w:val="ro-RO"/>
        </w:rPr>
      </w:pPr>
      <w:r>
        <w:rPr>
          <w:rFonts w:ascii="Arial" w:hAnsi="Arial" w:cs="Arial"/>
          <w:szCs w:val="24"/>
          <w:lang w:val="es-ES_tradnl"/>
        </w:rPr>
        <w:t>general al unității/subdiviziunii administrative teritoriale și a compartimentelor de resort din cadrul aparatului de specialitate a primarului</w:t>
      </w:r>
      <w:r>
        <w:rPr>
          <w:rFonts w:ascii="Arial" w:hAnsi="Arial" w:cs="Arial"/>
          <w:szCs w:val="24"/>
          <w:lang w:val="ro-RO"/>
        </w:rPr>
        <w:t>’’</w:t>
      </w:r>
    </w:p>
    <w:p w14:paraId="64884FD9" w14:textId="77777777" w:rsidR="004D64D5" w:rsidRDefault="004D64D5" w:rsidP="004D64D5">
      <w:pPr>
        <w:spacing w:after="0"/>
        <w:ind w:left="624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Având în vedere cele de mai sus propun adoptarea unei hotărâri astfel:</w:t>
      </w:r>
    </w:p>
    <w:p w14:paraId="5C6C3004" w14:textId="77777777" w:rsidR="004D64D5" w:rsidRDefault="004D64D5" w:rsidP="004D64D5">
      <w:pPr>
        <w:spacing w:after="0"/>
        <w:rPr>
          <w:szCs w:val="24"/>
          <w:lang w:val="es-ES_tradnl"/>
        </w:rPr>
      </w:pPr>
    </w:p>
    <w:p w14:paraId="3D7AF0C8" w14:textId="77777777" w:rsidR="004D64D5" w:rsidRDefault="004D64D5" w:rsidP="004D64D5">
      <w:pPr>
        <w:spacing w:after="0"/>
        <w:rPr>
          <w:szCs w:val="24"/>
          <w:lang w:val="es-ES_tradnl"/>
        </w:rPr>
      </w:pPr>
      <w:r>
        <w:rPr>
          <w:szCs w:val="24"/>
          <w:lang w:val="es-ES_tradnl"/>
        </w:rPr>
        <w:t xml:space="preserve"> </w:t>
      </w:r>
    </w:p>
    <w:p w14:paraId="3073EEA4" w14:textId="77777777" w:rsidR="004D64D5" w:rsidRDefault="004D64D5" w:rsidP="004D64D5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</w:p>
    <w:p w14:paraId="6A96D614" w14:textId="77777777" w:rsidR="004D64D5" w:rsidRDefault="004D64D5" w:rsidP="004D64D5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  </w:t>
      </w:r>
    </w:p>
    <w:p w14:paraId="379FA890" w14:textId="77777777" w:rsidR="004D64D5" w:rsidRDefault="004D64D5" w:rsidP="004D64D5">
      <w:pPr>
        <w:spacing w:after="0"/>
        <w:ind w:left="0" w:firstLine="0"/>
        <w:jc w:val="left"/>
        <w:rPr>
          <w:rFonts w:ascii="Arial" w:hAnsi="Arial" w:cs="Arial"/>
          <w:szCs w:val="24"/>
          <w:lang w:val="es-ES_tradnl"/>
        </w:rPr>
      </w:pPr>
    </w:p>
    <w:p w14:paraId="03127A5A" w14:textId="77777777" w:rsidR="004D64D5" w:rsidRDefault="004D64D5" w:rsidP="004D64D5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                                              </w:t>
      </w:r>
      <w:r>
        <w:rPr>
          <w:rFonts w:ascii="Arial" w:hAnsi="Arial" w:cs="Arial"/>
          <w:b/>
          <w:bCs/>
          <w:szCs w:val="24"/>
          <w:lang w:val="es-ES_tradnl"/>
        </w:rPr>
        <w:t>HOTĂRĂȘTE:</w:t>
      </w:r>
    </w:p>
    <w:p w14:paraId="76EC8098" w14:textId="77777777" w:rsidR="004D64D5" w:rsidRDefault="004D64D5" w:rsidP="004D64D5">
      <w:pPr>
        <w:spacing w:after="239"/>
        <w:ind w:left="72" w:firstLine="0"/>
        <w:jc w:val="left"/>
        <w:rPr>
          <w:rFonts w:ascii="Arial" w:hAnsi="Arial" w:cs="Arial"/>
          <w:b/>
          <w:bCs/>
          <w:szCs w:val="24"/>
          <w:lang w:val="es-ES_tradnl"/>
        </w:rPr>
      </w:pPr>
    </w:p>
    <w:p w14:paraId="6A0E465F" w14:textId="77777777" w:rsidR="004D64D5" w:rsidRDefault="004D64D5" w:rsidP="00584DA8">
      <w:pPr>
        <w:spacing w:after="462" w:line="240" w:lineRule="auto"/>
        <w:ind w:right="14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Art.l. Se aprobă rectificarea bugetului local de veniturii şi cheltuieli pe anul 2023,conform anexei 1care face parte integrantă din prezenta hotărâre.</w:t>
      </w:r>
    </w:p>
    <w:p w14:paraId="31D7C968" w14:textId="77777777" w:rsidR="00584DA8" w:rsidRDefault="00584DA8" w:rsidP="00584DA8">
      <w:pPr>
        <w:spacing w:after="462" w:line="240" w:lineRule="auto"/>
        <w:ind w:right="14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ro-RO"/>
        </w:rPr>
        <w:t xml:space="preserve">Art. 2.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>Cu ducerea la</w:t>
      </w:r>
      <w:r>
        <w:rPr>
          <w:rFonts w:ascii="Arial" w:hAnsi="Arial" w:cs="Arial"/>
          <w:b/>
          <w:bCs/>
          <w:spacing w:val="-10"/>
          <w:w w:val="95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>îndeplinire se</w:t>
      </w:r>
      <w:r>
        <w:rPr>
          <w:rFonts w:ascii="Arial" w:hAnsi="Arial" w:cs="Arial"/>
          <w:b/>
          <w:bCs/>
          <w:spacing w:val="-1"/>
          <w:w w:val="95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>încredințează</w:t>
      </w:r>
      <w:r>
        <w:rPr>
          <w:rFonts w:ascii="Arial" w:hAnsi="Arial" w:cs="Arial"/>
          <w:b/>
          <w:bCs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 xml:space="preserve">Primarul comunei </w:t>
      </w:r>
      <w:r>
        <w:rPr>
          <w:rFonts w:ascii="Arial" w:hAnsi="Arial" w:cs="Arial"/>
          <w:b/>
          <w:bCs/>
          <w:szCs w:val="24"/>
          <w:lang w:val="es-ES_tradnl"/>
        </w:rPr>
        <w:t xml:space="preserve">și contabilul primăriei Augustin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>care va   asigura îndeplinirea prevederilor legale. Secretarul general va</w:t>
      </w:r>
      <w:r>
        <w:rPr>
          <w:rFonts w:ascii="Arial" w:hAnsi="Arial" w:cs="Arial"/>
          <w:b/>
          <w:bCs/>
          <w:spacing w:val="-4"/>
          <w:w w:val="95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>comunica    prezenta    hotarare Institutiei Prefectului —Judetul Braşov, Compartimentelor taxe si  impozite locale</w:t>
      </w:r>
      <w:r>
        <w:rPr>
          <w:rFonts w:ascii="Arial" w:hAnsi="Arial" w:cs="Arial"/>
          <w:b/>
          <w:bCs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>si</w:t>
      </w:r>
      <w:r>
        <w:rPr>
          <w:rFonts w:ascii="Arial" w:hAnsi="Arial" w:cs="Arial"/>
          <w:b/>
          <w:bCs/>
          <w:spacing w:val="-2"/>
          <w:w w:val="95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>contabilitate</w:t>
      </w:r>
      <w:r>
        <w:rPr>
          <w:rFonts w:ascii="Arial" w:hAnsi="Arial" w:cs="Arial"/>
          <w:b/>
          <w:bCs/>
          <w:spacing w:val="34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>si o va afisa pe situl institutiei.</w:t>
      </w:r>
    </w:p>
    <w:p w14:paraId="0E899A4F" w14:textId="77777777" w:rsidR="004D64D5" w:rsidRDefault="004D64D5" w:rsidP="004D64D5">
      <w:pPr>
        <w:spacing w:after="229"/>
        <w:ind w:left="-1" w:firstLine="706"/>
        <w:jc w:val="left"/>
        <w:rPr>
          <w:rFonts w:ascii="Arial" w:hAnsi="Arial" w:cs="Arial"/>
          <w:sz w:val="28"/>
          <w:szCs w:val="28"/>
          <w:lang w:val="es-ES_tradnl"/>
        </w:rPr>
      </w:pPr>
    </w:p>
    <w:p w14:paraId="4FF178F4" w14:textId="77777777" w:rsidR="004D64D5" w:rsidRDefault="004D64D5" w:rsidP="004D64D5">
      <w:pPr>
        <w:spacing w:after="229"/>
        <w:ind w:left="-1" w:firstLine="706"/>
        <w:jc w:val="left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                                  PRIMAR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br/>
        <w:t xml:space="preserve">                               PORUMB SEBASTIAN NICOLAE</w:t>
      </w:r>
      <w:r>
        <w:rPr>
          <w:rFonts w:ascii="Arial" w:hAnsi="Arial" w:cs="Arial"/>
          <w:sz w:val="28"/>
          <w:szCs w:val="28"/>
          <w:lang w:val="es-ES_tradnl"/>
        </w:rPr>
        <w:tab/>
      </w:r>
    </w:p>
    <w:p w14:paraId="7DBA0194" w14:textId="77777777" w:rsidR="004D64D5" w:rsidRDefault="004D64D5" w:rsidP="004D64D5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 w:val="28"/>
          <w:szCs w:val="28"/>
          <w:lang w:val="es-ES_tradnl"/>
        </w:rPr>
      </w:pPr>
    </w:p>
    <w:p w14:paraId="63DB7BE8" w14:textId="77777777" w:rsidR="004D64D5" w:rsidRDefault="004D64D5" w:rsidP="004D64D5">
      <w:pPr>
        <w:rPr>
          <w:lang w:val="es-ES_tradnl"/>
        </w:rPr>
      </w:pPr>
    </w:p>
    <w:p w14:paraId="600D44A6" w14:textId="77777777" w:rsidR="004D64D5" w:rsidRPr="004D64D5" w:rsidRDefault="004D64D5">
      <w:pPr>
        <w:rPr>
          <w:lang w:val="es-ES_tradnl"/>
        </w:rPr>
      </w:pPr>
    </w:p>
    <w:sectPr w:rsidR="004D64D5" w:rsidRPr="004D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35FDD"/>
    <w:multiLevelType w:val="hybridMultilevel"/>
    <w:tmpl w:val="23001A88"/>
    <w:lvl w:ilvl="0" w:tplc="1374C5DC">
      <w:start w:val="1"/>
      <w:numFmt w:val="lowerLetter"/>
      <w:lvlText w:val="%1)"/>
      <w:lvlJc w:val="left"/>
      <w:pPr>
        <w:ind w:left="984" w:hanging="360"/>
      </w:pPr>
    </w:lvl>
    <w:lvl w:ilvl="1" w:tplc="04180019">
      <w:start w:val="1"/>
      <w:numFmt w:val="lowerLetter"/>
      <w:lvlText w:val="%2."/>
      <w:lvlJc w:val="left"/>
      <w:pPr>
        <w:ind w:left="1704" w:hanging="360"/>
      </w:pPr>
    </w:lvl>
    <w:lvl w:ilvl="2" w:tplc="0418001B">
      <w:start w:val="1"/>
      <w:numFmt w:val="lowerRoman"/>
      <w:lvlText w:val="%3."/>
      <w:lvlJc w:val="right"/>
      <w:pPr>
        <w:ind w:left="2424" w:hanging="180"/>
      </w:pPr>
    </w:lvl>
    <w:lvl w:ilvl="3" w:tplc="0418000F">
      <w:start w:val="1"/>
      <w:numFmt w:val="decimal"/>
      <w:lvlText w:val="%4."/>
      <w:lvlJc w:val="left"/>
      <w:pPr>
        <w:ind w:left="3144" w:hanging="360"/>
      </w:pPr>
    </w:lvl>
    <w:lvl w:ilvl="4" w:tplc="04180019">
      <w:start w:val="1"/>
      <w:numFmt w:val="lowerLetter"/>
      <w:lvlText w:val="%5."/>
      <w:lvlJc w:val="left"/>
      <w:pPr>
        <w:ind w:left="3864" w:hanging="360"/>
      </w:pPr>
    </w:lvl>
    <w:lvl w:ilvl="5" w:tplc="0418001B">
      <w:start w:val="1"/>
      <w:numFmt w:val="lowerRoman"/>
      <w:lvlText w:val="%6."/>
      <w:lvlJc w:val="right"/>
      <w:pPr>
        <w:ind w:left="4584" w:hanging="180"/>
      </w:pPr>
    </w:lvl>
    <w:lvl w:ilvl="6" w:tplc="0418000F">
      <w:start w:val="1"/>
      <w:numFmt w:val="decimal"/>
      <w:lvlText w:val="%7."/>
      <w:lvlJc w:val="left"/>
      <w:pPr>
        <w:ind w:left="5304" w:hanging="360"/>
      </w:pPr>
    </w:lvl>
    <w:lvl w:ilvl="7" w:tplc="04180019">
      <w:start w:val="1"/>
      <w:numFmt w:val="lowerLetter"/>
      <w:lvlText w:val="%8."/>
      <w:lvlJc w:val="left"/>
      <w:pPr>
        <w:ind w:left="6024" w:hanging="360"/>
      </w:pPr>
    </w:lvl>
    <w:lvl w:ilvl="8" w:tplc="0418001B">
      <w:start w:val="1"/>
      <w:numFmt w:val="lowerRoman"/>
      <w:lvlText w:val="%9."/>
      <w:lvlJc w:val="right"/>
      <w:pPr>
        <w:ind w:left="6744" w:hanging="180"/>
      </w:pPr>
    </w:lvl>
  </w:abstractNum>
  <w:num w:numId="1" w16cid:durableId="1579249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D5"/>
    <w:rsid w:val="004D64D5"/>
    <w:rsid w:val="00584DA8"/>
    <w:rsid w:val="00790FD2"/>
    <w:rsid w:val="00B4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D4AB"/>
  <w15:chartTrackingRefBased/>
  <w15:docId w15:val="{D4588D69-1C7D-4AC2-BB36-FF611E84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D5"/>
    <w:pPr>
      <w:spacing w:after="5" w:line="254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paragraph" w:styleId="Titlu1">
    <w:name w:val="heading 1"/>
    <w:next w:val="Normal"/>
    <w:link w:val="Titlu1Caracter"/>
    <w:uiPriority w:val="9"/>
    <w:qFormat/>
    <w:rsid w:val="004D64D5"/>
    <w:pPr>
      <w:keepNext/>
      <w:keepLines/>
      <w:spacing w:after="0" w:line="254" w:lineRule="auto"/>
      <w:ind w:left="7"/>
      <w:jc w:val="center"/>
      <w:outlineLvl w:val="0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D64D5"/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paragraph" w:styleId="Listparagraf">
    <w:name w:val="List Paragraph"/>
    <w:basedOn w:val="Normal"/>
    <w:uiPriority w:val="34"/>
    <w:qFormat/>
    <w:rsid w:val="004D6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3</cp:revision>
  <dcterms:created xsi:type="dcterms:W3CDTF">2023-09-22T07:47:00Z</dcterms:created>
  <dcterms:modified xsi:type="dcterms:W3CDTF">2023-09-22T09:15:00Z</dcterms:modified>
</cp:coreProperties>
</file>