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A9F" w:rsidRPr="00961A9F" w:rsidRDefault="00961A9F" w:rsidP="00961A9F">
      <w:pPr>
        <w:rPr>
          <w:rFonts w:ascii="Arial" w:hAnsi="Arial" w:cs="Arial"/>
          <w:b/>
          <w:bCs/>
          <w:lang w:val="es-ES_tradnl"/>
        </w:rPr>
      </w:pPr>
      <w:r w:rsidRPr="00961A9F">
        <w:rPr>
          <w:rFonts w:ascii="Arial" w:hAnsi="Arial" w:cs="Arial"/>
          <w:b/>
          <w:noProof/>
          <w:lang w:val="en-US"/>
        </w:rPr>
        <w:drawing>
          <wp:inline distT="0" distB="0" distL="0" distR="0">
            <wp:extent cx="701040" cy="868680"/>
            <wp:effectExtent l="0" t="0" r="3810" b="7620"/>
            <wp:docPr id="599621165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A9F" w:rsidRPr="00961A9F" w:rsidRDefault="00961A9F" w:rsidP="00961A9F">
      <w:pPr>
        <w:rPr>
          <w:rFonts w:ascii="Arial" w:hAnsi="Arial" w:cs="Arial"/>
          <w:b/>
          <w:bCs/>
          <w:lang w:val="es-ES_tradnl"/>
        </w:rPr>
      </w:pPr>
      <w:r w:rsidRPr="00961A9F">
        <w:rPr>
          <w:rFonts w:ascii="Arial" w:hAnsi="Arial" w:cs="Arial"/>
          <w:b/>
          <w:bCs/>
          <w:lang w:val="es-ES_tradnl"/>
        </w:rPr>
        <w:t xml:space="preserve">                                                    JUDEŢUL BRAŞOV</w:t>
      </w:r>
    </w:p>
    <w:p w:rsidR="00961A9F" w:rsidRPr="00961A9F" w:rsidRDefault="00961A9F" w:rsidP="00961A9F">
      <w:pPr>
        <w:rPr>
          <w:rFonts w:ascii="Arial" w:hAnsi="Arial" w:cs="Arial"/>
          <w:b/>
          <w:bCs/>
          <w:lang w:val="es-ES_tradnl"/>
        </w:rPr>
      </w:pPr>
      <w:r w:rsidRPr="00961A9F">
        <w:rPr>
          <w:rFonts w:ascii="Arial" w:hAnsi="Arial" w:cs="Arial"/>
          <w:b/>
          <w:bCs/>
          <w:lang w:val="es-ES_tradnl"/>
        </w:rPr>
        <w:t xml:space="preserve">                                                   COMUNA AUGUSTIN</w:t>
      </w:r>
    </w:p>
    <w:p w:rsidR="00961A9F" w:rsidRPr="00961A9F" w:rsidRDefault="00961A9F" w:rsidP="00961A9F">
      <w:pPr>
        <w:rPr>
          <w:rFonts w:ascii="Arial" w:hAnsi="Arial" w:cs="Arial"/>
          <w:b/>
          <w:bCs/>
          <w:lang w:val="es-ES_tradnl"/>
        </w:rPr>
      </w:pPr>
    </w:p>
    <w:p w:rsidR="00961A9F" w:rsidRPr="00961A9F" w:rsidRDefault="00961A9F" w:rsidP="00961A9F">
      <w:pPr>
        <w:rPr>
          <w:rFonts w:ascii="Arial" w:hAnsi="Arial" w:cs="Arial"/>
          <w:b/>
          <w:lang w:val="es-ES_tradnl"/>
        </w:rPr>
      </w:pPr>
      <w:r w:rsidRPr="00961A9F">
        <w:rPr>
          <w:rFonts w:ascii="Arial" w:hAnsi="Arial" w:cs="Arial"/>
          <w:b/>
          <w:lang w:val="es-ES_tradnl"/>
        </w:rPr>
        <w:tab/>
      </w:r>
      <w:r w:rsidRPr="00961A9F">
        <w:rPr>
          <w:rFonts w:ascii="Arial" w:hAnsi="Arial" w:cs="Arial"/>
          <w:b/>
          <w:lang w:val="es-ES_tradnl"/>
        </w:rPr>
        <w:tab/>
      </w:r>
      <w:r w:rsidRPr="00961A9F">
        <w:rPr>
          <w:rFonts w:ascii="Arial" w:hAnsi="Arial" w:cs="Arial"/>
          <w:b/>
          <w:lang w:val="es-ES_tradnl"/>
        </w:rPr>
        <w:tab/>
      </w:r>
      <w:r w:rsidRPr="00961A9F">
        <w:rPr>
          <w:rFonts w:ascii="Arial" w:hAnsi="Arial" w:cs="Arial"/>
          <w:b/>
          <w:lang w:val="es-ES_tradnl"/>
        </w:rPr>
        <w:tab/>
      </w:r>
      <w:r w:rsidRPr="00961A9F">
        <w:rPr>
          <w:rFonts w:ascii="Arial" w:hAnsi="Arial" w:cs="Arial"/>
          <w:b/>
          <w:lang w:val="es-ES_tradnl"/>
        </w:rPr>
        <w:tab/>
        <w:t xml:space="preserve">        PRIMAR</w:t>
      </w:r>
    </w:p>
    <w:p w:rsidR="00961A9F" w:rsidRPr="00961A9F" w:rsidRDefault="00961A9F" w:rsidP="00961A9F">
      <w:pPr>
        <w:rPr>
          <w:rFonts w:ascii="Arial" w:hAnsi="Arial" w:cs="Arial"/>
          <w:b/>
        </w:rPr>
      </w:pPr>
      <w:r w:rsidRPr="00961A9F">
        <w:rPr>
          <w:rFonts w:ascii="Arial" w:hAnsi="Arial" w:cs="Arial"/>
          <w:b/>
          <w:lang w:val="es-ES_tradnl"/>
        </w:rPr>
        <w:t xml:space="preserve">                                         DI</w:t>
      </w:r>
      <w:r w:rsidRPr="00961A9F">
        <w:rPr>
          <w:rFonts w:ascii="Arial" w:hAnsi="Arial" w:cs="Arial"/>
          <w:b/>
        </w:rPr>
        <w:t>SPOZIȚIA Nr.</w:t>
      </w:r>
      <w:r>
        <w:rPr>
          <w:rFonts w:ascii="Arial" w:hAnsi="Arial" w:cs="Arial"/>
          <w:b/>
        </w:rPr>
        <w:t>8</w:t>
      </w:r>
      <w:r w:rsidRPr="00961A9F">
        <w:rPr>
          <w:rFonts w:ascii="Arial" w:hAnsi="Arial" w:cs="Arial"/>
          <w:b/>
        </w:rPr>
        <w:t xml:space="preserve"> din </w:t>
      </w:r>
      <w:r w:rsidR="00F12CCB">
        <w:rPr>
          <w:rFonts w:ascii="Arial" w:hAnsi="Arial" w:cs="Arial"/>
          <w:b/>
        </w:rPr>
        <w:t>27</w:t>
      </w:r>
      <w:r w:rsidRPr="00961A9F">
        <w:rPr>
          <w:rFonts w:ascii="Arial" w:hAnsi="Arial" w:cs="Arial"/>
          <w:b/>
        </w:rPr>
        <w:t>.01.2025</w:t>
      </w:r>
    </w:p>
    <w:p w:rsidR="00961A9F" w:rsidRPr="00961A9F" w:rsidRDefault="00961A9F" w:rsidP="00961A9F">
      <w:pPr>
        <w:rPr>
          <w:rFonts w:ascii="Arial" w:hAnsi="Arial" w:cs="Arial"/>
          <w:b/>
          <w:bCs/>
        </w:rPr>
      </w:pPr>
      <w:r w:rsidRPr="00961A9F">
        <w:rPr>
          <w:rFonts w:ascii="Arial" w:hAnsi="Arial" w:cs="Arial"/>
          <w:b/>
          <w:bCs/>
        </w:rPr>
        <w:t xml:space="preserve">      Privind convocarea în ședință ordinară a Consiliului Local ai comunei Augustin pentru data de 2</w:t>
      </w:r>
      <w:r>
        <w:rPr>
          <w:rFonts w:ascii="Arial" w:hAnsi="Arial" w:cs="Arial"/>
          <w:b/>
          <w:bCs/>
        </w:rPr>
        <w:t>7</w:t>
      </w:r>
      <w:r w:rsidRPr="00961A9F">
        <w:rPr>
          <w:rFonts w:ascii="Arial" w:hAnsi="Arial" w:cs="Arial"/>
          <w:b/>
          <w:bCs/>
        </w:rPr>
        <w:t xml:space="preserve"> Ianuarie 2025 orele 1</w:t>
      </w:r>
      <w:r>
        <w:rPr>
          <w:rFonts w:ascii="Arial" w:hAnsi="Arial" w:cs="Arial"/>
          <w:b/>
          <w:bCs/>
        </w:rPr>
        <w:t>0</w:t>
      </w:r>
      <w:r w:rsidRPr="00961A9F">
        <w:rPr>
          <w:rFonts w:ascii="Arial" w:hAnsi="Arial" w:cs="Arial"/>
          <w:b/>
          <w:bCs/>
        </w:rPr>
        <w:t xml:space="preserve">.00. în sala de </w:t>
      </w:r>
      <w:proofErr w:type="spellStart"/>
      <w:r w:rsidRPr="00961A9F">
        <w:rPr>
          <w:rFonts w:ascii="Arial" w:hAnsi="Arial" w:cs="Arial"/>
          <w:b/>
          <w:bCs/>
        </w:rPr>
        <w:t>şedintă</w:t>
      </w:r>
      <w:proofErr w:type="spellEnd"/>
      <w:r w:rsidRPr="00961A9F">
        <w:rPr>
          <w:rFonts w:ascii="Arial" w:hAnsi="Arial" w:cs="Arial"/>
          <w:b/>
          <w:bCs/>
        </w:rPr>
        <w:t xml:space="preserve"> al Primăriei comunei Augustin,</w:t>
      </w:r>
      <w:proofErr w:type="spellStart"/>
      <w:r w:rsidRPr="00961A9F">
        <w:rPr>
          <w:rFonts w:ascii="Arial" w:hAnsi="Arial" w:cs="Arial"/>
          <w:b/>
          <w:bCs/>
        </w:rPr>
        <w:t>jud.Brașov</w:t>
      </w:r>
      <w:proofErr w:type="spellEnd"/>
    </w:p>
    <w:p w:rsidR="00961A9F" w:rsidRPr="00961A9F" w:rsidRDefault="00961A9F" w:rsidP="00961A9F">
      <w:pPr>
        <w:rPr>
          <w:rFonts w:ascii="Arial" w:hAnsi="Arial" w:cs="Arial"/>
          <w:b/>
          <w:bCs/>
        </w:rPr>
      </w:pPr>
    </w:p>
    <w:p w:rsidR="00961A9F" w:rsidRPr="00961A9F" w:rsidRDefault="00961A9F" w:rsidP="00961A9F">
      <w:pPr>
        <w:rPr>
          <w:rFonts w:ascii="Arial" w:hAnsi="Arial" w:cs="Arial"/>
          <w:b/>
        </w:rPr>
      </w:pPr>
      <w:r w:rsidRPr="00961A9F">
        <w:rPr>
          <w:rFonts w:ascii="Arial" w:hAnsi="Arial" w:cs="Arial"/>
          <w:b/>
        </w:rPr>
        <w:t>Primarul comunei Augustin,</w:t>
      </w:r>
      <w:proofErr w:type="spellStart"/>
      <w:r w:rsidRPr="00961A9F">
        <w:rPr>
          <w:rFonts w:ascii="Arial" w:hAnsi="Arial" w:cs="Arial"/>
          <w:b/>
        </w:rPr>
        <w:t>jud</w:t>
      </w:r>
      <w:proofErr w:type="spellEnd"/>
      <w:r w:rsidRPr="00961A9F">
        <w:rPr>
          <w:rFonts w:ascii="Arial" w:hAnsi="Arial" w:cs="Arial"/>
          <w:b/>
        </w:rPr>
        <w:t xml:space="preserve"> Brașov,</w:t>
      </w:r>
    </w:p>
    <w:p w:rsidR="00961A9F" w:rsidRPr="00961A9F" w:rsidRDefault="00961A9F" w:rsidP="00961A9F">
      <w:pPr>
        <w:rPr>
          <w:rFonts w:ascii="Arial" w:hAnsi="Arial" w:cs="Arial"/>
        </w:rPr>
      </w:pPr>
      <w:r w:rsidRPr="00961A9F">
        <w:rPr>
          <w:rFonts w:ascii="Arial" w:hAnsi="Arial" w:cs="Arial"/>
        </w:rPr>
        <w:t xml:space="preserve">     Având în vedere convocarea Consiliului Local al comunei Augustin în ședință ordinară la data de 21.01.2025.</w:t>
      </w:r>
    </w:p>
    <w:p w:rsidR="00961A9F" w:rsidRPr="00961A9F" w:rsidRDefault="00961A9F" w:rsidP="00961A9F">
      <w:pPr>
        <w:rPr>
          <w:rFonts w:ascii="Arial" w:hAnsi="Arial" w:cs="Arial"/>
        </w:rPr>
      </w:pPr>
      <w:r w:rsidRPr="00961A9F">
        <w:rPr>
          <w:rFonts w:ascii="Arial" w:hAnsi="Arial" w:cs="Arial"/>
        </w:rPr>
        <w:t xml:space="preserve">     Referat de aprobare 97/15.01.2025</w:t>
      </w:r>
    </w:p>
    <w:p w:rsidR="00961A9F" w:rsidRPr="00961A9F" w:rsidRDefault="00961A9F" w:rsidP="00961A9F">
      <w:pPr>
        <w:rPr>
          <w:rFonts w:ascii="Arial" w:hAnsi="Arial" w:cs="Arial"/>
          <w:b/>
        </w:rPr>
      </w:pPr>
      <w:r w:rsidRPr="00961A9F">
        <w:rPr>
          <w:rFonts w:ascii="Arial" w:hAnsi="Arial" w:cs="Arial"/>
        </w:rPr>
        <w:t xml:space="preserve">     Având în vedere prevederile art.133</w:t>
      </w:r>
      <w:proofErr w:type="spellStart"/>
      <w:r w:rsidRPr="00961A9F">
        <w:rPr>
          <w:rFonts w:ascii="Arial" w:hAnsi="Arial" w:cs="Arial"/>
          <w:lang w:val="en-US"/>
        </w:rPr>
        <w:t>punct</w:t>
      </w:r>
      <w:proofErr w:type="spellEnd"/>
      <w:r w:rsidRPr="00961A9F">
        <w:rPr>
          <w:rFonts w:ascii="Arial" w:hAnsi="Arial" w:cs="Arial"/>
          <w:lang w:val="en-US"/>
        </w:rPr>
        <w:t xml:space="preserve">.(1) din O.U.G 57/2019 </w:t>
      </w:r>
      <w:proofErr w:type="spellStart"/>
      <w:r w:rsidRPr="00961A9F">
        <w:rPr>
          <w:rFonts w:ascii="Arial" w:hAnsi="Arial" w:cs="Arial"/>
          <w:lang w:val="en-US"/>
        </w:rPr>
        <w:t>privindCodulAdministrativ</w:t>
      </w:r>
      <w:proofErr w:type="spellEnd"/>
      <w:r w:rsidRPr="00961A9F">
        <w:rPr>
          <w:rFonts w:ascii="Arial" w:hAnsi="Arial" w:cs="Arial"/>
          <w:lang w:val="en-US"/>
        </w:rPr>
        <w:t xml:space="preserve">. </w:t>
      </w:r>
      <w:r w:rsidRPr="00961A9F">
        <w:rPr>
          <w:rFonts w:ascii="Arial" w:hAnsi="Arial" w:cs="Arial"/>
          <w:lang w:val="en-US"/>
        </w:rPr>
        <w:br/>
      </w:r>
      <w:r w:rsidRPr="00961A9F">
        <w:rPr>
          <w:rFonts w:ascii="Arial" w:hAnsi="Arial" w:cs="Arial"/>
          <w:lang w:val="en-US"/>
        </w:rPr>
        <w:t> </w:t>
      </w:r>
      <w:r w:rsidRPr="00961A9F">
        <w:rPr>
          <w:rFonts w:ascii="Arial" w:hAnsi="Arial" w:cs="Arial"/>
          <w:lang w:val="es-ES_tradnl"/>
        </w:rPr>
        <w:t>(1) Consiliul local se întruneşte în şedinţe ordinare, cel puţin o dată pe lună, la convocarea primarului.</w:t>
      </w:r>
    </w:p>
    <w:p w:rsidR="00961A9F" w:rsidRPr="00961A9F" w:rsidRDefault="00961A9F" w:rsidP="00961A9F">
      <w:pPr>
        <w:rPr>
          <w:rFonts w:ascii="Arial" w:hAnsi="Arial" w:cs="Arial"/>
          <w:lang w:val="en-US"/>
        </w:rPr>
      </w:pPr>
      <w:r w:rsidRPr="00961A9F">
        <w:rPr>
          <w:rFonts w:ascii="Arial" w:hAnsi="Arial" w:cs="Arial"/>
          <w:lang w:val="en-US"/>
        </w:rPr>
        <w:t> </w:t>
      </w:r>
      <w:r w:rsidRPr="00961A9F">
        <w:rPr>
          <w:rFonts w:ascii="Arial" w:hAnsi="Arial" w:cs="Arial"/>
        </w:rPr>
        <w:t xml:space="preserve"> Având în vedere prevederileart.134</w:t>
      </w:r>
      <w:proofErr w:type="spellStart"/>
      <w:r w:rsidRPr="00961A9F">
        <w:rPr>
          <w:rFonts w:ascii="Arial" w:hAnsi="Arial" w:cs="Arial"/>
          <w:lang w:val="en-US"/>
        </w:rPr>
        <w:t>punct</w:t>
      </w:r>
      <w:proofErr w:type="spellEnd"/>
      <w:r w:rsidRPr="00961A9F">
        <w:rPr>
          <w:rFonts w:ascii="Arial" w:hAnsi="Arial" w:cs="Arial"/>
          <w:lang w:val="en-US"/>
        </w:rPr>
        <w:t xml:space="preserve">.(1)lit. a </w:t>
      </w:r>
      <w:proofErr w:type="spellStart"/>
      <w:r w:rsidRPr="00961A9F">
        <w:rPr>
          <w:rFonts w:ascii="Arial" w:hAnsi="Arial" w:cs="Arial"/>
          <w:lang w:val="en-US"/>
        </w:rPr>
        <w:t>șipunct</w:t>
      </w:r>
      <w:proofErr w:type="spellEnd"/>
      <w:r w:rsidRPr="00961A9F">
        <w:rPr>
          <w:rFonts w:ascii="Arial" w:hAnsi="Arial" w:cs="Arial"/>
          <w:lang w:val="en-US"/>
        </w:rPr>
        <w:t xml:space="preserve">. (3) din O.U.G 57/2019 </w:t>
      </w:r>
      <w:proofErr w:type="spellStart"/>
      <w:r w:rsidRPr="00961A9F">
        <w:rPr>
          <w:rFonts w:ascii="Arial" w:hAnsi="Arial" w:cs="Arial"/>
          <w:lang w:val="en-US"/>
        </w:rPr>
        <w:t>privindCodulAdministrativ</w:t>
      </w:r>
      <w:proofErr w:type="spellEnd"/>
      <w:r w:rsidRPr="00961A9F">
        <w:rPr>
          <w:rFonts w:ascii="Arial" w:hAnsi="Arial" w:cs="Arial"/>
          <w:lang w:val="en-US"/>
        </w:rPr>
        <w:t>.</w:t>
      </w:r>
    </w:p>
    <w:p w:rsidR="00961A9F" w:rsidRPr="00961A9F" w:rsidRDefault="00961A9F" w:rsidP="00961A9F">
      <w:pPr>
        <w:rPr>
          <w:rFonts w:ascii="Arial" w:hAnsi="Arial" w:cs="Arial"/>
          <w:b/>
        </w:rPr>
      </w:pPr>
      <w:r w:rsidRPr="00961A9F">
        <w:rPr>
          <w:rFonts w:ascii="Arial" w:hAnsi="Arial" w:cs="Arial"/>
          <w:lang w:val="es-ES_tradnl"/>
        </w:rPr>
        <w:t>(1) Consiliul local se convoacă după cum urmează:</w:t>
      </w:r>
      <w:r w:rsidRPr="00961A9F">
        <w:rPr>
          <w:rFonts w:ascii="Arial" w:hAnsi="Arial" w:cs="Arial"/>
          <w:lang w:val="es-ES_tradnl"/>
        </w:rPr>
        <w:br/>
        <w:t>(a) prin dispoziţie a primarului, în cazurile prevăzute la art. 133 alin. (1), alin. (2) lit. a) şi c);</w:t>
      </w:r>
    </w:p>
    <w:p w:rsidR="00961A9F" w:rsidRPr="00961A9F" w:rsidRDefault="00961A9F" w:rsidP="00961A9F">
      <w:pPr>
        <w:rPr>
          <w:rFonts w:ascii="Arial" w:hAnsi="Arial" w:cs="Arial"/>
        </w:rPr>
      </w:pPr>
      <w:r w:rsidRPr="00961A9F">
        <w:rPr>
          <w:rFonts w:ascii="Arial" w:hAnsi="Arial" w:cs="Arial"/>
          <w:lang w:val="es-ES_tradnl"/>
        </w:rPr>
        <w:t>(3) Data şedinţei consiliului local precizată cu ocazia convocării este stabilită, cu respectarea modului de calcul al termenelor procedurale, prevăzut de </w:t>
      </w:r>
      <w:bookmarkStart w:id="0" w:name="REF28"/>
      <w:bookmarkEnd w:id="0"/>
      <w:r w:rsidRPr="00961A9F">
        <w:rPr>
          <w:rFonts w:ascii="Arial" w:hAnsi="Arial" w:cs="Arial"/>
          <w:u w:val="single"/>
          <w:lang w:val="es-ES_tradnl"/>
        </w:rPr>
        <w:t>art. 181 din Legea nr. 134/2010 privind Codul de procedură civilă, republicată</w:t>
      </w:r>
      <w:r w:rsidRPr="00961A9F">
        <w:rPr>
          <w:rFonts w:ascii="Arial" w:hAnsi="Arial" w:cs="Arial"/>
          <w:lang w:val="es-ES_tradnl"/>
        </w:rPr>
        <w:t>, cu modificările ulterioare, astfel:</w:t>
      </w:r>
    </w:p>
    <w:p w:rsidR="00961A9F" w:rsidRPr="00961A9F" w:rsidRDefault="00961A9F" w:rsidP="00961A9F">
      <w:pPr>
        <w:rPr>
          <w:rFonts w:ascii="Arial" w:hAnsi="Arial" w:cs="Arial"/>
          <w:lang w:val="es-ES_tradnl"/>
        </w:rPr>
      </w:pPr>
      <w:r w:rsidRPr="00961A9F">
        <w:rPr>
          <w:rFonts w:ascii="Arial" w:hAnsi="Arial" w:cs="Arial"/>
          <w:lang w:val="es-ES_tradnl"/>
        </w:rPr>
        <w:t>a</w:t>
      </w:r>
      <w:r w:rsidRPr="00961A9F">
        <w:rPr>
          <w:rFonts w:ascii="Arial" w:hAnsi="Arial" w:cs="Arial"/>
        </w:rPr>
        <w:t>)</w:t>
      </w:r>
      <w:r w:rsidRPr="00961A9F">
        <w:rPr>
          <w:rFonts w:ascii="Arial" w:hAnsi="Arial" w:cs="Arial"/>
          <w:lang w:val="es-ES_tradnl"/>
        </w:rPr>
        <w:t>în termen de 5 zile de la data comunicării dispoziţiei de convocare pentru şedinţele ordinare;</w:t>
      </w:r>
    </w:p>
    <w:p w:rsidR="00961A9F" w:rsidRPr="00961A9F" w:rsidRDefault="00961A9F" w:rsidP="00961A9F">
      <w:pPr>
        <w:rPr>
          <w:rFonts w:ascii="Arial" w:hAnsi="Arial" w:cs="Arial"/>
        </w:rPr>
      </w:pPr>
    </w:p>
    <w:p w:rsidR="00961A9F" w:rsidRPr="00961A9F" w:rsidRDefault="00961A9F" w:rsidP="00961A9F">
      <w:pPr>
        <w:rPr>
          <w:rFonts w:ascii="Arial" w:hAnsi="Arial" w:cs="Arial"/>
          <w:lang w:val="en-US"/>
        </w:rPr>
      </w:pPr>
      <w:r w:rsidRPr="00961A9F">
        <w:rPr>
          <w:rFonts w:ascii="Arial" w:hAnsi="Arial" w:cs="Arial"/>
          <w:lang w:val="en-US"/>
        </w:rPr>
        <w:t> </w:t>
      </w:r>
      <w:r w:rsidRPr="00961A9F">
        <w:rPr>
          <w:rFonts w:ascii="Arial" w:hAnsi="Arial" w:cs="Arial"/>
        </w:rPr>
        <w:t xml:space="preserve"> Având în vedere prevederile art.133</w:t>
      </w:r>
      <w:proofErr w:type="spellStart"/>
      <w:r w:rsidRPr="00961A9F">
        <w:rPr>
          <w:rFonts w:ascii="Arial" w:hAnsi="Arial" w:cs="Arial"/>
          <w:lang w:val="en-US"/>
        </w:rPr>
        <w:t>punct</w:t>
      </w:r>
      <w:proofErr w:type="spellEnd"/>
      <w:r w:rsidRPr="00961A9F">
        <w:rPr>
          <w:rFonts w:ascii="Arial" w:hAnsi="Arial" w:cs="Arial"/>
          <w:lang w:val="en-US"/>
        </w:rPr>
        <w:t>.(1)</w:t>
      </w:r>
      <w:proofErr w:type="spellStart"/>
      <w:r w:rsidRPr="00961A9F">
        <w:rPr>
          <w:rFonts w:ascii="Arial" w:hAnsi="Arial" w:cs="Arial"/>
          <w:lang w:val="en-US"/>
        </w:rPr>
        <w:t>și</w:t>
      </w:r>
      <w:proofErr w:type="spellEnd"/>
      <w:r w:rsidRPr="00961A9F">
        <w:rPr>
          <w:rFonts w:ascii="Arial" w:hAnsi="Arial" w:cs="Arial"/>
          <w:lang w:val="en-US"/>
        </w:rPr>
        <w:t xml:space="preserve"> art. 196(1</w:t>
      </w:r>
      <w:proofErr w:type="gramStart"/>
      <w:r w:rsidRPr="00961A9F">
        <w:rPr>
          <w:rFonts w:ascii="Arial" w:hAnsi="Arial" w:cs="Arial"/>
          <w:lang w:val="en-US"/>
        </w:rPr>
        <w:t>)</w:t>
      </w:r>
      <w:proofErr w:type="spellStart"/>
      <w:r w:rsidRPr="00961A9F">
        <w:rPr>
          <w:rFonts w:ascii="Arial" w:hAnsi="Arial" w:cs="Arial"/>
          <w:lang w:val="en-US"/>
        </w:rPr>
        <w:t>lit.b</w:t>
      </w:r>
      <w:proofErr w:type="spellEnd"/>
      <w:proofErr w:type="gramEnd"/>
      <w:r w:rsidRPr="00961A9F">
        <w:rPr>
          <w:rFonts w:ascii="Arial" w:hAnsi="Arial" w:cs="Arial"/>
          <w:lang w:val="en-US"/>
        </w:rPr>
        <w:t xml:space="preserve">) din O.U.G 57/2019 </w:t>
      </w:r>
      <w:proofErr w:type="spellStart"/>
      <w:r w:rsidRPr="00961A9F">
        <w:rPr>
          <w:rFonts w:ascii="Arial" w:hAnsi="Arial" w:cs="Arial"/>
          <w:lang w:val="en-US"/>
        </w:rPr>
        <w:t>privindCodulAdministrativ</w:t>
      </w:r>
      <w:proofErr w:type="spellEnd"/>
      <w:r w:rsidRPr="00961A9F">
        <w:rPr>
          <w:rFonts w:ascii="Arial" w:hAnsi="Arial" w:cs="Arial"/>
          <w:lang w:val="en-US"/>
        </w:rPr>
        <w:t xml:space="preserve">. </w:t>
      </w:r>
    </w:p>
    <w:p w:rsidR="00961A9F" w:rsidRPr="00961A9F" w:rsidRDefault="00961A9F" w:rsidP="00961A9F">
      <w:pPr>
        <w:rPr>
          <w:rFonts w:ascii="Arial" w:hAnsi="Arial" w:cs="Arial"/>
          <w:b/>
        </w:rPr>
      </w:pPr>
      <w:r w:rsidRPr="00961A9F">
        <w:rPr>
          <w:rFonts w:ascii="Arial" w:hAnsi="Arial" w:cs="Arial"/>
          <w:lang w:val="en-US"/>
        </w:rPr>
        <w:br/>
      </w:r>
      <w:r w:rsidRPr="00961A9F">
        <w:rPr>
          <w:rFonts w:ascii="Arial" w:hAnsi="Arial" w:cs="Arial"/>
          <w:b/>
        </w:rPr>
        <w:t xml:space="preserve">       Primarul comunei Augustin,</w:t>
      </w:r>
    </w:p>
    <w:p w:rsidR="00961A9F" w:rsidRPr="00961A9F" w:rsidRDefault="00961A9F" w:rsidP="00961A9F">
      <w:pPr>
        <w:rPr>
          <w:rFonts w:ascii="Arial" w:hAnsi="Arial" w:cs="Arial"/>
          <w:b/>
        </w:rPr>
      </w:pPr>
      <w:r w:rsidRPr="00961A9F">
        <w:rPr>
          <w:rFonts w:ascii="Arial" w:hAnsi="Arial" w:cs="Arial"/>
          <w:b/>
        </w:rPr>
        <w:t xml:space="preserve">                                                            DISPUNE:</w:t>
      </w:r>
    </w:p>
    <w:p w:rsidR="00961A9F" w:rsidRPr="00961A9F" w:rsidRDefault="00961A9F" w:rsidP="00961A9F">
      <w:pPr>
        <w:rPr>
          <w:rFonts w:ascii="Arial" w:hAnsi="Arial" w:cs="Arial"/>
          <w:b/>
        </w:rPr>
      </w:pPr>
    </w:p>
    <w:p w:rsidR="00961A9F" w:rsidRPr="00961A9F" w:rsidRDefault="00961A9F" w:rsidP="00961A9F">
      <w:pPr>
        <w:rPr>
          <w:rFonts w:ascii="Arial" w:hAnsi="Arial" w:cs="Arial"/>
        </w:rPr>
      </w:pPr>
      <w:r w:rsidRPr="00961A9F">
        <w:rPr>
          <w:rFonts w:ascii="Arial" w:hAnsi="Arial" w:cs="Arial"/>
          <w:b/>
        </w:rPr>
        <w:t xml:space="preserve">Art.1. </w:t>
      </w:r>
      <w:r w:rsidRPr="00961A9F">
        <w:rPr>
          <w:rFonts w:ascii="Arial" w:hAnsi="Arial" w:cs="Arial"/>
        </w:rPr>
        <w:t xml:space="preserve">Se convoacă pentru data de </w:t>
      </w:r>
      <w:r w:rsidRPr="00961A9F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7</w:t>
      </w:r>
      <w:r w:rsidRPr="00961A9F">
        <w:rPr>
          <w:rFonts w:ascii="Arial" w:hAnsi="Arial" w:cs="Arial"/>
          <w:b/>
          <w:bCs/>
        </w:rPr>
        <w:t xml:space="preserve"> Ianuarie 2025 orele 1</w:t>
      </w:r>
      <w:r>
        <w:rPr>
          <w:rFonts w:ascii="Arial" w:hAnsi="Arial" w:cs="Arial"/>
          <w:b/>
          <w:bCs/>
        </w:rPr>
        <w:t>0</w:t>
      </w:r>
      <w:r w:rsidRPr="00961A9F">
        <w:rPr>
          <w:rFonts w:ascii="Arial" w:hAnsi="Arial" w:cs="Arial"/>
          <w:b/>
          <w:bCs/>
        </w:rPr>
        <w:t>.00</w:t>
      </w:r>
      <w:r w:rsidRPr="00961A9F">
        <w:rPr>
          <w:rFonts w:ascii="Arial" w:hAnsi="Arial" w:cs="Arial"/>
        </w:rPr>
        <w:t xml:space="preserve">, pentru ședință ordinară,în sala de ședințe a primăriei Augustin. </w:t>
      </w:r>
    </w:p>
    <w:p w:rsidR="00961A9F" w:rsidRPr="00961A9F" w:rsidRDefault="00961A9F" w:rsidP="00961A9F">
      <w:pPr>
        <w:rPr>
          <w:rFonts w:ascii="Arial" w:hAnsi="Arial" w:cs="Arial"/>
          <w:b/>
          <w:lang w:val="en-US"/>
        </w:rPr>
      </w:pPr>
      <w:r w:rsidRPr="00961A9F">
        <w:rPr>
          <w:rFonts w:ascii="Arial" w:hAnsi="Arial" w:cs="Arial"/>
          <w:b/>
        </w:rPr>
        <w:t>Art.2. Proiectul ordini de zi este următorul</w:t>
      </w:r>
      <w:r w:rsidRPr="00961A9F">
        <w:rPr>
          <w:rFonts w:ascii="Arial" w:hAnsi="Arial" w:cs="Arial"/>
          <w:b/>
          <w:lang w:val="en-US"/>
        </w:rPr>
        <w:t>:</w:t>
      </w:r>
    </w:p>
    <w:p w:rsidR="00961A9F" w:rsidRPr="00961A9F" w:rsidRDefault="00961A9F" w:rsidP="00961A9F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961A9F">
        <w:rPr>
          <w:rFonts w:ascii="Arial" w:hAnsi="Arial" w:cs="Arial"/>
        </w:rPr>
        <w:t xml:space="preserve">Proiect de hotărâre privind </w:t>
      </w:r>
      <w:r w:rsidRPr="00961A9F">
        <w:rPr>
          <w:rFonts w:ascii="Arial" w:hAnsi="Arial" w:cs="Arial"/>
          <w:b/>
          <w:bCs/>
        </w:rPr>
        <w:t>utilizarea excedentului bugetar al anului 2024</w:t>
      </w:r>
    </w:p>
    <w:p w:rsidR="00961A9F" w:rsidRPr="00961A9F" w:rsidRDefault="00961A9F" w:rsidP="00961A9F">
      <w:pPr>
        <w:rPr>
          <w:rFonts w:ascii="Arial" w:hAnsi="Arial" w:cs="Arial"/>
          <w:b/>
          <w:bCs/>
        </w:rPr>
      </w:pPr>
    </w:p>
    <w:p w:rsidR="00961A9F" w:rsidRPr="00961A9F" w:rsidRDefault="00961A9F" w:rsidP="00961A9F">
      <w:pPr>
        <w:numPr>
          <w:ilvl w:val="0"/>
          <w:numId w:val="1"/>
        </w:numPr>
        <w:rPr>
          <w:rFonts w:ascii="Arial" w:hAnsi="Arial" w:cs="Arial"/>
          <w:b/>
          <w:bCs/>
          <w:lang w:val="es-ES_tradnl"/>
        </w:rPr>
      </w:pPr>
      <w:r w:rsidRPr="00961A9F">
        <w:rPr>
          <w:rFonts w:ascii="Arial" w:hAnsi="Arial" w:cs="Arial"/>
          <w:bCs/>
          <w:lang w:val="es-ES_tradnl"/>
        </w:rPr>
        <w:t xml:space="preserve">Proiect de hotărâre </w:t>
      </w:r>
      <w:r w:rsidRPr="00961A9F">
        <w:rPr>
          <w:rFonts w:ascii="Arial" w:hAnsi="Arial" w:cs="Arial"/>
          <w:b/>
          <w:bCs/>
          <w:lang w:val="es-ES_tradnl"/>
        </w:rPr>
        <w:t>privind aprobarea încheierii contractului de consultanță,asistență,reprezentare juridică în instanță a intereselor comunei Augustin.</w:t>
      </w:r>
    </w:p>
    <w:p w:rsidR="00961A9F" w:rsidRPr="00961A9F" w:rsidRDefault="00961A9F" w:rsidP="00961A9F">
      <w:pPr>
        <w:rPr>
          <w:rFonts w:ascii="Arial" w:hAnsi="Arial" w:cs="Arial"/>
          <w:b/>
          <w:bCs/>
          <w:lang w:val="es-ES_tradnl"/>
        </w:rPr>
      </w:pPr>
    </w:p>
    <w:p w:rsidR="00961A9F" w:rsidRPr="00961A9F" w:rsidRDefault="00961A9F" w:rsidP="00961A9F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961A9F">
        <w:rPr>
          <w:rFonts w:ascii="Arial" w:hAnsi="Arial" w:cs="Arial"/>
          <w:bCs/>
          <w:lang w:val="es-ES_tradnl"/>
        </w:rPr>
        <w:t xml:space="preserve">Proiect de hotărâre </w:t>
      </w:r>
      <w:r w:rsidRPr="00961A9F">
        <w:rPr>
          <w:rFonts w:ascii="Arial" w:hAnsi="Arial" w:cs="Arial"/>
          <w:b/>
          <w:bCs/>
          <w:lang w:val="es-ES_tradnl"/>
        </w:rPr>
        <w:t xml:space="preserve">privind aprobarea </w:t>
      </w:r>
      <w:r w:rsidRPr="00961A9F">
        <w:rPr>
          <w:rFonts w:ascii="Arial" w:hAnsi="Arial" w:cs="Arial"/>
          <w:b/>
          <w:bCs/>
        </w:rPr>
        <w:t>modificării organigramei şi a statului de funcţii al aparatului de specialitate al primarului comunei Augustin .</w:t>
      </w:r>
    </w:p>
    <w:p w:rsidR="00961A9F" w:rsidRPr="00961A9F" w:rsidRDefault="00961A9F" w:rsidP="00961A9F">
      <w:pPr>
        <w:rPr>
          <w:rFonts w:ascii="Arial" w:hAnsi="Arial" w:cs="Arial"/>
        </w:rPr>
      </w:pPr>
    </w:p>
    <w:p w:rsidR="00961A9F" w:rsidRPr="00961A9F" w:rsidRDefault="00961A9F" w:rsidP="00961A9F">
      <w:pPr>
        <w:rPr>
          <w:rFonts w:ascii="Arial" w:hAnsi="Arial" w:cs="Arial"/>
        </w:rPr>
      </w:pPr>
    </w:p>
    <w:p w:rsidR="00961A9F" w:rsidRPr="00961A9F" w:rsidRDefault="00961A9F" w:rsidP="00961A9F">
      <w:pPr>
        <w:rPr>
          <w:rFonts w:ascii="Arial" w:hAnsi="Arial" w:cs="Arial"/>
          <w:b/>
        </w:rPr>
      </w:pPr>
      <w:r w:rsidRPr="00961A9F">
        <w:rPr>
          <w:rFonts w:ascii="Arial" w:hAnsi="Arial" w:cs="Arial"/>
          <w:b/>
        </w:rPr>
        <w:t xml:space="preserve">   Art.3. </w:t>
      </w:r>
      <w:r w:rsidRPr="00961A9F">
        <w:rPr>
          <w:rFonts w:ascii="Arial" w:hAnsi="Arial" w:cs="Arial"/>
        </w:rPr>
        <w:t xml:space="preserve">Prezenta dispoziție se comunică, Instituției </w:t>
      </w:r>
      <w:proofErr w:type="spellStart"/>
      <w:r w:rsidRPr="00961A9F">
        <w:rPr>
          <w:rFonts w:ascii="Arial" w:hAnsi="Arial" w:cs="Arial"/>
        </w:rPr>
        <w:t>Prefectului</w:t>
      </w:r>
      <w:r w:rsidRPr="00961A9F">
        <w:rPr>
          <w:rFonts w:ascii="Arial" w:hAnsi="Arial" w:cs="Arial"/>
          <w:bCs/>
        </w:rPr>
        <w:t>jud.Braşov</w:t>
      </w:r>
      <w:proofErr w:type="spellEnd"/>
    </w:p>
    <w:p w:rsidR="00961A9F" w:rsidRPr="00961A9F" w:rsidRDefault="00961A9F" w:rsidP="00961A9F">
      <w:pPr>
        <w:rPr>
          <w:rFonts w:ascii="Arial" w:hAnsi="Arial" w:cs="Arial"/>
        </w:rPr>
      </w:pPr>
    </w:p>
    <w:p w:rsidR="00961A9F" w:rsidRPr="00961A9F" w:rsidRDefault="00961A9F" w:rsidP="00961A9F">
      <w:pPr>
        <w:rPr>
          <w:rFonts w:ascii="Arial" w:hAnsi="Arial" w:cs="Arial"/>
        </w:rPr>
      </w:pPr>
    </w:p>
    <w:p w:rsidR="00961A9F" w:rsidRPr="00961A9F" w:rsidRDefault="00961A9F" w:rsidP="00961A9F">
      <w:pPr>
        <w:rPr>
          <w:rFonts w:ascii="Arial" w:hAnsi="Arial" w:cs="Arial"/>
        </w:rPr>
      </w:pPr>
      <w:r w:rsidRPr="00961A9F">
        <w:rPr>
          <w:rFonts w:ascii="Arial" w:hAnsi="Arial" w:cs="Arial"/>
        </w:rPr>
        <w:t>PRIMAR                                                                SECRETAR GENERAL COMUNĂ</w:t>
      </w:r>
    </w:p>
    <w:p w:rsidR="00961A9F" w:rsidRPr="00961A9F" w:rsidRDefault="00961A9F" w:rsidP="00961A9F">
      <w:pPr>
        <w:rPr>
          <w:rFonts w:ascii="Arial" w:hAnsi="Arial" w:cs="Arial"/>
          <w:b/>
          <w:lang w:val="hu-HU"/>
        </w:rPr>
      </w:pPr>
      <w:r w:rsidRPr="00961A9F">
        <w:rPr>
          <w:rFonts w:ascii="Arial" w:hAnsi="Arial" w:cs="Arial"/>
          <w:b/>
          <w:lang w:val="hu-HU"/>
        </w:rPr>
        <w:t xml:space="preserve">MONDOC GHEORGHE               </w:t>
      </w:r>
      <w:r w:rsidRPr="00961A9F">
        <w:rPr>
          <w:rFonts w:ascii="Arial" w:hAnsi="Arial" w:cs="Arial"/>
          <w:b/>
          <w:lang w:val="hu-HU"/>
        </w:rPr>
        <w:tab/>
        <w:t xml:space="preserve">               GARCEA GHEORGHE MIRCEA                     </w:t>
      </w:r>
    </w:p>
    <w:p w:rsidR="00961A9F" w:rsidRPr="00961A9F" w:rsidRDefault="00961A9F" w:rsidP="00961A9F">
      <w:pPr>
        <w:rPr>
          <w:rFonts w:ascii="Arial" w:hAnsi="Arial" w:cs="Arial"/>
        </w:rPr>
      </w:pPr>
    </w:p>
    <w:p w:rsidR="00961A9F" w:rsidRPr="00961A9F" w:rsidRDefault="00961A9F" w:rsidP="00961A9F">
      <w:pPr>
        <w:rPr>
          <w:rFonts w:ascii="Arial" w:hAnsi="Arial" w:cs="Arial"/>
        </w:rPr>
      </w:pPr>
    </w:p>
    <w:p w:rsidR="00961A9F" w:rsidRPr="00961A9F" w:rsidRDefault="00961A9F">
      <w:pPr>
        <w:rPr>
          <w:rFonts w:ascii="Arial" w:hAnsi="Arial" w:cs="Arial"/>
        </w:rPr>
      </w:pPr>
    </w:p>
    <w:sectPr w:rsidR="00961A9F" w:rsidRPr="00961A9F" w:rsidSect="00961A9F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4C68B3"/>
    <w:multiLevelType w:val="hybridMultilevel"/>
    <w:tmpl w:val="FFFFFFFF"/>
    <w:lvl w:ilvl="0" w:tplc="7840D006">
      <w:start w:val="1"/>
      <w:numFmt w:val="decimal"/>
      <w:lvlText w:val="%1."/>
      <w:lvlJc w:val="left"/>
      <w:pPr>
        <w:ind w:left="643" w:hanging="360"/>
      </w:pPr>
      <w:rPr>
        <w:rFonts w:cs="Times New Roman"/>
        <w:b/>
      </w:rPr>
    </w:lvl>
    <w:lvl w:ilvl="1" w:tplc="04180019">
      <w:start w:val="1"/>
      <w:numFmt w:val="lowerLetter"/>
      <w:lvlText w:val="%2."/>
      <w:lvlJc w:val="left"/>
      <w:pPr>
        <w:ind w:left="164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884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1604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2324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3044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3764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4484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5204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1A9F"/>
    <w:rsid w:val="005B72F5"/>
    <w:rsid w:val="00850A1D"/>
    <w:rsid w:val="00961A9F"/>
    <w:rsid w:val="00F12C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2F5"/>
  </w:style>
  <w:style w:type="paragraph" w:styleId="Heading1">
    <w:name w:val="heading 1"/>
    <w:basedOn w:val="Normal"/>
    <w:next w:val="Normal"/>
    <w:link w:val="Heading1Char"/>
    <w:uiPriority w:val="9"/>
    <w:qFormat/>
    <w:rsid w:val="00961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1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1A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1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1A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1A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1A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1A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1A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1A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1A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1A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1A9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1A9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1A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1A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1A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1A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1A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1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1A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1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1A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1A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1A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1A9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1A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1A9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1A9F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C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Windows User</cp:lastModifiedBy>
  <cp:revision>2</cp:revision>
  <dcterms:created xsi:type="dcterms:W3CDTF">2025-01-28T09:23:00Z</dcterms:created>
  <dcterms:modified xsi:type="dcterms:W3CDTF">2025-06-04T11:40:00Z</dcterms:modified>
</cp:coreProperties>
</file>