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19AE" w14:textId="5D4E9205" w:rsidR="009E7BC7" w:rsidRPr="009E7BC7" w:rsidRDefault="009E7BC7" w:rsidP="009E7BC7">
      <w:pPr>
        <w:rPr>
          <w:rFonts w:ascii="Arial" w:hAnsi="Arial" w:cs="Arial"/>
          <w:b/>
          <w:bCs/>
          <w:lang w:val="en-US"/>
        </w:rPr>
      </w:pPr>
      <w:r w:rsidRPr="009E7BC7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9E7BC7">
        <w:rPr>
          <w:rFonts w:ascii="Arial" w:hAnsi="Arial" w:cs="Arial"/>
          <w:b/>
          <w:noProof/>
          <w:lang w:val="en-GB"/>
        </w:rPr>
        <w:drawing>
          <wp:inline distT="0" distB="0" distL="0" distR="0" wp14:anchorId="108CF434" wp14:editId="2306F76B">
            <wp:extent cx="708660" cy="876300"/>
            <wp:effectExtent l="0" t="0" r="0" b="0"/>
            <wp:docPr id="680106464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2D0D3" w14:textId="77777777" w:rsidR="009E7BC7" w:rsidRPr="009E7BC7" w:rsidRDefault="009E7BC7" w:rsidP="009E7BC7">
      <w:pPr>
        <w:rPr>
          <w:rFonts w:ascii="Arial" w:hAnsi="Arial" w:cs="Arial"/>
          <w:b/>
          <w:bCs/>
          <w:lang w:val="en-US"/>
        </w:rPr>
      </w:pPr>
      <w:r w:rsidRPr="009E7BC7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6DD1F35C" w14:textId="77777777" w:rsidR="009E7BC7" w:rsidRPr="009E7BC7" w:rsidRDefault="009E7BC7" w:rsidP="009E7BC7">
      <w:pPr>
        <w:rPr>
          <w:rFonts w:ascii="Arial" w:hAnsi="Arial" w:cs="Arial"/>
          <w:b/>
          <w:bCs/>
          <w:lang w:val="en-US"/>
        </w:rPr>
      </w:pPr>
      <w:r w:rsidRPr="009E7BC7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2A71FFEB" w14:textId="77777777" w:rsidR="009E7BC7" w:rsidRPr="009E7BC7" w:rsidRDefault="009E7BC7" w:rsidP="009E7BC7">
      <w:pPr>
        <w:rPr>
          <w:rFonts w:ascii="Arial" w:hAnsi="Arial" w:cs="Arial"/>
          <w:lang w:val="en-US"/>
        </w:rPr>
      </w:pPr>
      <w:r w:rsidRPr="009E7BC7">
        <w:rPr>
          <w:rFonts w:ascii="Arial" w:hAnsi="Arial" w:cs="Arial"/>
          <w:lang w:val="en-US"/>
        </w:rPr>
        <w:t xml:space="preserve">              Str. </w:t>
      </w:r>
      <w:proofErr w:type="spellStart"/>
      <w:r w:rsidRPr="009E7BC7">
        <w:rPr>
          <w:rFonts w:ascii="Arial" w:hAnsi="Arial" w:cs="Arial"/>
          <w:lang w:val="en-US"/>
        </w:rPr>
        <w:t>Lungă</w:t>
      </w:r>
      <w:proofErr w:type="spellEnd"/>
      <w:r w:rsidRPr="009E7BC7">
        <w:rPr>
          <w:rFonts w:ascii="Arial" w:hAnsi="Arial" w:cs="Arial"/>
          <w:lang w:val="en-US"/>
        </w:rPr>
        <w:t xml:space="preserve"> nr. 238, AUGUSTIN, cod 507151, Tel/fax: 0374-279816</w:t>
      </w:r>
    </w:p>
    <w:p w14:paraId="727398A2" w14:textId="77777777" w:rsidR="009E7BC7" w:rsidRPr="009E7BC7" w:rsidRDefault="009E7BC7" w:rsidP="009E7BC7">
      <w:pPr>
        <w:rPr>
          <w:rFonts w:ascii="Arial" w:hAnsi="Arial" w:cs="Arial"/>
        </w:rPr>
      </w:pPr>
      <w:r w:rsidRPr="009E7BC7">
        <w:rPr>
          <w:rFonts w:ascii="Arial" w:hAnsi="Arial" w:cs="Arial"/>
          <w:lang w:val="en-US"/>
        </w:rPr>
        <w:t xml:space="preserve">                                      </w:t>
      </w:r>
      <w:r w:rsidRPr="009E7BC7">
        <w:rPr>
          <w:rFonts w:ascii="Arial" w:hAnsi="Arial" w:cs="Arial"/>
          <w:lang w:val="es-ES_tradnl"/>
        </w:rPr>
        <w:t>www.primariaaugustin</w:t>
      </w:r>
      <w:r w:rsidRPr="009E7BC7">
        <w:rPr>
          <w:rFonts w:ascii="Arial" w:hAnsi="Arial" w:cs="Arial"/>
        </w:rPr>
        <w:t>@yahoo.com</w:t>
      </w:r>
    </w:p>
    <w:p w14:paraId="57B37CE1" w14:textId="77777777" w:rsidR="009E7BC7" w:rsidRPr="009E7BC7" w:rsidRDefault="009E7BC7" w:rsidP="009E7BC7">
      <w:pPr>
        <w:rPr>
          <w:rFonts w:ascii="Arial" w:hAnsi="Arial" w:cs="Arial"/>
          <w:b/>
          <w:bCs/>
          <w:lang w:val="es-ES_tradnl"/>
        </w:rPr>
      </w:pPr>
      <w:r w:rsidRPr="009E7BC7">
        <w:rPr>
          <w:rFonts w:ascii="Arial" w:hAnsi="Arial" w:cs="Arial"/>
          <w:b/>
          <w:bCs/>
          <w:lang w:val="es-ES_tradnl"/>
        </w:rPr>
        <w:t xml:space="preserve">                                                   CONSILIUL LOCAL</w:t>
      </w:r>
    </w:p>
    <w:p w14:paraId="1BCAB1A9" w14:textId="55C5B58E" w:rsidR="009E7BC7" w:rsidRPr="009E7BC7" w:rsidRDefault="009E7BC7" w:rsidP="009E7BC7">
      <w:pPr>
        <w:rPr>
          <w:rFonts w:ascii="Arial" w:hAnsi="Arial" w:cs="Arial"/>
          <w:b/>
          <w:bCs/>
          <w:lang w:val="es-ES_tradnl"/>
        </w:rPr>
      </w:pPr>
      <w:r w:rsidRPr="009E7BC7">
        <w:rPr>
          <w:rFonts w:ascii="Arial" w:hAnsi="Arial" w:cs="Arial"/>
          <w:b/>
          <w:bCs/>
          <w:lang w:val="es-ES_tradnl"/>
        </w:rPr>
        <w:t xml:space="preserve">                                         HOTĂRÂREA NR.1</w:t>
      </w:r>
      <w:r>
        <w:rPr>
          <w:rFonts w:ascii="Arial" w:hAnsi="Arial" w:cs="Arial"/>
          <w:b/>
          <w:bCs/>
          <w:lang w:val="es-ES_tradnl"/>
        </w:rPr>
        <w:t>8</w:t>
      </w:r>
      <w:r w:rsidRPr="009E7BC7">
        <w:rPr>
          <w:rFonts w:ascii="Arial" w:hAnsi="Arial" w:cs="Arial"/>
          <w:b/>
          <w:bCs/>
          <w:lang w:val="es-ES_tradnl"/>
        </w:rPr>
        <w:t xml:space="preserve"> din 14.05.2025</w:t>
      </w:r>
    </w:p>
    <w:p w14:paraId="4CACF0B8" w14:textId="77777777" w:rsidR="009E7BC7" w:rsidRDefault="009E7BC7" w:rsidP="009E7BC7">
      <w:pPr>
        <w:spacing w:line="276" w:lineRule="auto"/>
        <w:jc w:val="center"/>
        <w:rPr>
          <w:rFonts w:ascii="Arial" w:hAnsi="Arial" w:cs="Arial"/>
          <w:b/>
          <w:bCs/>
        </w:rPr>
      </w:pPr>
      <w:r w:rsidRPr="009E7BC7">
        <w:rPr>
          <w:rFonts w:ascii="Arial" w:hAnsi="Arial" w:cs="Arial"/>
          <w:b/>
        </w:rPr>
        <w:t xml:space="preserve">privind  aprobarea încheierii actelor </w:t>
      </w:r>
      <w:proofErr w:type="spellStart"/>
      <w:r w:rsidRPr="009E7BC7">
        <w:rPr>
          <w:rFonts w:ascii="Arial" w:hAnsi="Arial" w:cs="Arial"/>
          <w:b/>
        </w:rPr>
        <w:t>adiţionale</w:t>
      </w:r>
      <w:proofErr w:type="spellEnd"/>
      <w:r w:rsidRPr="009E7BC7">
        <w:rPr>
          <w:rFonts w:ascii="Arial" w:hAnsi="Arial" w:cs="Arial"/>
          <w:b/>
        </w:rPr>
        <w:t xml:space="preserve">  pentru </w:t>
      </w:r>
      <w:r w:rsidRPr="009E7BC7">
        <w:rPr>
          <w:rFonts w:ascii="Arial" w:hAnsi="Arial" w:cs="Arial"/>
          <w:b/>
          <w:bCs/>
        </w:rPr>
        <w:t xml:space="preserve"> contractele  de  </w:t>
      </w:r>
      <w:proofErr w:type="spellStart"/>
      <w:r w:rsidRPr="009E7BC7">
        <w:rPr>
          <w:rFonts w:ascii="Arial" w:hAnsi="Arial" w:cs="Arial"/>
          <w:b/>
          <w:bCs/>
        </w:rPr>
        <w:t>închirire</w:t>
      </w:r>
      <w:proofErr w:type="spellEnd"/>
      <w:r w:rsidRPr="009E7BC7">
        <w:rPr>
          <w:rFonts w:ascii="Arial" w:hAnsi="Arial" w:cs="Arial"/>
          <w:b/>
          <w:bCs/>
        </w:rPr>
        <w:t xml:space="preserve"> </w:t>
      </w:r>
      <w:proofErr w:type="spellStart"/>
      <w:r w:rsidRPr="009E7BC7">
        <w:rPr>
          <w:rFonts w:ascii="Arial" w:hAnsi="Arial" w:cs="Arial"/>
          <w:b/>
          <w:bCs/>
        </w:rPr>
        <w:t>pasune</w:t>
      </w:r>
      <w:proofErr w:type="spellEnd"/>
      <w:r w:rsidRPr="009E7BC7">
        <w:rPr>
          <w:rFonts w:ascii="Arial" w:hAnsi="Arial" w:cs="Arial"/>
          <w:b/>
          <w:bCs/>
        </w:rPr>
        <w:t xml:space="preserve">, nr. 999/15.05.2018 ,1207/29.05.2025 </w:t>
      </w:r>
      <w:proofErr w:type="spellStart"/>
      <w:r w:rsidRPr="009E7BC7">
        <w:rPr>
          <w:rFonts w:ascii="Arial" w:hAnsi="Arial" w:cs="Arial"/>
          <w:b/>
          <w:bCs/>
        </w:rPr>
        <w:t>şi</w:t>
      </w:r>
      <w:proofErr w:type="spellEnd"/>
      <w:r w:rsidRPr="009E7BC7">
        <w:rPr>
          <w:rFonts w:ascii="Arial" w:hAnsi="Arial" w:cs="Arial"/>
          <w:b/>
          <w:bCs/>
        </w:rPr>
        <w:t xml:space="preserve"> 1208/27.05.2025  </w:t>
      </w:r>
    </w:p>
    <w:p w14:paraId="49C75438" w14:textId="77777777" w:rsidR="00521B55" w:rsidRPr="009E7BC7" w:rsidRDefault="00521B55" w:rsidP="009E7BC7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19BA4C7" w14:textId="6DF4B8E7" w:rsidR="009E7BC7" w:rsidRPr="00521B55" w:rsidRDefault="00521B55" w:rsidP="00521B55">
      <w:pPr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</w:t>
      </w:r>
      <w:r w:rsidRPr="00E47C77">
        <w:rPr>
          <w:rFonts w:ascii="Arial" w:hAnsi="Arial" w:cs="Arial"/>
          <w:b/>
          <w:bCs/>
          <w:lang w:val="es-ES_tradnl"/>
        </w:rPr>
        <w:t>Consiliul Local al Comunei Augustin</w:t>
      </w:r>
      <w:r>
        <w:rPr>
          <w:rFonts w:ascii="Arial" w:hAnsi="Arial" w:cs="Arial"/>
          <w:b/>
          <w:bCs/>
          <w:lang w:val="es-ES_tradnl"/>
        </w:rPr>
        <w:t xml:space="preserve"> întrunit în şedinţă ordinară în data de</w:t>
      </w:r>
      <w:r w:rsidRPr="009E7BC7">
        <w:rPr>
          <w:rFonts w:ascii="Arial" w:hAnsi="Arial" w:cs="Arial"/>
          <w:b/>
          <w:bCs/>
          <w:lang w:val="es-ES_tradnl"/>
        </w:rPr>
        <w:t>14.05.2025</w:t>
      </w:r>
      <w:r w:rsidRPr="00E47C77">
        <w:rPr>
          <w:rFonts w:ascii="Arial" w:hAnsi="Arial" w:cs="Arial"/>
          <w:b/>
          <w:bCs/>
          <w:lang w:val="es-ES_tradnl"/>
        </w:rPr>
        <w:t>.</w:t>
      </w:r>
    </w:p>
    <w:p w14:paraId="6B0D2947" w14:textId="77777777" w:rsidR="009E7BC7" w:rsidRPr="00521B55" w:rsidRDefault="009E7BC7" w:rsidP="009E7BC7">
      <w:pPr>
        <w:spacing w:line="276" w:lineRule="auto"/>
        <w:rPr>
          <w:rFonts w:ascii="Arial" w:hAnsi="Arial" w:cs="Arial"/>
          <w:b/>
          <w:bCs/>
        </w:rPr>
      </w:pPr>
      <w:r w:rsidRPr="009E7BC7">
        <w:rPr>
          <w:rFonts w:ascii="Arial" w:hAnsi="Arial" w:cs="Arial"/>
        </w:rPr>
        <w:t xml:space="preserve">     </w:t>
      </w:r>
      <w:r w:rsidRPr="00521B55">
        <w:rPr>
          <w:rFonts w:ascii="Arial" w:hAnsi="Arial" w:cs="Arial"/>
          <w:b/>
          <w:bCs/>
        </w:rPr>
        <w:t>Analizând temeiurile  juridice:</w:t>
      </w:r>
    </w:p>
    <w:p w14:paraId="72F57177" w14:textId="77777777" w:rsidR="009E7BC7" w:rsidRPr="009E7BC7" w:rsidRDefault="009E7BC7" w:rsidP="009E7BC7">
      <w:pPr>
        <w:spacing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 art. 332 , art. 362 din OUG nr. 57/ 2019  privind  Codul administrativ , cu  </w:t>
      </w:r>
      <w:proofErr w:type="spellStart"/>
      <w:r w:rsidRPr="009E7BC7">
        <w:rPr>
          <w:rFonts w:ascii="Arial" w:hAnsi="Arial" w:cs="Arial"/>
        </w:rPr>
        <w:t>modificarile</w:t>
      </w:r>
      <w:proofErr w:type="spellEnd"/>
      <w:r w:rsidRPr="009E7BC7">
        <w:rPr>
          <w:rFonts w:ascii="Arial" w:hAnsi="Arial" w:cs="Arial"/>
        </w:rPr>
        <w:t xml:space="preserve">  si  </w:t>
      </w:r>
      <w:proofErr w:type="spellStart"/>
      <w:r w:rsidRPr="009E7BC7">
        <w:rPr>
          <w:rFonts w:ascii="Arial" w:hAnsi="Arial" w:cs="Arial"/>
        </w:rPr>
        <w:t>completarile</w:t>
      </w:r>
      <w:proofErr w:type="spellEnd"/>
      <w:r w:rsidRPr="009E7BC7">
        <w:rPr>
          <w:rFonts w:ascii="Arial" w:hAnsi="Arial" w:cs="Arial"/>
        </w:rPr>
        <w:t xml:space="preserve">  ulterioare .</w:t>
      </w:r>
    </w:p>
    <w:p w14:paraId="4D0ED8FE" w14:textId="77777777" w:rsidR="009E7BC7" w:rsidRPr="009E7BC7" w:rsidRDefault="009E7BC7" w:rsidP="009E7BC7">
      <w:pPr>
        <w:spacing w:after="200"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-art. 334  din O.U.G  nr. 57/ 2019  privind  Codul  administrativ , cu  </w:t>
      </w:r>
      <w:proofErr w:type="spellStart"/>
      <w:r w:rsidRPr="009E7BC7">
        <w:rPr>
          <w:rFonts w:ascii="Arial" w:hAnsi="Arial" w:cs="Arial"/>
        </w:rPr>
        <w:t>modificarile</w:t>
      </w:r>
      <w:proofErr w:type="spellEnd"/>
      <w:r w:rsidRPr="009E7BC7">
        <w:rPr>
          <w:rFonts w:ascii="Arial" w:hAnsi="Arial" w:cs="Arial"/>
        </w:rPr>
        <w:t xml:space="preserve">  si  </w:t>
      </w:r>
      <w:proofErr w:type="spellStart"/>
      <w:r w:rsidRPr="009E7BC7">
        <w:rPr>
          <w:rFonts w:ascii="Arial" w:hAnsi="Arial" w:cs="Arial"/>
        </w:rPr>
        <w:t>completarile</w:t>
      </w:r>
      <w:proofErr w:type="spellEnd"/>
      <w:r w:rsidRPr="009E7BC7">
        <w:rPr>
          <w:rFonts w:ascii="Arial" w:hAnsi="Arial" w:cs="Arial"/>
        </w:rPr>
        <w:t xml:space="preserve">  ulterioare ,</w:t>
      </w:r>
    </w:p>
    <w:p w14:paraId="4DA75E5E" w14:textId="77777777" w:rsidR="009E7BC7" w:rsidRPr="009E7BC7" w:rsidRDefault="009E7BC7" w:rsidP="009E7BC7">
      <w:pPr>
        <w:spacing w:after="200"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-Art.9 alin.(2) din O.U.G  nr. 34/ 2013 privind organizarea, administrarea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exploatarea </w:t>
      </w:r>
      <w:proofErr w:type="spellStart"/>
      <w:r w:rsidRPr="009E7BC7">
        <w:rPr>
          <w:rFonts w:ascii="Arial" w:hAnsi="Arial" w:cs="Arial"/>
        </w:rPr>
        <w:t>pajiştilor</w:t>
      </w:r>
      <w:proofErr w:type="spellEnd"/>
      <w:r w:rsidRPr="009E7BC7">
        <w:rPr>
          <w:rFonts w:ascii="Arial" w:hAnsi="Arial" w:cs="Arial"/>
        </w:rPr>
        <w:t xml:space="preserve"> permanente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pentru modificarea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completarea </w:t>
      </w:r>
      <w:hyperlink r:id="rId5" w:history="1">
        <w:r w:rsidRPr="009E7BC7">
          <w:rPr>
            <w:rFonts w:ascii="Arial" w:hAnsi="Arial" w:cs="Arial"/>
          </w:rPr>
          <w:t>Legii fondului funciar nr. 18/1991</w:t>
        </w:r>
      </w:hyperlink>
      <w:r w:rsidRPr="009E7BC7">
        <w:rPr>
          <w:rFonts w:ascii="Arial" w:hAnsi="Arial" w:cs="Arial"/>
        </w:rPr>
        <w:t xml:space="preserve"> cu  </w:t>
      </w:r>
      <w:proofErr w:type="spellStart"/>
      <w:r w:rsidRPr="009E7BC7">
        <w:rPr>
          <w:rFonts w:ascii="Arial" w:hAnsi="Arial" w:cs="Arial"/>
        </w:rPr>
        <w:t>modificarile</w:t>
      </w:r>
      <w:proofErr w:type="spellEnd"/>
      <w:r w:rsidRPr="009E7BC7">
        <w:rPr>
          <w:rFonts w:ascii="Arial" w:hAnsi="Arial" w:cs="Arial"/>
        </w:rPr>
        <w:t xml:space="preserve">  si  </w:t>
      </w:r>
      <w:proofErr w:type="spellStart"/>
      <w:r w:rsidRPr="009E7BC7">
        <w:rPr>
          <w:rFonts w:ascii="Arial" w:hAnsi="Arial" w:cs="Arial"/>
        </w:rPr>
        <w:t>completarile</w:t>
      </w:r>
      <w:proofErr w:type="spellEnd"/>
      <w:r w:rsidRPr="009E7BC7">
        <w:rPr>
          <w:rFonts w:ascii="Arial" w:hAnsi="Arial" w:cs="Arial"/>
        </w:rPr>
        <w:t xml:space="preserve">  ulterioare, </w:t>
      </w:r>
    </w:p>
    <w:p w14:paraId="28DC0AAD" w14:textId="77777777" w:rsidR="009E7BC7" w:rsidRPr="009E7BC7" w:rsidRDefault="009E7BC7" w:rsidP="009E7BC7">
      <w:pPr>
        <w:spacing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-H.G nr. 1064 din 11.12.2013  pentru  aprobarea normelor  metodologice pentru aplicarea  prevederilor  O.U.G  nr. 34/ 2013 , cu  </w:t>
      </w:r>
      <w:proofErr w:type="spellStart"/>
      <w:r w:rsidRPr="009E7BC7">
        <w:rPr>
          <w:rFonts w:ascii="Arial" w:hAnsi="Arial" w:cs="Arial"/>
        </w:rPr>
        <w:t>modificarile</w:t>
      </w:r>
      <w:proofErr w:type="spellEnd"/>
      <w:r w:rsidRPr="009E7BC7">
        <w:rPr>
          <w:rFonts w:ascii="Arial" w:hAnsi="Arial" w:cs="Arial"/>
        </w:rPr>
        <w:t xml:space="preserve">  si  </w:t>
      </w:r>
      <w:proofErr w:type="spellStart"/>
      <w:r w:rsidRPr="009E7BC7">
        <w:rPr>
          <w:rFonts w:ascii="Arial" w:hAnsi="Arial" w:cs="Arial"/>
        </w:rPr>
        <w:t>completarile</w:t>
      </w:r>
      <w:proofErr w:type="spellEnd"/>
      <w:r w:rsidRPr="009E7BC7">
        <w:rPr>
          <w:rFonts w:ascii="Arial" w:hAnsi="Arial" w:cs="Arial"/>
        </w:rPr>
        <w:t xml:space="preserve">  ulterioare ;</w:t>
      </w:r>
    </w:p>
    <w:p w14:paraId="1C92501D" w14:textId="77777777" w:rsidR="009E7BC7" w:rsidRPr="009E7BC7" w:rsidRDefault="009E7BC7" w:rsidP="009E7BC7">
      <w:pPr>
        <w:spacing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-Ordinul nr. 544/ 2013 privind  metodologia  de  calcul a  încărcăturii optime de  animale  pe  hectar  de pajiște, cu  </w:t>
      </w:r>
      <w:proofErr w:type="spellStart"/>
      <w:r w:rsidRPr="009E7BC7">
        <w:rPr>
          <w:rFonts w:ascii="Arial" w:hAnsi="Arial" w:cs="Arial"/>
        </w:rPr>
        <w:t>modificarile</w:t>
      </w:r>
      <w:proofErr w:type="spellEnd"/>
      <w:r w:rsidRPr="009E7BC7">
        <w:rPr>
          <w:rFonts w:ascii="Arial" w:hAnsi="Arial" w:cs="Arial"/>
        </w:rPr>
        <w:t xml:space="preserve">  si  </w:t>
      </w:r>
      <w:proofErr w:type="spellStart"/>
      <w:r w:rsidRPr="009E7BC7">
        <w:rPr>
          <w:rFonts w:ascii="Arial" w:hAnsi="Arial" w:cs="Arial"/>
        </w:rPr>
        <w:t>completarile</w:t>
      </w:r>
      <w:proofErr w:type="spellEnd"/>
      <w:r w:rsidRPr="009E7BC7">
        <w:rPr>
          <w:rFonts w:ascii="Arial" w:hAnsi="Arial" w:cs="Arial"/>
        </w:rPr>
        <w:t xml:space="preserve">  ulterioare ;</w:t>
      </w:r>
    </w:p>
    <w:p w14:paraId="34182407" w14:textId="77777777" w:rsidR="009E7BC7" w:rsidRPr="009E7BC7" w:rsidRDefault="009E7BC7" w:rsidP="009E7BC7">
      <w:pPr>
        <w:spacing w:after="200"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 Art. 871-873 Legea nr. 287/ 2009  privind  Codul civil , cu  </w:t>
      </w:r>
      <w:proofErr w:type="spellStart"/>
      <w:r w:rsidRPr="009E7BC7">
        <w:rPr>
          <w:rFonts w:ascii="Arial" w:hAnsi="Arial" w:cs="Arial"/>
        </w:rPr>
        <w:t>modificarile</w:t>
      </w:r>
      <w:proofErr w:type="spellEnd"/>
      <w:r w:rsidRPr="009E7BC7">
        <w:rPr>
          <w:rFonts w:ascii="Arial" w:hAnsi="Arial" w:cs="Arial"/>
        </w:rPr>
        <w:t xml:space="preserve">  si  </w:t>
      </w:r>
      <w:proofErr w:type="spellStart"/>
      <w:r w:rsidRPr="009E7BC7">
        <w:rPr>
          <w:rFonts w:ascii="Arial" w:hAnsi="Arial" w:cs="Arial"/>
        </w:rPr>
        <w:t>completarile</w:t>
      </w:r>
      <w:proofErr w:type="spellEnd"/>
      <w:r w:rsidRPr="009E7BC7">
        <w:rPr>
          <w:rFonts w:ascii="Arial" w:hAnsi="Arial" w:cs="Arial"/>
        </w:rPr>
        <w:t xml:space="preserve">  ulterioare ,</w:t>
      </w:r>
    </w:p>
    <w:p w14:paraId="1D2B02ED" w14:textId="77777777" w:rsidR="009E7BC7" w:rsidRPr="009E7BC7" w:rsidRDefault="009E7BC7" w:rsidP="009E7BC7">
      <w:pPr>
        <w:spacing w:line="276" w:lineRule="auto"/>
        <w:rPr>
          <w:rFonts w:ascii="Arial" w:hAnsi="Arial" w:cs="Arial"/>
          <w:lang w:val="fr-FR"/>
        </w:rPr>
      </w:pPr>
      <w:r w:rsidRPr="009E7BC7">
        <w:rPr>
          <w:rFonts w:ascii="Arial" w:hAnsi="Arial" w:cs="Arial"/>
          <w:lang w:val="fr-FR"/>
        </w:rPr>
        <w:t xml:space="preserve">     </w:t>
      </w:r>
      <w:proofErr w:type="spellStart"/>
      <w:r w:rsidRPr="009E7BC7">
        <w:rPr>
          <w:rFonts w:ascii="Arial" w:hAnsi="Arial" w:cs="Arial"/>
          <w:lang w:val="fr-FR"/>
        </w:rPr>
        <w:t>Ținând</w:t>
      </w:r>
      <w:proofErr w:type="spellEnd"/>
      <w:r w:rsidRPr="009E7BC7">
        <w:rPr>
          <w:rFonts w:ascii="Arial" w:hAnsi="Arial" w:cs="Arial"/>
          <w:lang w:val="fr-FR"/>
        </w:rPr>
        <w:t xml:space="preserve">  </w:t>
      </w:r>
      <w:proofErr w:type="spellStart"/>
      <w:r w:rsidRPr="009E7BC7">
        <w:rPr>
          <w:rFonts w:ascii="Arial" w:hAnsi="Arial" w:cs="Arial"/>
          <w:lang w:val="fr-FR"/>
        </w:rPr>
        <w:t>cont</w:t>
      </w:r>
      <w:proofErr w:type="spellEnd"/>
      <w:r w:rsidRPr="009E7BC7">
        <w:rPr>
          <w:rFonts w:ascii="Arial" w:hAnsi="Arial" w:cs="Arial"/>
          <w:lang w:val="fr-FR"/>
        </w:rPr>
        <w:t xml:space="preserve">  de :</w:t>
      </w:r>
    </w:p>
    <w:p w14:paraId="161C0488" w14:textId="77777777" w:rsidR="009E7BC7" w:rsidRPr="009E7BC7" w:rsidRDefault="009E7BC7" w:rsidP="009E7BC7">
      <w:pPr>
        <w:spacing w:line="276" w:lineRule="auto"/>
        <w:rPr>
          <w:rFonts w:ascii="Arial" w:hAnsi="Arial" w:cs="Arial"/>
          <w:bCs/>
        </w:rPr>
      </w:pPr>
      <w:r w:rsidRPr="009E7BC7">
        <w:rPr>
          <w:rFonts w:ascii="Arial" w:hAnsi="Arial" w:cs="Arial"/>
        </w:rPr>
        <w:t xml:space="preserve">-Contractele de </w:t>
      </w:r>
      <w:proofErr w:type="spellStart"/>
      <w:r w:rsidRPr="009E7BC7">
        <w:rPr>
          <w:rFonts w:ascii="Arial" w:hAnsi="Arial" w:cs="Arial"/>
        </w:rPr>
        <w:t>inchiriere</w:t>
      </w:r>
      <w:proofErr w:type="spellEnd"/>
      <w:r w:rsidRPr="009E7BC7">
        <w:rPr>
          <w:rFonts w:ascii="Arial" w:hAnsi="Arial" w:cs="Arial"/>
        </w:rPr>
        <w:t xml:space="preserve"> </w:t>
      </w:r>
      <w:r w:rsidRPr="009E7BC7">
        <w:rPr>
          <w:rFonts w:ascii="Arial" w:hAnsi="Arial" w:cs="Arial"/>
          <w:b/>
        </w:rPr>
        <w:t xml:space="preserve"> </w:t>
      </w:r>
      <w:r w:rsidRPr="009E7BC7">
        <w:rPr>
          <w:rFonts w:ascii="Arial" w:hAnsi="Arial" w:cs="Arial"/>
        </w:rPr>
        <w:t xml:space="preserve">nr. 999/15.05.2018 ,1207/29.05.2025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1208/27.05.2025</w:t>
      </w:r>
      <w:r w:rsidRPr="009E7BC7">
        <w:rPr>
          <w:rFonts w:ascii="Arial" w:hAnsi="Arial" w:cs="Arial"/>
          <w:b/>
          <w:bCs/>
        </w:rPr>
        <w:t xml:space="preserve">  </w:t>
      </w:r>
      <w:r w:rsidRPr="009E7BC7">
        <w:rPr>
          <w:rFonts w:ascii="Arial" w:hAnsi="Arial" w:cs="Arial"/>
          <w:bCs/>
        </w:rPr>
        <w:t xml:space="preserve">, </w:t>
      </w:r>
    </w:p>
    <w:p w14:paraId="4BE6A55B" w14:textId="77777777" w:rsidR="009E7BC7" w:rsidRPr="009E7BC7" w:rsidRDefault="009E7BC7" w:rsidP="009E7BC7">
      <w:pPr>
        <w:spacing w:line="276" w:lineRule="auto"/>
        <w:rPr>
          <w:rFonts w:ascii="Arial" w:hAnsi="Arial" w:cs="Arial"/>
          <w:bCs/>
        </w:rPr>
      </w:pPr>
      <w:r w:rsidRPr="009E7BC7">
        <w:rPr>
          <w:rFonts w:ascii="Arial" w:hAnsi="Arial" w:cs="Arial"/>
        </w:rPr>
        <w:t xml:space="preserve">    Luând  act  de :</w:t>
      </w:r>
    </w:p>
    <w:p w14:paraId="6A6266A1" w14:textId="77777777" w:rsidR="009E7BC7" w:rsidRPr="009E7BC7" w:rsidRDefault="009E7BC7" w:rsidP="009E7BC7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-Cererile  depuse prin  care  </w:t>
      </w:r>
      <w:proofErr w:type="spellStart"/>
      <w:r w:rsidRPr="009E7BC7">
        <w:rPr>
          <w:rFonts w:ascii="Arial" w:hAnsi="Arial" w:cs="Arial"/>
        </w:rPr>
        <w:t>solictă</w:t>
      </w:r>
      <w:proofErr w:type="spellEnd"/>
      <w:r w:rsidRPr="009E7BC7">
        <w:rPr>
          <w:rFonts w:ascii="Arial" w:hAnsi="Arial" w:cs="Arial"/>
        </w:rPr>
        <w:t xml:space="preserve">  prelungirea  contractelor   de  </w:t>
      </w:r>
      <w:proofErr w:type="spellStart"/>
      <w:r w:rsidRPr="009E7BC7">
        <w:rPr>
          <w:rFonts w:ascii="Arial" w:hAnsi="Arial" w:cs="Arial"/>
        </w:rPr>
        <w:t>inchiriere</w:t>
      </w:r>
      <w:proofErr w:type="spellEnd"/>
      <w:r w:rsidRPr="009E7BC7">
        <w:rPr>
          <w:rFonts w:ascii="Arial" w:hAnsi="Arial" w:cs="Arial"/>
        </w:rPr>
        <w:t xml:space="preserve">  </w:t>
      </w:r>
    </w:p>
    <w:p w14:paraId="5C080EC5" w14:textId="77777777" w:rsidR="009E7BC7" w:rsidRPr="009E7BC7" w:rsidRDefault="009E7BC7" w:rsidP="009E7BC7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-raportul de specialitate 1093/08.05.2025 </w:t>
      </w:r>
      <w:proofErr w:type="spellStart"/>
      <w:r w:rsidRPr="009E7BC7">
        <w:rPr>
          <w:rFonts w:ascii="Arial" w:hAnsi="Arial" w:cs="Arial"/>
        </w:rPr>
        <w:t>intocmit</w:t>
      </w:r>
      <w:proofErr w:type="spellEnd"/>
      <w:r w:rsidRPr="009E7BC7">
        <w:rPr>
          <w:rFonts w:ascii="Arial" w:hAnsi="Arial" w:cs="Arial"/>
        </w:rPr>
        <w:t xml:space="preserve"> de  secretarul general  al  UAT  </w:t>
      </w:r>
    </w:p>
    <w:p w14:paraId="3C2B8511" w14:textId="77777777" w:rsidR="009E7BC7" w:rsidRPr="009E7BC7" w:rsidRDefault="009E7BC7" w:rsidP="009E7BC7">
      <w:pPr>
        <w:spacing w:line="276" w:lineRule="auto"/>
        <w:jc w:val="both"/>
        <w:rPr>
          <w:rFonts w:ascii="Arial" w:hAnsi="Arial" w:cs="Arial"/>
        </w:rPr>
      </w:pPr>
      <w:r w:rsidRPr="009E7BC7">
        <w:rPr>
          <w:rFonts w:ascii="Arial" w:hAnsi="Arial" w:cs="Arial"/>
        </w:rPr>
        <w:lastRenderedPageBreak/>
        <w:t>- referatul  de  aprobare  1088/08.05.2025  al primarului  comunei  Augustin ,</w:t>
      </w:r>
    </w:p>
    <w:p w14:paraId="6C9CAD6C" w14:textId="77777777" w:rsidR="009E7BC7" w:rsidRPr="009E7BC7" w:rsidRDefault="009E7BC7" w:rsidP="009E7BC7">
      <w:pPr>
        <w:spacing w:after="200"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>-avizul pentru  legalitate  ,</w:t>
      </w:r>
      <w:proofErr w:type="spellStart"/>
      <w:r w:rsidRPr="009E7BC7">
        <w:rPr>
          <w:rFonts w:ascii="Arial" w:hAnsi="Arial" w:cs="Arial"/>
        </w:rPr>
        <w:t>intocmit</w:t>
      </w:r>
      <w:proofErr w:type="spellEnd"/>
      <w:r w:rsidRPr="009E7BC7">
        <w:rPr>
          <w:rFonts w:ascii="Arial" w:hAnsi="Arial" w:cs="Arial"/>
        </w:rPr>
        <w:t xml:space="preserve"> de  secretarul general  al  UAT , </w:t>
      </w:r>
    </w:p>
    <w:p w14:paraId="51B5F6AE" w14:textId="77777777" w:rsidR="009E7BC7" w:rsidRPr="009E7BC7" w:rsidRDefault="009E7BC7" w:rsidP="009E7BC7">
      <w:pPr>
        <w:spacing w:after="200" w:line="276" w:lineRule="auto"/>
        <w:contextualSpacing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- avizele  favorabile  al  comisiilor  de </w:t>
      </w:r>
      <w:proofErr w:type="spellStart"/>
      <w:r w:rsidRPr="009E7BC7">
        <w:rPr>
          <w:rFonts w:ascii="Arial" w:hAnsi="Arial" w:cs="Arial"/>
        </w:rPr>
        <w:t>specilitate</w:t>
      </w:r>
      <w:proofErr w:type="spellEnd"/>
      <w:r w:rsidRPr="009E7BC7">
        <w:rPr>
          <w:rFonts w:ascii="Arial" w:hAnsi="Arial" w:cs="Arial"/>
        </w:rPr>
        <w:t xml:space="preserve">  ale  Consiliului  local .</w:t>
      </w:r>
    </w:p>
    <w:p w14:paraId="4CC54129" w14:textId="3763FC2D" w:rsidR="009E7BC7" w:rsidRPr="009E7BC7" w:rsidRDefault="009E7BC7" w:rsidP="009E7BC7">
      <w:pPr>
        <w:spacing w:line="276" w:lineRule="auto"/>
        <w:ind w:right="-96"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      În temeiul </w:t>
      </w:r>
      <w:proofErr w:type="spellStart"/>
      <w:r w:rsidRPr="009E7BC7">
        <w:rPr>
          <w:rFonts w:ascii="Arial" w:hAnsi="Arial" w:cs="Arial"/>
        </w:rPr>
        <w:t>dispoziţiilor</w:t>
      </w:r>
      <w:proofErr w:type="spellEnd"/>
      <w:r w:rsidRPr="009E7BC7">
        <w:rPr>
          <w:rFonts w:ascii="Arial" w:hAnsi="Arial" w:cs="Arial"/>
        </w:rPr>
        <w:t xml:space="preserve"> art. 5 lit. ‚,m si n ” , art. 87 alin.(3)  si (4) , art. 129 alin.(1) , alin.(2) , lit. ”c si d” art. 136  alin.(1) ,art. 139 alin. (3) </w:t>
      </w:r>
      <w:proofErr w:type="spellStart"/>
      <w:r w:rsidRPr="009E7BC7">
        <w:rPr>
          <w:rFonts w:ascii="Arial" w:hAnsi="Arial" w:cs="Arial"/>
        </w:rPr>
        <w:t>lit</w:t>
      </w:r>
      <w:proofErr w:type="spellEnd"/>
      <w:r w:rsidRPr="009E7BC7">
        <w:rPr>
          <w:rFonts w:ascii="Arial" w:hAnsi="Arial" w:cs="Arial"/>
        </w:rPr>
        <w:t>.”c ”, art. 196 alin.(1) lit. ”a”, art. 197 alin.(4) ,  art. 199  si art. 240  din O.U.G  nr. 57/2019 privind Codul administrativ, cu modificările</w:t>
      </w:r>
      <w:r>
        <w:rPr>
          <w:rFonts w:ascii="Arial" w:hAnsi="Arial" w:cs="Arial"/>
        </w:rPr>
        <w:t xml:space="preserve"> </w:t>
      </w:r>
      <w:r w:rsidRPr="009E7BC7">
        <w:rPr>
          <w:rFonts w:ascii="Arial" w:hAnsi="Arial" w:cs="Arial"/>
        </w:rPr>
        <w:t xml:space="preserve">și completările ulterioare, </w:t>
      </w:r>
    </w:p>
    <w:p w14:paraId="5494A948" w14:textId="77777777" w:rsidR="009E7BC7" w:rsidRPr="00E47C77" w:rsidRDefault="009E7BC7" w:rsidP="009E7BC7">
      <w:pPr>
        <w:rPr>
          <w:rFonts w:ascii="Arial" w:hAnsi="Arial" w:cs="Arial"/>
        </w:rPr>
      </w:pPr>
      <w:r w:rsidRPr="00E47C77">
        <w:rPr>
          <w:rFonts w:ascii="Arial" w:hAnsi="Arial" w:cs="Arial"/>
        </w:rPr>
        <w:t xml:space="preserve">În temeiul art. 196 alin(1) </w:t>
      </w:r>
      <w:proofErr w:type="spellStart"/>
      <w:r w:rsidRPr="00E47C77">
        <w:rPr>
          <w:rFonts w:ascii="Arial" w:hAnsi="Arial" w:cs="Arial"/>
        </w:rPr>
        <w:t>lit</w:t>
      </w:r>
      <w:proofErr w:type="spellEnd"/>
      <w:r w:rsidRPr="00E47C77">
        <w:rPr>
          <w:rFonts w:ascii="Arial" w:hAnsi="Arial" w:cs="Arial"/>
        </w:rPr>
        <w:t xml:space="preserve">.,,a” din  </w:t>
      </w:r>
      <w:proofErr w:type="spellStart"/>
      <w:r w:rsidRPr="00E47C77">
        <w:rPr>
          <w:rFonts w:ascii="Arial" w:hAnsi="Arial" w:cs="Arial"/>
        </w:rPr>
        <w:t>Ordonanţa</w:t>
      </w:r>
      <w:proofErr w:type="spellEnd"/>
      <w:r w:rsidRPr="00E47C77">
        <w:rPr>
          <w:rFonts w:ascii="Arial" w:hAnsi="Arial" w:cs="Arial"/>
        </w:rPr>
        <w:t xml:space="preserve"> de </w:t>
      </w:r>
      <w:proofErr w:type="spellStart"/>
      <w:r w:rsidRPr="00E47C77">
        <w:rPr>
          <w:rFonts w:ascii="Arial" w:hAnsi="Arial" w:cs="Arial"/>
        </w:rPr>
        <w:t>Urgenţă</w:t>
      </w:r>
      <w:proofErr w:type="spellEnd"/>
      <w:r w:rsidRPr="00E47C77">
        <w:rPr>
          <w:rFonts w:ascii="Arial" w:hAnsi="Arial" w:cs="Arial"/>
        </w:rPr>
        <w:t xml:space="preserve"> nr.57 privind Codul  administrativ.</w:t>
      </w:r>
    </w:p>
    <w:p w14:paraId="37E2F481" w14:textId="0C3E7021" w:rsidR="009E7BC7" w:rsidRPr="009E7BC7" w:rsidRDefault="009E7BC7" w:rsidP="009E7BC7">
      <w:pPr>
        <w:rPr>
          <w:rFonts w:ascii="Arial" w:hAnsi="Arial" w:cs="Arial"/>
          <w:b/>
          <w:bCs/>
          <w:lang w:val="es-ES_tradnl"/>
        </w:rPr>
      </w:pPr>
      <w:r w:rsidRPr="00E47C77">
        <w:rPr>
          <w:rFonts w:ascii="Arial" w:hAnsi="Arial" w:cs="Arial"/>
          <w:b/>
          <w:bCs/>
          <w:lang w:val="es-ES_tradnl"/>
        </w:rPr>
        <w:t>Consiliul Local al Comunei Augustin.</w:t>
      </w:r>
    </w:p>
    <w:p w14:paraId="4E3B7C64" w14:textId="0FA6C774" w:rsidR="009E7BC7" w:rsidRPr="009E7BC7" w:rsidRDefault="009E7BC7" w:rsidP="009E7BC7">
      <w:pPr>
        <w:rPr>
          <w:rFonts w:ascii="Arial" w:hAnsi="Arial" w:cs="Arial"/>
          <w:b/>
          <w:bCs/>
        </w:rPr>
      </w:pPr>
      <w:r w:rsidRPr="00E47C77">
        <w:rPr>
          <w:rFonts w:ascii="Arial" w:hAnsi="Arial" w:cs="Arial"/>
          <w:b/>
          <w:bCs/>
        </w:rPr>
        <w:t xml:space="preserve">                                                        HOTĂRĂȘT</w:t>
      </w:r>
      <w:r>
        <w:rPr>
          <w:rFonts w:ascii="Arial" w:hAnsi="Arial" w:cs="Arial"/>
          <w:b/>
          <w:bCs/>
        </w:rPr>
        <w:t>E</w:t>
      </w:r>
    </w:p>
    <w:p w14:paraId="5B1FD820" w14:textId="77777777" w:rsidR="009E7BC7" w:rsidRPr="009E7BC7" w:rsidRDefault="009E7BC7" w:rsidP="009E7BC7">
      <w:pPr>
        <w:spacing w:line="276" w:lineRule="auto"/>
        <w:ind w:right="-330"/>
        <w:contextualSpacing/>
        <w:rPr>
          <w:rFonts w:ascii="Arial" w:hAnsi="Arial" w:cs="Arial"/>
          <w:b/>
        </w:rPr>
      </w:pPr>
    </w:p>
    <w:p w14:paraId="6FB32E9F" w14:textId="77777777" w:rsidR="009E7BC7" w:rsidRPr="009E7BC7" w:rsidRDefault="009E7BC7" w:rsidP="009E7BC7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  <w:b/>
        </w:rPr>
        <w:t xml:space="preserve">     Art.1</w:t>
      </w:r>
      <w:r w:rsidRPr="009E7BC7">
        <w:rPr>
          <w:rFonts w:ascii="Arial" w:hAnsi="Arial" w:cs="Arial"/>
        </w:rPr>
        <w:t xml:space="preserve"> Se aprobă prelungirea  contractelor de  </w:t>
      </w:r>
      <w:proofErr w:type="spellStart"/>
      <w:r w:rsidRPr="009E7BC7">
        <w:rPr>
          <w:rFonts w:ascii="Arial" w:hAnsi="Arial" w:cs="Arial"/>
        </w:rPr>
        <w:t>de</w:t>
      </w:r>
      <w:proofErr w:type="spellEnd"/>
      <w:r w:rsidRPr="009E7BC7">
        <w:rPr>
          <w:rFonts w:ascii="Arial" w:hAnsi="Arial" w:cs="Arial"/>
        </w:rPr>
        <w:t xml:space="preserve"> </w:t>
      </w:r>
      <w:proofErr w:type="spellStart"/>
      <w:r w:rsidRPr="009E7BC7">
        <w:rPr>
          <w:rFonts w:ascii="Arial" w:hAnsi="Arial" w:cs="Arial"/>
        </w:rPr>
        <w:t>inchiriere</w:t>
      </w:r>
      <w:proofErr w:type="spellEnd"/>
      <w:r w:rsidRPr="009E7BC7">
        <w:rPr>
          <w:rFonts w:ascii="Arial" w:hAnsi="Arial" w:cs="Arial"/>
        </w:rPr>
        <w:t xml:space="preserve"> </w:t>
      </w:r>
      <w:r w:rsidRPr="009E7BC7">
        <w:rPr>
          <w:rFonts w:ascii="Arial" w:hAnsi="Arial" w:cs="Arial"/>
          <w:b/>
        </w:rPr>
        <w:t xml:space="preserve"> </w:t>
      </w:r>
      <w:r w:rsidRPr="009E7BC7">
        <w:rPr>
          <w:rFonts w:ascii="Arial" w:hAnsi="Arial" w:cs="Arial"/>
        </w:rPr>
        <w:t xml:space="preserve">nr. 999/15.05.2018 ,1207/29.05.2025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1208/27.05.2025</w:t>
      </w:r>
      <w:r w:rsidRPr="009E7BC7">
        <w:rPr>
          <w:rFonts w:ascii="Arial" w:hAnsi="Arial" w:cs="Arial"/>
          <w:b/>
          <w:bCs/>
        </w:rPr>
        <w:t xml:space="preserve">  </w:t>
      </w:r>
      <w:r w:rsidRPr="009E7BC7">
        <w:rPr>
          <w:rFonts w:ascii="Arial" w:hAnsi="Arial" w:cs="Arial"/>
        </w:rPr>
        <w:t xml:space="preserve">. pe o  perioadă de  5  ani, în conformitate  cu  prevederile  art. 9 alin.(2) din O.U.G nr. 34/ 2013, prin act adițional, cu  </w:t>
      </w:r>
      <w:proofErr w:type="spellStart"/>
      <w:r w:rsidRPr="009E7BC7">
        <w:rPr>
          <w:rFonts w:ascii="Arial" w:hAnsi="Arial" w:cs="Arial"/>
        </w:rPr>
        <w:t>mentiunea</w:t>
      </w:r>
      <w:proofErr w:type="spellEnd"/>
      <w:r w:rsidRPr="009E7BC7">
        <w:rPr>
          <w:rFonts w:ascii="Arial" w:hAnsi="Arial" w:cs="Arial"/>
        </w:rPr>
        <w:t xml:space="preserve">  că  la  data încheierii  actului  adițional , contractul de  închiriere trebuie să-și mențină  condițiile de  eligibilitate, (să aibă  asigurată încărcătura optimă de animale pe hectar de 0,3 UVM/ha, animalele să  fie  înregistrate  în  RNE, chiria si  impozitul  aferent pe  </w:t>
      </w:r>
      <w:proofErr w:type="spellStart"/>
      <w:r w:rsidRPr="009E7BC7">
        <w:rPr>
          <w:rFonts w:ascii="Arial" w:hAnsi="Arial" w:cs="Arial"/>
        </w:rPr>
        <w:t>pasune</w:t>
      </w:r>
      <w:proofErr w:type="spellEnd"/>
      <w:r w:rsidRPr="009E7BC7">
        <w:rPr>
          <w:rFonts w:ascii="Arial" w:hAnsi="Arial" w:cs="Arial"/>
        </w:rPr>
        <w:t xml:space="preserve"> achitată  prima  rată, animalele sa  fie  înregistrate  la  registrul  agricol ) .</w:t>
      </w:r>
    </w:p>
    <w:p w14:paraId="48107249" w14:textId="77777777" w:rsidR="009E7BC7" w:rsidRPr="009E7BC7" w:rsidRDefault="009E7BC7" w:rsidP="009E7BC7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</w:rPr>
        <w:t xml:space="preserve">  </w:t>
      </w:r>
      <w:r w:rsidRPr="009E7BC7">
        <w:rPr>
          <w:rFonts w:ascii="Arial" w:hAnsi="Arial" w:cs="Arial"/>
          <w:b/>
        </w:rPr>
        <w:t xml:space="preserve">Art. 2 </w:t>
      </w:r>
      <w:r w:rsidRPr="009E7BC7">
        <w:rPr>
          <w:rFonts w:ascii="Arial" w:hAnsi="Arial" w:cs="Arial"/>
          <w:bCs/>
        </w:rPr>
        <w:t xml:space="preserve">Se aprobă modificarea </w:t>
      </w:r>
      <w:proofErr w:type="spellStart"/>
      <w:r w:rsidRPr="009E7BC7">
        <w:rPr>
          <w:rFonts w:ascii="Arial" w:hAnsi="Arial" w:cs="Arial"/>
          <w:bCs/>
        </w:rPr>
        <w:t>suprafeţelor</w:t>
      </w:r>
      <w:proofErr w:type="spellEnd"/>
      <w:r w:rsidRPr="009E7BC7">
        <w:rPr>
          <w:rFonts w:ascii="Arial" w:hAnsi="Arial" w:cs="Arial"/>
          <w:bCs/>
        </w:rPr>
        <w:t xml:space="preserve"> contractelor </w:t>
      </w:r>
      <w:r w:rsidRPr="009E7BC7">
        <w:rPr>
          <w:rFonts w:ascii="Arial" w:hAnsi="Arial" w:cs="Arial"/>
        </w:rPr>
        <w:t xml:space="preserve">nr. 999/15.05.2018 prin diminuarea a 6,2ha conf. HCL    /2024, a 8,81 ha rezultând o </w:t>
      </w:r>
      <w:proofErr w:type="spellStart"/>
      <w:r w:rsidRPr="009E7BC7">
        <w:rPr>
          <w:rFonts w:ascii="Arial" w:hAnsi="Arial" w:cs="Arial"/>
        </w:rPr>
        <w:t>suprafaţă</w:t>
      </w:r>
      <w:proofErr w:type="spellEnd"/>
      <w:r w:rsidRPr="009E7BC7">
        <w:rPr>
          <w:rFonts w:ascii="Arial" w:hAnsi="Arial" w:cs="Arial"/>
        </w:rPr>
        <w:t xml:space="preserve"> de 31,84 ha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1208/27.05.2025</w:t>
      </w:r>
      <w:r w:rsidRPr="009E7BC7">
        <w:rPr>
          <w:rFonts w:ascii="Arial" w:hAnsi="Arial" w:cs="Arial"/>
          <w:b/>
          <w:bCs/>
        </w:rPr>
        <w:t xml:space="preserve"> </w:t>
      </w:r>
      <w:r w:rsidRPr="009E7BC7">
        <w:rPr>
          <w:rFonts w:ascii="Arial" w:hAnsi="Arial" w:cs="Arial"/>
        </w:rPr>
        <w:t xml:space="preserve">cu o </w:t>
      </w:r>
      <w:proofErr w:type="spellStart"/>
      <w:r w:rsidRPr="009E7BC7">
        <w:rPr>
          <w:rFonts w:ascii="Arial" w:hAnsi="Arial" w:cs="Arial"/>
        </w:rPr>
        <w:t>suprafaţă</w:t>
      </w:r>
      <w:proofErr w:type="spellEnd"/>
      <w:r w:rsidRPr="009E7BC7">
        <w:rPr>
          <w:rFonts w:ascii="Arial" w:hAnsi="Arial" w:cs="Arial"/>
        </w:rPr>
        <w:t xml:space="preserve"> de 17,87 ha ,prin adăugire a 8,81 ha rezultând o </w:t>
      </w:r>
      <w:proofErr w:type="spellStart"/>
      <w:r w:rsidRPr="009E7BC7">
        <w:rPr>
          <w:rFonts w:ascii="Arial" w:hAnsi="Arial" w:cs="Arial"/>
        </w:rPr>
        <w:t>suprafaţă</w:t>
      </w:r>
      <w:proofErr w:type="spellEnd"/>
      <w:r w:rsidRPr="009E7BC7">
        <w:rPr>
          <w:rFonts w:ascii="Arial" w:hAnsi="Arial" w:cs="Arial"/>
        </w:rPr>
        <w:t xml:space="preserve"> de  26,68 ha.</w:t>
      </w:r>
    </w:p>
    <w:p w14:paraId="316ACBB7" w14:textId="0A308AFC" w:rsidR="00521B55" w:rsidRDefault="009E7BC7" w:rsidP="00521B55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  <w:b/>
          <w:bCs/>
        </w:rPr>
        <w:t>Art. 3</w:t>
      </w:r>
      <w:r w:rsidRPr="009E7BC7">
        <w:rPr>
          <w:rFonts w:ascii="Arial" w:hAnsi="Arial" w:cs="Arial"/>
        </w:rPr>
        <w:t xml:space="preserve">  Se  aprobă modificarea </w:t>
      </w:r>
      <w:proofErr w:type="spellStart"/>
      <w:r w:rsidRPr="009E7BC7">
        <w:rPr>
          <w:rFonts w:ascii="Arial" w:hAnsi="Arial" w:cs="Arial"/>
        </w:rPr>
        <w:t>preţului</w:t>
      </w:r>
      <w:proofErr w:type="spellEnd"/>
      <w:r w:rsidRPr="009E7BC7">
        <w:rPr>
          <w:rFonts w:ascii="Arial" w:hAnsi="Arial" w:cs="Arial"/>
        </w:rPr>
        <w:t xml:space="preserve"> de închiriere prin actualizare .</w:t>
      </w:r>
    </w:p>
    <w:p w14:paraId="4EE9CC66" w14:textId="7F7472F3" w:rsidR="00521B55" w:rsidRDefault="009E7BC7" w:rsidP="00521B55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  <w:b/>
          <w:bCs/>
        </w:rPr>
        <w:t xml:space="preserve"> Art. 4</w:t>
      </w:r>
      <w:r w:rsidRPr="009E7BC7">
        <w:rPr>
          <w:rFonts w:ascii="Arial" w:hAnsi="Arial" w:cs="Arial"/>
        </w:rPr>
        <w:t xml:space="preserve">  Se  aprobă modelul  de  act  adițional  la  contractele  de </w:t>
      </w:r>
      <w:proofErr w:type="spellStart"/>
      <w:r w:rsidRPr="009E7BC7">
        <w:rPr>
          <w:rFonts w:ascii="Arial" w:hAnsi="Arial" w:cs="Arial"/>
        </w:rPr>
        <w:t>inchiriere</w:t>
      </w:r>
      <w:proofErr w:type="spellEnd"/>
      <w:r>
        <w:rPr>
          <w:rFonts w:ascii="Arial" w:hAnsi="Arial" w:cs="Arial"/>
        </w:rPr>
        <w:t>.</w:t>
      </w:r>
    </w:p>
    <w:p w14:paraId="50F14F3D" w14:textId="6296D156" w:rsidR="009E7BC7" w:rsidRPr="009E7BC7" w:rsidRDefault="009E7BC7" w:rsidP="00521B55">
      <w:pPr>
        <w:spacing w:line="276" w:lineRule="auto"/>
        <w:rPr>
          <w:rFonts w:ascii="Arial" w:hAnsi="Arial" w:cs="Arial"/>
        </w:rPr>
      </w:pPr>
      <w:r w:rsidRPr="009E7BC7">
        <w:rPr>
          <w:rFonts w:ascii="Arial" w:hAnsi="Arial" w:cs="Arial"/>
          <w:b/>
        </w:rPr>
        <w:t xml:space="preserve"> Art. 5</w:t>
      </w:r>
      <w:r w:rsidRPr="009E7BC7">
        <w:rPr>
          <w:rFonts w:ascii="Arial" w:hAnsi="Arial" w:cs="Arial"/>
        </w:rPr>
        <w:t xml:space="preserve">  Primarul  comunei  împreuna  cu compartimentul  REGISTRUL AGRICOL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TAXE  </w:t>
      </w:r>
      <w:proofErr w:type="spellStart"/>
      <w:r w:rsidRPr="009E7BC7">
        <w:rPr>
          <w:rFonts w:ascii="Arial" w:hAnsi="Arial" w:cs="Arial"/>
        </w:rPr>
        <w:t>şi</w:t>
      </w:r>
      <w:proofErr w:type="spellEnd"/>
      <w:r w:rsidRPr="009E7BC7">
        <w:rPr>
          <w:rFonts w:ascii="Arial" w:hAnsi="Arial" w:cs="Arial"/>
        </w:rPr>
        <w:t xml:space="preserve"> IMPOZITE ,  vor  duce  la  </w:t>
      </w:r>
      <w:proofErr w:type="spellStart"/>
      <w:r w:rsidRPr="009E7BC7">
        <w:rPr>
          <w:rFonts w:ascii="Arial" w:hAnsi="Arial" w:cs="Arial"/>
        </w:rPr>
        <w:t>indeplinire</w:t>
      </w:r>
      <w:proofErr w:type="spellEnd"/>
      <w:r w:rsidRPr="009E7BC7">
        <w:rPr>
          <w:rFonts w:ascii="Arial" w:hAnsi="Arial" w:cs="Arial"/>
        </w:rPr>
        <w:t xml:space="preserve">  prevederile  prezentei. </w:t>
      </w:r>
    </w:p>
    <w:p w14:paraId="00AA9ADE" w14:textId="0350A610" w:rsidR="009E7BC7" w:rsidRDefault="009E7BC7" w:rsidP="00521B55">
      <w:pPr>
        <w:spacing w:line="276" w:lineRule="auto"/>
        <w:ind w:right="-330"/>
        <w:contextualSpacing/>
        <w:rPr>
          <w:rFonts w:ascii="Arial" w:hAnsi="Arial" w:cs="Arial"/>
        </w:rPr>
      </w:pPr>
      <w:r w:rsidRPr="009E7BC7">
        <w:rPr>
          <w:rFonts w:ascii="Arial" w:hAnsi="Arial" w:cs="Arial"/>
          <w:b/>
        </w:rPr>
        <w:t>Art. 6</w:t>
      </w:r>
      <w:r w:rsidRPr="009E7BC7">
        <w:rPr>
          <w:rFonts w:ascii="Arial" w:hAnsi="Arial" w:cs="Arial"/>
        </w:rPr>
        <w:t xml:space="preserve"> Secretarul general , va comunica prezenta instituțiilor , </w:t>
      </w:r>
      <w:proofErr w:type="spellStart"/>
      <w:r w:rsidRPr="009E7BC7">
        <w:rPr>
          <w:rFonts w:ascii="Arial" w:hAnsi="Arial" w:cs="Arial"/>
        </w:rPr>
        <w:t>autoritatilor</w:t>
      </w:r>
      <w:proofErr w:type="spellEnd"/>
      <w:r w:rsidRPr="009E7BC7">
        <w:rPr>
          <w:rFonts w:ascii="Arial" w:hAnsi="Arial" w:cs="Arial"/>
        </w:rPr>
        <w:t xml:space="preserve"> și persoanelor interesate.</w:t>
      </w:r>
    </w:p>
    <w:p w14:paraId="5FC3A308" w14:textId="77777777" w:rsidR="00521B55" w:rsidRPr="006704B0" w:rsidRDefault="00521B55" w:rsidP="00521B55">
      <w:pPr>
        <w:spacing w:line="276" w:lineRule="auto"/>
        <w:ind w:right="-330"/>
        <w:contextualSpacing/>
        <w:rPr>
          <w:rFonts w:ascii="Arial" w:hAnsi="Arial" w:cs="Arial"/>
        </w:rPr>
      </w:pPr>
    </w:p>
    <w:p w14:paraId="2C03FA16" w14:textId="77777777" w:rsidR="009E7BC7" w:rsidRPr="008C3B1D" w:rsidRDefault="009E7BC7" w:rsidP="009E7BC7">
      <w:pPr>
        <w:rPr>
          <w:rFonts w:ascii="Arial" w:hAnsi="Arial" w:cs="Arial"/>
          <w:b/>
          <w:bCs/>
          <w:lang w:val="es-ES_tradnl"/>
        </w:rPr>
      </w:pPr>
      <w:r w:rsidRPr="008C3B1D">
        <w:rPr>
          <w:rFonts w:ascii="Arial" w:hAnsi="Arial" w:cs="Arial"/>
          <w:b/>
          <w:bCs/>
          <w:lang w:val="es-ES_tradnl"/>
        </w:rPr>
        <w:t>Președinte de ședință                                               Secretar general comună</w:t>
      </w:r>
    </w:p>
    <w:p w14:paraId="2F9DE3C1" w14:textId="0D04295C" w:rsidR="009E7BC7" w:rsidRPr="00325A3D" w:rsidRDefault="009E7BC7" w:rsidP="009E7BC7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Grancea</w:t>
      </w:r>
      <w:proofErr w:type="spellEnd"/>
      <w:r>
        <w:rPr>
          <w:rFonts w:ascii="Arial" w:hAnsi="Arial" w:cs="Arial"/>
          <w:lang w:val="en-US"/>
        </w:rPr>
        <w:t xml:space="preserve"> Adrian                                                             </w:t>
      </w:r>
      <w:r w:rsidRPr="00325A3D">
        <w:rPr>
          <w:rFonts w:ascii="Arial" w:hAnsi="Arial" w:cs="Arial"/>
          <w:lang w:val="en-US"/>
        </w:rPr>
        <w:t>Garcea Gheorghe Mircea</w:t>
      </w:r>
      <w:r w:rsidRPr="00325A3D">
        <w:rPr>
          <w:rFonts w:ascii="Arial" w:hAnsi="Arial" w:cs="Arial"/>
          <w:lang w:val="en-US"/>
        </w:rPr>
        <w:tab/>
      </w:r>
    </w:p>
    <w:p w14:paraId="57372636" w14:textId="77777777" w:rsidR="009E7BC7" w:rsidRPr="00325A3D" w:rsidRDefault="009E7BC7" w:rsidP="009E7BC7">
      <w:pPr>
        <w:rPr>
          <w:rFonts w:ascii="Arial" w:hAnsi="Arial" w:cs="Arial"/>
          <w:lang w:val="en-US"/>
        </w:rPr>
      </w:pPr>
    </w:p>
    <w:p w14:paraId="19C502AD" w14:textId="77777777" w:rsidR="009E7BC7" w:rsidRDefault="009E7BC7" w:rsidP="009E7BC7">
      <w:pPr>
        <w:rPr>
          <w:rFonts w:ascii="Arial" w:hAnsi="Arial" w:cs="Arial"/>
          <w:lang w:val="en-US"/>
        </w:rPr>
      </w:pPr>
    </w:p>
    <w:p w14:paraId="2E6C1990" w14:textId="77777777" w:rsidR="00521B55" w:rsidRPr="00325A3D" w:rsidRDefault="00521B55" w:rsidP="009E7BC7">
      <w:pPr>
        <w:rPr>
          <w:rFonts w:ascii="Arial" w:hAnsi="Arial" w:cs="Arial"/>
          <w:lang w:val="en-US"/>
        </w:rPr>
      </w:pPr>
    </w:p>
    <w:p w14:paraId="61ECDE18" w14:textId="77777777" w:rsidR="009E7BC7" w:rsidRPr="008C3B1D" w:rsidRDefault="009E7BC7" w:rsidP="009E7BC7">
      <w:pPr>
        <w:rPr>
          <w:rFonts w:ascii="Arial" w:hAnsi="Arial" w:cs="Arial"/>
        </w:rPr>
      </w:pPr>
      <w:r w:rsidRPr="004B0FF6">
        <w:rPr>
          <w:rFonts w:ascii="Arial" w:hAnsi="Arial" w:cs="Arial"/>
          <w:lang w:val="en-US"/>
        </w:rPr>
        <w:t>*</w:t>
      </w:r>
      <w:proofErr w:type="spellStart"/>
      <w:r w:rsidRPr="004B0FF6">
        <w:rPr>
          <w:rFonts w:ascii="Arial" w:hAnsi="Arial" w:cs="Arial"/>
          <w:lang w:val="en-US"/>
        </w:rPr>
        <w:t>Adoptată</w:t>
      </w:r>
      <w:proofErr w:type="spellEnd"/>
      <w:r w:rsidRPr="004B0FF6">
        <w:rPr>
          <w:rFonts w:ascii="Arial" w:hAnsi="Arial" w:cs="Arial"/>
          <w:lang w:val="en-US"/>
        </w:rPr>
        <w:t xml:space="preserve"> cu  </w:t>
      </w:r>
      <w:proofErr w:type="spellStart"/>
      <w:r w:rsidRPr="004B0FF6">
        <w:rPr>
          <w:rFonts w:ascii="Arial" w:hAnsi="Arial" w:cs="Arial"/>
          <w:lang w:val="en-US"/>
        </w:rPr>
        <w:t>voturi</w:t>
      </w:r>
      <w:proofErr w:type="spellEnd"/>
      <w:r w:rsidRPr="004B0FF6">
        <w:rPr>
          <w:rFonts w:ascii="Arial" w:hAnsi="Arial" w:cs="Arial"/>
          <w:lang w:val="en-US"/>
        </w:rPr>
        <w:t xml:space="preserve"> </w:t>
      </w:r>
      <w:proofErr w:type="spellStart"/>
      <w:r w:rsidRPr="004B0FF6">
        <w:rPr>
          <w:rFonts w:ascii="Arial" w:hAnsi="Arial" w:cs="Arial"/>
          <w:lang w:val="en-US"/>
        </w:rPr>
        <w:t>pentru</w:t>
      </w:r>
      <w:proofErr w:type="spellEnd"/>
      <w:r w:rsidRPr="004B0FF6">
        <w:rPr>
          <w:rFonts w:ascii="Arial" w:hAnsi="Arial" w:cs="Arial"/>
          <w:lang w:val="en-US"/>
        </w:rPr>
        <w:t xml:space="preserve"> .........., </w:t>
      </w:r>
      <w:proofErr w:type="spellStart"/>
      <w:r w:rsidRPr="004B0FF6">
        <w:rPr>
          <w:rFonts w:ascii="Arial" w:hAnsi="Arial" w:cs="Arial"/>
          <w:lang w:val="en-US"/>
        </w:rPr>
        <w:t>voturi</w:t>
      </w:r>
      <w:proofErr w:type="spellEnd"/>
      <w:r w:rsidRPr="004B0FF6">
        <w:rPr>
          <w:rFonts w:ascii="Arial" w:hAnsi="Arial" w:cs="Arial"/>
          <w:lang w:val="en-US"/>
        </w:rPr>
        <w:t xml:space="preserve"> </w:t>
      </w:r>
      <w:proofErr w:type="spellStart"/>
      <w:r w:rsidRPr="004B0FF6">
        <w:rPr>
          <w:rFonts w:ascii="Arial" w:hAnsi="Arial" w:cs="Arial"/>
          <w:lang w:val="en-US"/>
        </w:rPr>
        <w:t>împotrivă</w:t>
      </w:r>
      <w:proofErr w:type="spellEnd"/>
      <w:r w:rsidRPr="004B0FF6">
        <w:rPr>
          <w:rFonts w:ascii="Arial" w:hAnsi="Arial" w:cs="Arial"/>
          <w:lang w:val="en-US"/>
        </w:rPr>
        <w:t xml:space="preserve">............. , </w:t>
      </w:r>
      <w:proofErr w:type="spellStart"/>
      <w:r w:rsidRPr="004B0FF6">
        <w:rPr>
          <w:rFonts w:ascii="Arial" w:hAnsi="Arial" w:cs="Arial"/>
          <w:lang w:val="en-US"/>
        </w:rPr>
        <w:t>abținere</w:t>
      </w:r>
      <w:proofErr w:type="spellEnd"/>
      <w:r w:rsidRPr="004B0FF6">
        <w:rPr>
          <w:rFonts w:ascii="Arial" w:hAnsi="Arial" w:cs="Arial"/>
          <w:lang w:val="en-US"/>
        </w:rPr>
        <w:t>..........</w:t>
      </w:r>
    </w:p>
    <w:p w14:paraId="7A9FA143" w14:textId="77777777" w:rsidR="009E7BC7" w:rsidRPr="009E7BC7" w:rsidRDefault="009E7BC7">
      <w:pPr>
        <w:rPr>
          <w:rFonts w:ascii="Arial" w:hAnsi="Arial" w:cs="Arial"/>
        </w:rPr>
      </w:pPr>
    </w:p>
    <w:sectPr w:rsidR="009E7BC7" w:rsidRPr="009E7B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BC7"/>
    <w:rsid w:val="00422E5E"/>
    <w:rsid w:val="00521B55"/>
    <w:rsid w:val="009E7BC7"/>
    <w:rsid w:val="00D0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EF47"/>
  <w15:chartTrackingRefBased/>
  <w15:docId w15:val="{76E8DD61-E5A9-4D4F-B52C-07F82FC2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E7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7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7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E7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E7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7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E7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7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E7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E7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7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7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E7BC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E7BC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7BC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E7BC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7BC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E7BC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E7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E7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E7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E7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E7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E7BC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E7BC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E7BC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E7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E7BC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E7B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4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436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651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2025-06-02T09:08:00Z</dcterms:created>
  <dcterms:modified xsi:type="dcterms:W3CDTF">2025-06-02T11:16:00Z</dcterms:modified>
</cp:coreProperties>
</file>