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55235" w14:textId="77777777" w:rsidR="006513D9" w:rsidRPr="00D946D5" w:rsidRDefault="006513D9" w:rsidP="00D946D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ro-RO"/>
        </w:rPr>
      </w:pPr>
      <w:r w:rsidRPr="00D946D5">
        <w:rPr>
          <w:b/>
          <w:bCs/>
          <w:noProof/>
          <w:sz w:val="24"/>
          <w:szCs w:val="24"/>
          <w:lang w:val="en-US"/>
        </w:rPr>
        <w:drawing>
          <wp:inline distT="0" distB="0" distL="0" distR="0" wp14:anchorId="686E9950" wp14:editId="75FC8B85">
            <wp:extent cx="723900" cy="885825"/>
            <wp:effectExtent l="19050" t="0" r="0" b="0"/>
            <wp:docPr id="5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3F8B93" w14:textId="77777777" w:rsidR="006513D9" w:rsidRPr="00D946D5" w:rsidRDefault="006513D9" w:rsidP="00D946D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ro-RO"/>
        </w:rPr>
      </w:pPr>
      <w:r w:rsidRPr="00D946D5">
        <w:rPr>
          <w:b/>
          <w:bCs/>
          <w:sz w:val="24"/>
          <w:szCs w:val="24"/>
          <w:lang w:val="ro-RO"/>
        </w:rPr>
        <w:t>JUDEŢUL BRAŞOV</w:t>
      </w:r>
    </w:p>
    <w:p w14:paraId="21DA7BD1" w14:textId="77777777" w:rsidR="006513D9" w:rsidRPr="00D946D5" w:rsidRDefault="006513D9" w:rsidP="00D946D5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  <w:lang w:val="ro-RO"/>
        </w:rPr>
      </w:pPr>
      <w:r w:rsidRPr="00D946D5">
        <w:rPr>
          <w:b/>
          <w:bCs/>
          <w:sz w:val="24"/>
          <w:szCs w:val="24"/>
          <w:lang w:val="ro-RO"/>
        </w:rPr>
        <w:t>COMUNA AUGUSTIN</w:t>
      </w:r>
    </w:p>
    <w:p w14:paraId="55CCCCAD" w14:textId="77777777" w:rsidR="006513D9" w:rsidRPr="00D946D5" w:rsidRDefault="006513D9" w:rsidP="00D946D5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o-RO"/>
        </w:rPr>
      </w:pPr>
      <w:r w:rsidRPr="00D946D5">
        <w:rPr>
          <w:sz w:val="24"/>
          <w:szCs w:val="24"/>
          <w:lang w:val="ro-RO"/>
        </w:rPr>
        <w:t>Str. Lungă nr. 238, AUGUSTIN, cod 507151, Tel/fax: 0374-279816</w:t>
      </w:r>
    </w:p>
    <w:p w14:paraId="2CD4FB31" w14:textId="77777777" w:rsidR="006513D9" w:rsidRPr="00D946D5" w:rsidRDefault="006513D9" w:rsidP="00D946D5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  <w:lang w:val="ro-RO"/>
        </w:rPr>
      </w:pPr>
      <w:r w:rsidRPr="00D946D5">
        <w:rPr>
          <w:color w:val="000000"/>
          <w:sz w:val="24"/>
          <w:szCs w:val="24"/>
          <w:lang w:val="ro-RO"/>
        </w:rPr>
        <w:t>www.primariaaugustin.ro,    E-mail: primariaaugustin@yahoo.com</w:t>
      </w:r>
    </w:p>
    <w:p w14:paraId="01B54153" w14:textId="77777777" w:rsidR="006513D9" w:rsidRPr="00D946D5" w:rsidRDefault="006513D9" w:rsidP="00D946D5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o-RO"/>
        </w:rPr>
      </w:pPr>
      <w:r w:rsidRPr="00D946D5">
        <w:rPr>
          <w:sz w:val="24"/>
          <w:szCs w:val="24"/>
          <w:lang w:val="ro-RO"/>
        </w:rPr>
        <w:t>_____________________________________________________________________</w:t>
      </w:r>
    </w:p>
    <w:p w14:paraId="2197BB4F" w14:textId="77777777" w:rsidR="006513D9" w:rsidRDefault="006513D9" w:rsidP="00D946D5">
      <w:pPr>
        <w:jc w:val="center"/>
        <w:rPr>
          <w:b/>
          <w:sz w:val="24"/>
          <w:szCs w:val="24"/>
          <w:lang w:val="ro-RO"/>
        </w:rPr>
      </w:pPr>
    </w:p>
    <w:p w14:paraId="54F99B58" w14:textId="77777777" w:rsidR="004950B6" w:rsidRPr="00D946D5" w:rsidRDefault="00D04CD0" w:rsidP="00D946D5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PRIMAR</w:t>
      </w:r>
    </w:p>
    <w:p w14:paraId="06C9610E" w14:textId="77777777" w:rsidR="00B3433F" w:rsidRPr="007C46D7" w:rsidRDefault="00B3433F" w:rsidP="00D946D5">
      <w:pPr>
        <w:jc w:val="center"/>
        <w:rPr>
          <w:b/>
          <w:sz w:val="24"/>
          <w:szCs w:val="24"/>
          <w:lang w:val="ro-RO"/>
        </w:rPr>
      </w:pPr>
      <w:r w:rsidRPr="007C46D7">
        <w:rPr>
          <w:b/>
          <w:sz w:val="24"/>
          <w:szCs w:val="24"/>
          <w:lang w:val="ro-RO"/>
        </w:rPr>
        <w:t>DISPOZITIA</w:t>
      </w:r>
    </w:p>
    <w:p w14:paraId="769D00A4" w14:textId="77777777" w:rsidR="00861992" w:rsidRPr="007C46D7" w:rsidRDefault="00B823A2" w:rsidP="00D946D5">
      <w:pPr>
        <w:jc w:val="center"/>
        <w:rPr>
          <w:b/>
          <w:sz w:val="24"/>
          <w:szCs w:val="24"/>
          <w:lang w:val="ro-RO"/>
        </w:rPr>
      </w:pPr>
      <w:r w:rsidRPr="007C46D7">
        <w:rPr>
          <w:b/>
          <w:sz w:val="24"/>
          <w:szCs w:val="24"/>
          <w:lang w:val="ro-RO"/>
        </w:rPr>
        <w:t>Nr.</w:t>
      </w:r>
      <w:r w:rsidR="007C46D7" w:rsidRPr="007C46D7">
        <w:rPr>
          <w:b/>
          <w:sz w:val="24"/>
          <w:szCs w:val="24"/>
          <w:lang w:val="ro-RO"/>
        </w:rPr>
        <w:t xml:space="preserve"> </w:t>
      </w:r>
      <w:r w:rsidR="00D04CD0">
        <w:rPr>
          <w:b/>
          <w:sz w:val="24"/>
          <w:szCs w:val="24"/>
          <w:lang w:val="ro-RO"/>
        </w:rPr>
        <w:t>137</w:t>
      </w:r>
      <w:r w:rsidRPr="007C46D7">
        <w:rPr>
          <w:b/>
          <w:sz w:val="24"/>
          <w:szCs w:val="24"/>
          <w:lang w:val="ro-RO"/>
        </w:rPr>
        <w:t xml:space="preserve"> din </w:t>
      </w:r>
      <w:r w:rsidR="00D04CD0">
        <w:rPr>
          <w:b/>
          <w:sz w:val="24"/>
          <w:szCs w:val="24"/>
          <w:lang w:val="ro-RO"/>
        </w:rPr>
        <w:t>14.10.2024</w:t>
      </w:r>
    </w:p>
    <w:p w14:paraId="002E9A61" w14:textId="77777777" w:rsidR="00E46FB1" w:rsidRDefault="00D04CD0" w:rsidP="00D946D5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="007C46D7" w:rsidRPr="007C46D7">
        <w:rPr>
          <w:b/>
          <w:color w:val="000000"/>
          <w:sz w:val="24"/>
          <w:szCs w:val="24"/>
        </w:rPr>
        <w:t xml:space="preserve">rivind </w:t>
      </w:r>
      <w:r>
        <w:rPr>
          <w:b/>
          <w:color w:val="000000"/>
          <w:sz w:val="24"/>
          <w:szCs w:val="24"/>
        </w:rPr>
        <w:t>modificarea bugetului de venituri si cheltuieli pe anul 2024</w:t>
      </w:r>
    </w:p>
    <w:p w14:paraId="16E52606" w14:textId="77777777" w:rsidR="00D04CD0" w:rsidRPr="007C46D7" w:rsidRDefault="00D04CD0" w:rsidP="00D946D5">
      <w:pPr>
        <w:jc w:val="center"/>
        <w:rPr>
          <w:b/>
          <w:sz w:val="24"/>
          <w:szCs w:val="24"/>
          <w:lang w:val="ro-RO"/>
        </w:rPr>
      </w:pPr>
    </w:p>
    <w:p w14:paraId="6FF08327" w14:textId="77777777" w:rsidR="00E46FB1" w:rsidRPr="00D946D5" w:rsidRDefault="00E46FB1" w:rsidP="00D946D5">
      <w:pPr>
        <w:jc w:val="center"/>
        <w:rPr>
          <w:b/>
          <w:sz w:val="24"/>
          <w:szCs w:val="24"/>
          <w:lang w:val="ro-RO"/>
        </w:rPr>
      </w:pPr>
    </w:p>
    <w:p w14:paraId="78E4689B" w14:textId="77777777" w:rsidR="007C46D7" w:rsidRPr="00D04CD0" w:rsidRDefault="007C46D7" w:rsidP="00D04CD0">
      <w:pPr>
        <w:pStyle w:val="NormalWeb"/>
        <w:spacing w:before="0" w:beforeAutospacing="0" w:after="0" w:afterAutospacing="0" w:line="600" w:lineRule="auto"/>
        <w:rPr>
          <w:b/>
          <w:color w:val="000000"/>
        </w:rPr>
      </w:pPr>
      <w:r w:rsidRPr="00D04CD0">
        <w:rPr>
          <w:b/>
          <w:color w:val="000000"/>
        </w:rPr>
        <w:t>Avand in vedere :</w:t>
      </w:r>
    </w:p>
    <w:p w14:paraId="6D8DF4DF" w14:textId="77777777" w:rsidR="007C46D7" w:rsidRPr="00D04CD0" w:rsidRDefault="007C46D7" w:rsidP="00D04CD0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D04CD0">
        <w:rPr>
          <w:color w:val="000000"/>
        </w:rPr>
        <w:t xml:space="preserve">- referatul </w:t>
      </w:r>
      <w:r w:rsidR="00D04CD0" w:rsidRPr="00D04CD0">
        <w:rPr>
          <w:color w:val="000000"/>
        </w:rPr>
        <w:t xml:space="preserve">de aprobare </w:t>
      </w:r>
      <w:r w:rsidRPr="00D04CD0">
        <w:rPr>
          <w:color w:val="000000"/>
        </w:rPr>
        <w:t>nr.</w:t>
      </w:r>
      <w:r w:rsidR="00D04CD0" w:rsidRPr="00D04CD0">
        <w:rPr>
          <w:color w:val="000000"/>
        </w:rPr>
        <w:t>3178/14.10.2024</w:t>
      </w:r>
      <w:r w:rsidRPr="00D04CD0">
        <w:rPr>
          <w:color w:val="000000"/>
        </w:rPr>
        <w:t>;</w:t>
      </w:r>
    </w:p>
    <w:p w14:paraId="79F804DF" w14:textId="77777777" w:rsidR="007C46D7" w:rsidRPr="00D04CD0" w:rsidRDefault="007C46D7" w:rsidP="00D04CD0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D04CD0">
        <w:rPr>
          <w:color w:val="000000"/>
        </w:rPr>
        <w:t xml:space="preserve">- </w:t>
      </w:r>
      <w:r w:rsidR="00D04CD0" w:rsidRPr="00D04CD0">
        <w:rPr>
          <w:lang w:val="ro-RO"/>
        </w:rPr>
        <w:t>referatul de specialitate nr 3176/14.10.2024</w:t>
      </w:r>
      <w:r w:rsidRPr="00D04CD0">
        <w:rPr>
          <w:lang w:val="ro-RO"/>
        </w:rPr>
        <w:t>;</w:t>
      </w:r>
    </w:p>
    <w:p w14:paraId="3ADFD493" w14:textId="77777777" w:rsidR="007C46D7" w:rsidRPr="00D04CD0" w:rsidRDefault="007C46D7" w:rsidP="00D04CD0">
      <w:pPr>
        <w:spacing w:line="360" w:lineRule="auto"/>
        <w:rPr>
          <w:sz w:val="24"/>
          <w:szCs w:val="24"/>
        </w:rPr>
      </w:pPr>
      <w:r w:rsidRPr="00D04CD0">
        <w:rPr>
          <w:color w:val="000000"/>
          <w:sz w:val="24"/>
          <w:szCs w:val="24"/>
        </w:rPr>
        <w:t xml:space="preserve">- </w:t>
      </w:r>
      <w:r w:rsidR="00D04CD0" w:rsidRPr="00D04CD0">
        <w:rPr>
          <w:color w:val="000000"/>
          <w:sz w:val="24"/>
          <w:szCs w:val="24"/>
        </w:rPr>
        <w:t xml:space="preserve">prevederile Legii nr 273/2006 </w:t>
      </w:r>
      <w:r w:rsidR="00D04CD0" w:rsidRPr="00D04CD0">
        <w:rPr>
          <w:sz w:val="24"/>
          <w:szCs w:val="24"/>
        </w:rPr>
        <w:t>privind finanţele publice locale, cu modificările şi completările ulterioare</w:t>
      </w:r>
      <w:r w:rsidR="00C14A11" w:rsidRPr="00D04CD0">
        <w:rPr>
          <w:color w:val="000000"/>
          <w:sz w:val="24"/>
          <w:szCs w:val="24"/>
        </w:rPr>
        <w:t>;</w:t>
      </w:r>
    </w:p>
    <w:p w14:paraId="37EAE518" w14:textId="77777777" w:rsidR="007C46D7" w:rsidRDefault="007C46D7" w:rsidP="00D04CD0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D04CD0">
        <w:rPr>
          <w:color w:val="000000"/>
        </w:rPr>
        <w:t>-</w:t>
      </w:r>
      <w:r w:rsidR="00D04CD0" w:rsidRPr="00D04CD0">
        <w:rPr>
          <w:color w:val="000000"/>
        </w:rPr>
        <w:t>prevederile Legii Bugetului de Stat nr 421/2023</w:t>
      </w:r>
    </w:p>
    <w:p w14:paraId="49638D74" w14:textId="77777777" w:rsidR="00D04CD0" w:rsidRPr="00D04CD0" w:rsidRDefault="00D04CD0" w:rsidP="00D04CD0">
      <w:pPr>
        <w:pStyle w:val="NormalWeb"/>
        <w:spacing w:before="0" w:beforeAutospacing="0" w:after="0" w:afterAutospacing="0" w:line="360" w:lineRule="auto"/>
        <w:rPr>
          <w:color w:val="000000"/>
        </w:rPr>
      </w:pPr>
    </w:p>
    <w:p w14:paraId="0B367CC7" w14:textId="77777777" w:rsidR="00C14A11" w:rsidRDefault="00D04CD0" w:rsidP="007C46D7">
      <w:pPr>
        <w:pStyle w:val="NormalWeb"/>
        <w:spacing w:before="0" w:beforeAutospacing="0" w:after="0" w:afterAutospacing="0" w:line="360" w:lineRule="auto"/>
        <w:rPr>
          <w:b/>
          <w:color w:val="000000"/>
        </w:rPr>
      </w:pPr>
      <w:r w:rsidRPr="00D04CD0">
        <w:rPr>
          <w:b/>
          <w:color w:val="000000"/>
        </w:rPr>
        <w:t xml:space="preserve"> In temeiul:</w:t>
      </w:r>
    </w:p>
    <w:p w14:paraId="445D8568" w14:textId="77777777" w:rsidR="00D04CD0" w:rsidRPr="00D04CD0" w:rsidRDefault="00D04CD0" w:rsidP="007C46D7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D04CD0">
        <w:rPr>
          <w:color w:val="000000"/>
        </w:rPr>
        <w:t xml:space="preserve">- art </w:t>
      </w:r>
      <w:r>
        <w:rPr>
          <w:color w:val="000000"/>
        </w:rPr>
        <w:t>196 alin (1) lit (b) din OUG 57/2019 privind Codul Administrativ, cu modificarile si completarile ulterioare;</w:t>
      </w:r>
    </w:p>
    <w:p w14:paraId="52D3B994" w14:textId="77777777" w:rsidR="007C46D7" w:rsidRDefault="007C46D7" w:rsidP="00C14A11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C14A11">
        <w:rPr>
          <w:b/>
          <w:color w:val="000000"/>
        </w:rPr>
        <w:t>DISPUNE:</w:t>
      </w:r>
    </w:p>
    <w:p w14:paraId="1F833198" w14:textId="77777777" w:rsidR="00C14A11" w:rsidRPr="00C14A11" w:rsidRDefault="00C14A11" w:rsidP="00C14A11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14:paraId="07124AFF" w14:textId="77777777" w:rsidR="007C46D7" w:rsidRDefault="00C14A11" w:rsidP="007C46D7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C14A11">
        <w:rPr>
          <w:b/>
          <w:color w:val="000000"/>
        </w:rPr>
        <w:t>Art.1</w:t>
      </w:r>
      <w:r w:rsidR="007C46D7" w:rsidRPr="007C46D7">
        <w:rPr>
          <w:color w:val="000000"/>
        </w:rPr>
        <w:t xml:space="preserve"> Se aproba </w:t>
      </w:r>
      <w:r w:rsidR="00D04CD0">
        <w:rPr>
          <w:color w:val="000000"/>
        </w:rPr>
        <w:t>modificarea bugetului de venituri si cheltuieli pe anul 2024</w:t>
      </w:r>
      <w:r w:rsidR="007C46D7" w:rsidRPr="007C46D7">
        <w:rPr>
          <w:color w:val="000000"/>
        </w:rPr>
        <w:t>.</w:t>
      </w:r>
    </w:p>
    <w:p w14:paraId="63D3C3A5" w14:textId="77777777" w:rsidR="00D04CD0" w:rsidRDefault="00D04CD0" w:rsidP="00D04CD0">
      <w:pPr>
        <w:rPr>
          <w:rFonts w:ascii="Cambria" w:hAnsi="Cambria" w:cs="Arial"/>
          <w:b/>
          <w:i/>
          <w:u w:val="single"/>
        </w:rPr>
      </w:pPr>
      <w:r w:rsidRPr="001705CD">
        <w:rPr>
          <w:rFonts w:ascii="Cambria" w:hAnsi="Cambria" w:cs="Arial"/>
          <w:b/>
          <w:i/>
          <w:u w:val="single"/>
        </w:rPr>
        <w:t xml:space="preserve">La partea de </w:t>
      </w:r>
      <w:r>
        <w:rPr>
          <w:rFonts w:ascii="Cambria" w:hAnsi="Cambria" w:cs="Arial"/>
          <w:b/>
          <w:i/>
          <w:u w:val="single"/>
        </w:rPr>
        <w:t>VENITURI:</w:t>
      </w:r>
      <w:r w:rsidRPr="001705CD">
        <w:rPr>
          <w:rFonts w:ascii="Cambria" w:hAnsi="Cambria" w:cs="Arial"/>
          <w:b/>
          <w:i/>
          <w:u w:val="single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0"/>
        <w:gridCol w:w="2940"/>
      </w:tblGrid>
      <w:tr w:rsidR="00D04CD0" w:rsidRPr="008B65DF" w14:paraId="63FE7941" w14:textId="77777777" w:rsidTr="002053B6">
        <w:tc>
          <w:tcPr>
            <w:tcW w:w="2980" w:type="dxa"/>
          </w:tcPr>
          <w:p w14:paraId="4E0574D2" w14:textId="77777777" w:rsidR="00D04CD0" w:rsidRPr="008B65DF" w:rsidRDefault="00D04CD0" w:rsidP="002053B6">
            <w:pPr>
              <w:rPr>
                <w:rFonts w:ascii="Cambria" w:hAnsi="Cambria" w:cs="Arial"/>
                <w:b/>
                <w:i/>
                <w:u w:val="single"/>
              </w:rPr>
            </w:pPr>
            <w:r w:rsidRPr="008B65DF">
              <w:rPr>
                <w:rFonts w:ascii="Cambria" w:hAnsi="Cambria" w:cs="Arial"/>
                <w:b/>
                <w:i/>
                <w:u w:val="single"/>
              </w:rPr>
              <w:t>Indicator</w:t>
            </w:r>
          </w:p>
        </w:tc>
        <w:tc>
          <w:tcPr>
            <w:tcW w:w="2940" w:type="dxa"/>
          </w:tcPr>
          <w:p w14:paraId="425F7B00" w14:textId="77777777" w:rsidR="00D04CD0" w:rsidRPr="008B65DF" w:rsidRDefault="00D04CD0" w:rsidP="002053B6">
            <w:pPr>
              <w:rPr>
                <w:rFonts w:ascii="Cambria" w:hAnsi="Cambria" w:cs="Arial"/>
                <w:b/>
                <w:i/>
                <w:u w:val="single"/>
              </w:rPr>
            </w:pPr>
            <w:r w:rsidRPr="008B65DF">
              <w:rPr>
                <w:rFonts w:ascii="Cambria" w:hAnsi="Cambria" w:cs="Arial"/>
                <w:b/>
                <w:i/>
                <w:u w:val="single"/>
              </w:rPr>
              <w:t>Trim IV</w:t>
            </w:r>
          </w:p>
        </w:tc>
      </w:tr>
      <w:tr w:rsidR="00D04CD0" w:rsidRPr="008B65DF" w14:paraId="5441B59F" w14:textId="77777777" w:rsidTr="002053B6">
        <w:tc>
          <w:tcPr>
            <w:tcW w:w="2980" w:type="dxa"/>
          </w:tcPr>
          <w:p w14:paraId="347E8CAE" w14:textId="77777777" w:rsidR="00D04CD0" w:rsidRPr="008B65DF" w:rsidRDefault="00D04CD0" w:rsidP="002053B6">
            <w:pPr>
              <w:rPr>
                <w:rFonts w:ascii="Cambria" w:hAnsi="Cambria" w:cs="Arial"/>
                <w:b/>
                <w:i/>
                <w:u w:val="single"/>
              </w:rPr>
            </w:pPr>
            <w:r>
              <w:rPr>
                <w:sz w:val="24"/>
                <w:szCs w:val="24"/>
              </w:rPr>
              <w:t>11.02.02</w:t>
            </w:r>
            <w:r w:rsidRPr="008B65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0" w:type="dxa"/>
          </w:tcPr>
          <w:p w14:paraId="75E7AF6C" w14:textId="77777777" w:rsidR="00D04CD0" w:rsidRPr="008B65DF" w:rsidRDefault="00D04CD0" w:rsidP="002053B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+ 97.000 lei </w:t>
            </w:r>
          </w:p>
        </w:tc>
      </w:tr>
    </w:tbl>
    <w:p w14:paraId="77E18A79" w14:textId="77777777" w:rsidR="00D04CD0" w:rsidRDefault="00D04CD0" w:rsidP="00D04CD0">
      <w:pPr>
        <w:rPr>
          <w:rFonts w:ascii="Cambria" w:hAnsi="Cambria" w:cs="Arial"/>
          <w:b/>
          <w:i/>
          <w:u w:val="single"/>
        </w:rPr>
      </w:pPr>
    </w:p>
    <w:p w14:paraId="228A2B83" w14:textId="77777777" w:rsidR="00D04CD0" w:rsidRDefault="00D04CD0" w:rsidP="00D04CD0">
      <w:pPr>
        <w:rPr>
          <w:rFonts w:ascii="Cambria" w:hAnsi="Cambria" w:cs="Arial"/>
          <w:b/>
          <w:i/>
          <w:u w:val="single"/>
        </w:rPr>
      </w:pPr>
    </w:p>
    <w:p w14:paraId="29B3F544" w14:textId="77777777" w:rsidR="00D04CD0" w:rsidRDefault="00D04CD0" w:rsidP="00D04CD0">
      <w:pPr>
        <w:rPr>
          <w:rFonts w:ascii="Cambria" w:hAnsi="Cambria" w:cs="Arial"/>
          <w:b/>
          <w:i/>
          <w:u w:val="single"/>
        </w:rPr>
      </w:pPr>
      <w:r w:rsidRPr="001705CD">
        <w:rPr>
          <w:rFonts w:ascii="Cambria" w:hAnsi="Cambria" w:cs="Arial"/>
          <w:b/>
          <w:i/>
          <w:u w:val="single"/>
        </w:rPr>
        <w:t xml:space="preserve">La partea de CHELTUIELI: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1"/>
        <w:gridCol w:w="2359"/>
        <w:gridCol w:w="2218"/>
      </w:tblGrid>
      <w:tr w:rsidR="00D04CD0" w:rsidRPr="008B65DF" w14:paraId="2021BD5B" w14:textId="77777777" w:rsidTr="002053B6">
        <w:tc>
          <w:tcPr>
            <w:tcW w:w="2061" w:type="dxa"/>
          </w:tcPr>
          <w:p w14:paraId="77D4FFC6" w14:textId="77777777" w:rsidR="00D04CD0" w:rsidRPr="008B65DF" w:rsidRDefault="00D04CD0" w:rsidP="002053B6">
            <w:pPr>
              <w:rPr>
                <w:rFonts w:ascii="Cambria" w:hAnsi="Cambria" w:cs="Arial"/>
                <w:b/>
                <w:i/>
                <w:u w:val="single"/>
              </w:rPr>
            </w:pPr>
            <w:r>
              <w:rPr>
                <w:rFonts w:ascii="Cambria" w:hAnsi="Cambria" w:cs="Arial"/>
                <w:b/>
                <w:i/>
                <w:u w:val="single"/>
              </w:rPr>
              <w:t>Subcapitol</w:t>
            </w:r>
          </w:p>
        </w:tc>
        <w:tc>
          <w:tcPr>
            <w:tcW w:w="2359" w:type="dxa"/>
          </w:tcPr>
          <w:p w14:paraId="41655979" w14:textId="77777777" w:rsidR="00D04CD0" w:rsidRPr="008B65DF" w:rsidRDefault="00D04CD0" w:rsidP="002053B6">
            <w:pPr>
              <w:rPr>
                <w:rFonts w:ascii="Cambria" w:hAnsi="Cambria" w:cs="Arial"/>
                <w:b/>
                <w:i/>
                <w:u w:val="single"/>
              </w:rPr>
            </w:pPr>
            <w:r w:rsidRPr="008B65DF">
              <w:rPr>
                <w:rFonts w:ascii="Cambria" w:hAnsi="Cambria" w:cs="Arial"/>
                <w:b/>
                <w:i/>
                <w:u w:val="single"/>
              </w:rPr>
              <w:t>Indicator</w:t>
            </w:r>
          </w:p>
        </w:tc>
        <w:tc>
          <w:tcPr>
            <w:tcW w:w="2218" w:type="dxa"/>
          </w:tcPr>
          <w:p w14:paraId="68264B40" w14:textId="77777777" w:rsidR="00D04CD0" w:rsidRPr="008B65DF" w:rsidRDefault="00D04CD0" w:rsidP="002053B6">
            <w:pPr>
              <w:rPr>
                <w:rFonts w:ascii="Cambria" w:hAnsi="Cambria" w:cs="Arial"/>
                <w:b/>
                <w:i/>
                <w:u w:val="single"/>
              </w:rPr>
            </w:pPr>
            <w:r w:rsidRPr="008B65DF">
              <w:rPr>
                <w:rFonts w:ascii="Cambria" w:hAnsi="Cambria" w:cs="Arial"/>
                <w:b/>
                <w:i/>
                <w:u w:val="single"/>
              </w:rPr>
              <w:t>Trim IV</w:t>
            </w:r>
          </w:p>
        </w:tc>
      </w:tr>
      <w:tr w:rsidR="00D04CD0" w:rsidRPr="008B65DF" w14:paraId="35433ACA" w14:textId="77777777" w:rsidTr="002053B6">
        <w:tc>
          <w:tcPr>
            <w:tcW w:w="2061" w:type="dxa"/>
            <w:vMerge w:val="restart"/>
          </w:tcPr>
          <w:p w14:paraId="4969FD23" w14:textId="77777777" w:rsidR="00D04CD0" w:rsidRPr="008B65DF" w:rsidRDefault="00D04CD0" w:rsidP="002053B6">
            <w:pPr>
              <w:rPr>
                <w:rFonts w:ascii="Cambria" w:hAnsi="Cambria" w:cs="Arial"/>
                <w:b/>
                <w:i/>
                <w:u w:val="single"/>
              </w:rPr>
            </w:pPr>
            <w:r w:rsidRPr="008B65DF">
              <w:rPr>
                <w:rFonts w:ascii="Cambria" w:hAnsi="Cambria" w:cs="Arial"/>
                <w:b/>
                <w:i/>
                <w:u w:val="single"/>
              </w:rPr>
              <w:t>68.05.02</w:t>
            </w:r>
          </w:p>
        </w:tc>
        <w:tc>
          <w:tcPr>
            <w:tcW w:w="2359" w:type="dxa"/>
          </w:tcPr>
          <w:p w14:paraId="02210095" w14:textId="77777777" w:rsidR="00D04CD0" w:rsidRPr="008B65DF" w:rsidRDefault="00D04CD0" w:rsidP="002053B6">
            <w:pPr>
              <w:rPr>
                <w:rFonts w:ascii="Cambria" w:hAnsi="Cambria" w:cs="Arial"/>
                <w:b/>
                <w:i/>
                <w:u w:val="single"/>
              </w:rPr>
            </w:pPr>
            <w:r>
              <w:rPr>
                <w:rFonts w:ascii="Cambria" w:hAnsi="Cambria" w:cs="Arial"/>
                <w:b/>
                <w:i/>
                <w:u w:val="single"/>
              </w:rPr>
              <w:t xml:space="preserve">10.01.01 </w:t>
            </w:r>
          </w:p>
        </w:tc>
        <w:tc>
          <w:tcPr>
            <w:tcW w:w="2218" w:type="dxa"/>
          </w:tcPr>
          <w:p w14:paraId="472017F0" w14:textId="77777777" w:rsidR="00D04CD0" w:rsidRPr="008B65DF" w:rsidRDefault="00D04CD0" w:rsidP="002053B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+54.200 lei</w:t>
            </w:r>
          </w:p>
        </w:tc>
      </w:tr>
      <w:tr w:rsidR="00D04CD0" w:rsidRPr="008B65DF" w14:paraId="5D8EDB39" w14:textId="77777777" w:rsidTr="002053B6">
        <w:tc>
          <w:tcPr>
            <w:tcW w:w="2061" w:type="dxa"/>
            <w:vMerge/>
          </w:tcPr>
          <w:p w14:paraId="6F3337BD" w14:textId="77777777" w:rsidR="00D04CD0" w:rsidRPr="008B65DF" w:rsidRDefault="00D04CD0" w:rsidP="002053B6">
            <w:pPr>
              <w:rPr>
                <w:rFonts w:ascii="Cambria" w:hAnsi="Cambria" w:cs="Arial"/>
                <w:b/>
                <w:i/>
                <w:u w:val="single"/>
              </w:rPr>
            </w:pPr>
          </w:p>
        </w:tc>
        <w:tc>
          <w:tcPr>
            <w:tcW w:w="2359" w:type="dxa"/>
          </w:tcPr>
          <w:p w14:paraId="1AEE3E21" w14:textId="77777777" w:rsidR="00D04CD0" w:rsidRDefault="00D04CD0" w:rsidP="002053B6">
            <w:pPr>
              <w:rPr>
                <w:rFonts w:ascii="Cambria" w:hAnsi="Cambria" w:cs="Arial"/>
                <w:b/>
                <w:i/>
                <w:u w:val="single"/>
              </w:rPr>
            </w:pPr>
            <w:r>
              <w:rPr>
                <w:rFonts w:ascii="Cambria" w:hAnsi="Cambria" w:cs="Arial"/>
                <w:b/>
                <w:i/>
                <w:u w:val="single"/>
              </w:rPr>
              <w:t>10.01.17</w:t>
            </w:r>
          </w:p>
        </w:tc>
        <w:tc>
          <w:tcPr>
            <w:tcW w:w="2218" w:type="dxa"/>
          </w:tcPr>
          <w:p w14:paraId="40D24431" w14:textId="77777777" w:rsidR="00D04CD0" w:rsidRPr="008B65DF" w:rsidRDefault="00D04CD0" w:rsidP="002053B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+1.500 lei</w:t>
            </w:r>
          </w:p>
        </w:tc>
      </w:tr>
      <w:tr w:rsidR="00D04CD0" w:rsidRPr="008B65DF" w14:paraId="4D8DD55F" w14:textId="77777777" w:rsidTr="002053B6">
        <w:tc>
          <w:tcPr>
            <w:tcW w:w="2061" w:type="dxa"/>
            <w:vMerge/>
          </w:tcPr>
          <w:p w14:paraId="4C7D083A" w14:textId="77777777" w:rsidR="00D04CD0" w:rsidRPr="008B65DF" w:rsidRDefault="00D04CD0" w:rsidP="002053B6">
            <w:pPr>
              <w:rPr>
                <w:rFonts w:ascii="Cambria" w:hAnsi="Cambria" w:cs="Arial"/>
                <w:b/>
                <w:i/>
                <w:u w:val="single"/>
              </w:rPr>
            </w:pPr>
          </w:p>
        </w:tc>
        <w:tc>
          <w:tcPr>
            <w:tcW w:w="2359" w:type="dxa"/>
          </w:tcPr>
          <w:p w14:paraId="73B16FD6" w14:textId="77777777" w:rsidR="00D04CD0" w:rsidRDefault="00D04CD0" w:rsidP="002053B6">
            <w:pPr>
              <w:rPr>
                <w:rFonts w:ascii="Cambria" w:hAnsi="Cambria" w:cs="Arial"/>
                <w:b/>
                <w:i/>
                <w:u w:val="single"/>
              </w:rPr>
            </w:pPr>
            <w:r>
              <w:rPr>
                <w:rFonts w:ascii="Cambria" w:hAnsi="Cambria" w:cs="Arial"/>
                <w:b/>
                <w:i/>
                <w:u w:val="single"/>
              </w:rPr>
              <w:t>10.03.07</w:t>
            </w:r>
          </w:p>
        </w:tc>
        <w:tc>
          <w:tcPr>
            <w:tcW w:w="2218" w:type="dxa"/>
          </w:tcPr>
          <w:p w14:paraId="791C4B9E" w14:textId="77777777" w:rsidR="00D04CD0" w:rsidRPr="008B65DF" w:rsidRDefault="00D04CD0" w:rsidP="002053B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+1.300 lei </w:t>
            </w:r>
          </w:p>
        </w:tc>
      </w:tr>
      <w:tr w:rsidR="00D04CD0" w:rsidRPr="008B65DF" w14:paraId="582BF23D" w14:textId="77777777" w:rsidTr="002053B6">
        <w:tc>
          <w:tcPr>
            <w:tcW w:w="2061" w:type="dxa"/>
            <w:vMerge/>
          </w:tcPr>
          <w:p w14:paraId="553F89C8" w14:textId="77777777" w:rsidR="00D04CD0" w:rsidRPr="008B65DF" w:rsidRDefault="00D04CD0" w:rsidP="002053B6">
            <w:pPr>
              <w:rPr>
                <w:rFonts w:ascii="Cambria" w:hAnsi="Cambria" w:cs="Arial"/>
                <w:b/>
                <w:i/>
                <w:u w:val="single"/>
              </w:rPr>
            </w:pPr>
          </w:p>
        </w:tc>
        <w:tc>
          <w:tcPr>
            <w:tcW w:w="2359" w:type="dxa"/>
          </w:tcPr>
          <w:p w14:paraId="0195A98F" w14:textId="77777777" w:rsidR="00D04CD0" w:rsidRPr="008B65DF" w:rsidRDefault="00D04CD0" w:rsidP="002053B6">
            <w:pPr>
              <w:rPr>
                <w:rFonts w:ascii="Cambria" w:hAnsi="Cambria" w:cs="Arial"/>
                <w:b/>
                <w:i/>
                <w:u w:val="single"/>
              </w:rPr>
            </w:pPr>
            <w:r>
              <w:rPr>
                <w:rFonts w:ascii="Cambria" w:hAnsi="Cambria" w:cs="Arial"/>
                <w:b/>
                <w:i/>
                <w:u w:val="single"/>
              </w:rPr>
              <w:t xml:space="preserve">57.02.01 </w:t>
            </w:r>
          </w:p>
        </w:tc>
        <w:tc>
          <w:tcPr>
            <w:tcW w:w="2218" w:type="dxa"/>
          </w:tcPr>
          <w:p w14:paraId="659675A4" w14:textId="77777777" w:rsidR="00D04CD0" w:rsidRPr="008B65DF" w:rsidRDefault="00D04CD0" w:rsidP="002053B6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+40.000 lei</w:t>
            </w:r>
          </w:p>
        </w:tc>
      </w:tr>
    </w:tbl>
    <w:p w14:paraId="28F8F56A" w14:textId="77777777" w:rsidR="00D04CD0" w:rsidRPr="007C46D7" w:rsidRDefault="00D04CD0" w:rsidP="007C46D7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lang w:val="ro-RO"/>
        </w:rPr>
        <w:t xml:space="preserve">                                       </w:t>
      </w:r>
    </w:p>
    <w:p w14:paraId="71EBA285" w14:textId="77777777" w:rsidR="007C46D7" w:rsidRPr="007C46D7" w:rsidRDefault="007C46D7" w:rsidP="007C46D7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C14A11">
        <w:rPr>
          <w:b/>
          <w:color w:val="000000"/>
        </w:rPr>
        <w:t>Art.2</w:t>
      </w:r>
      <w:r w:rsidRPr="007C46D7">
        <w:rPr>
          <w:color w:val="000000"/>
        </w:rPr>
        <w:t xml:space="preserve"> </w:t>
      </w:r>
      <w:r w:rsidR="00D8699B">
        <w:rPr>
          <w:color w:val="000000"/>
        </w:rPr>
        <w:t xml:space="preserve">Prevederile prezentei dispozitii vor fi aduse la indeplinire de catre </w:t>
      </w:r>
      <w:r w:rsidRPr="007C46D7">
        <w:rPr>
          <w:color w:val="000000"/>
        </w:rPr>
        <w:t xml:space="preserve"> Compartimentul Financiar-Contabil </w:t>
      </w:r>
      <w:r w:rsidR="00D8699B">
        <w:rPr>
          <w:color w:val="000000"/>
        </w:rPr>
        <w:t>, Taxe si impozite, iar secretarul raspunde de comunicare.</w:t>
      </w:r>
    </w:p>
    <w:p w14:paraId="77C6BF4D" w14:textId="77777777" w:rsidR="007C46D7" w:rsidRPr="007C46D7" w:rsidRDefault="007C46D7" w:rsidP="007C46D7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C14A11">
        <w:rPr>
          <w:b/>
          <w:color w:val="000000"/>
        </w:rPr>
        <w:t>Art,3</w:t>
      </w:r>
      <w:r w:rsidR="00D8699B">
        <w:rPr>
          <w:color w:val="000000"/>
        </w:rPr>
        <w:t>, Prezenta dispoziti</w:t>
      </w:r>
      <w:r w:rsidRPr="007C46D7">
        <w:rPr>
          <w:color w:val="000000"/>
        </w:rPr>
        <w:t xml:space="preserve">e </w:t>
      </w:r>
      <w:r w:rsidR="00D8699B">
        <w:rPr>
          <w:color w:val="000000"/>
        </w:rPr>
        <w:t>va fi comunicata prin grija secretarului general al comunei:</w:t>
      </w:r>
    </w:p>
    <w:p w14:paraId="1EA5D7E6" w14:textId="77777777" w:rsidR="007C46D7" w:rsidRPr="007C46D7" w:rsidRDefault="00D8699B" w:rsidP="007C46D7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lastRenderedPageBreak/>
        <w:t>- I</w:t>
      </w:r>
      <w:r w:rsidR="007C46D7" w:rsidRPr="007C46D7">
        <w:rPr>
          <w:color w:val="000000"/>
        </w:rPr>
        <w:t>nstit</w:t>
      </w:r>
      <w:r>
        <w:rPr>
          <w:color w:val="000000"/>
        </w:rPr>
        <w:t>utiei Prefectului - Judetul Bras</w:t>
      </w:r>
      <w:r w:rsidR="007C46D7" w:rsidRPr="007C46D7">
        <w:rPr>
          <w:color w:val="000000"/>
        </w:rPr>
        <w:t>ov;</w:t>
      </w:r>
    </w:p>
    <w:p w14:paraId="5B584DD2" w14:textId="77777777" w:rsidR="007C46D7" w:rsidRPr="007C46D7" w:rsidRDefault="007C46D7" w:rsidP="007C46D7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7C46D7">
        <w:rPr>
          <w:color w:val="000000"/>
        </w:rPr>
        <w:t>- Primarului Comunei Augustin;</w:t>
      </w:r>
    </w:p>
    <w:p w14:paraId="65AE6520" w14:textId="77777777" w:rsidR="007C46D7" w:rsidRPr="007C46D7" w:rsidRDefault="007C46D7" w:rsidP="007C46D7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7C46D7">
        <w:rPr>
          <w:color w:val="000000"/>
        </w:rPr>
        <w:t>- Compartimentul Financiar-c</w:t>
      </w:r>
      <w:r w:rsidR="00D8699B">
        <w:rPr>
          <w:color w:val="000000"/>
        </w:rPr>
        <w:t>ontabil, Taxe si Impozite.</w:t>
      </w:r>
    </w:p>
    <w:p w14:paraId="6E6A75C8" w14:textId="77777777" w:rsidR="007C46D7" w:rsidRDefault="007C46D7" w:rsidP="00D8699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05356ED9" w14:textId="77777777" w:rsidR="003F7392" w:rsidRPr="00D946D5" w:rsidRDefault="003F7392" w:rsidP="007C46D7">
      <w:pPr>
        <w:rPr>
          <w:sz w:val="24"/>
          <w:szCs w:val="24"/>
          <w:lang w:val="ro-RO"/>
        </w:rPr>
      </w:pPr>
    </w:p>
    <w:p w14:paraId="6DEA319A" w14:textId="77777777" w:rsidR="00D946D5" w:rsidRDefault="00D946D5" w:rsidP="00D946D5">
      <w:pPr>
        <w:rPr>
          <w:sz w:val="24"/>
          <w:szCs w:val="24"/>
          <w:lang w:val="ro-RO"/>
        </w:rPr>
      </w:pPr>
    </w:p>
    <w:p w14:paraId="4C7DD8AE" w14:textId="77777777" w:rsidR="004950B6" w:rsidRPr="00D946D5" w:rsidRDefault="004950B6" w:rsidP="00D946D5">
      <w:pPr>
        <w:rPr>
          <w:sz w:val="24"/>
          <w:szCs w:val="24"/>
          <w:lang w:val="ro-RO"/>
        </w:rPr>
      </w:pPr>
    </w:p>
    <w:p w14:paraId="12EE6F3E" w14:textId="77777777" w:rsidR="00B3433F" w:rsidRPr="00D946D5" w:rsidRDefault="00B3433F" w:rsidP="00D946D5">
      <w:pPr>
        <w:rPr>
          <w:b/>
          <w:sz w:val="24"/>
          <w:szCs w:val="24"/>
          <w:lang w:val="ro-RO"/>
        </w:rPr>
      </w:pPr>
      <w:r w:rsidRPr="00D946D5">
        <w:rPr>
          <w:b/>
          <w:sz w:val="24"/>
          <w:szCs w:val="24"/>
          <w:lang w:val="ro-RO"/>
        </w:rPr>
        <w:tab/>
        <w:t xml:space="preserve"> </w:t>
      </w:r>
    </w:p>
    <w:p w14:paraId="602E63CE" w14:textId="77777777" w:rsidR="00435974" w:rsidRPr="00D946D5" w:rsidRDefault="00435974" w:rsidP="00D8699B">
      <w:pPr>
        <w:rPr>
          <w:b/>
          <w:sz w:val="24"/>
          <w:szCs w:val="24"/>
          <w:lang w:val="ro-RO"/>
        </w:rPr>
      </w:pPr>
      <w:r w:rsidRPr="00D946D5">
        <w:rPr>
          <w:b/>
          <w:sz w:val="24"/>
          <w:szCs w:val="24"/>
          <w:lang w:val="ro-RO"/>
        </w:rPr>
        <w:t>Primar</w:t>
      </w:r>
      <w:r w:rsidR="00D8699B">
        <w:rPr>
          <w:b/>
          <w:sz w:val="24"/>
          <w:szCs w:val="24"/>
          <w:lang w:val="ro-RO"/>
        </w:rPr>
        <w:t xml:space="preserve">                                                                                            Avizat pentru legalitate,</w:t>
      </w:r>
    </w:p>
    <w:p w14:paraId="6EB7BE35" w14:textId="77777777" w:rsidR="00435974" w:rsidRPr="00D946D5" w:rsidRDefault="00435974" w:rsidP="00D8699B">
      <w:pPr>
        <w:rPr>
          <w:b/>
          <w:sz w:val="24"/>
          <w:szCs w:val="24"/>
          <w:lang w:val="ro-RO"/>
        </w:rPr>
      </w:pPr>
      <w:r w:rsidRPr="00D946D5">
        <w:rPr>
          <w:b/>
          <w:sz w:val="24"/>
          <w:szCs w:val="24"/>
          <w:lang w:val="ro-RO"/>
        </w:rPr>
        <w:t>Porumb Sebastian Nicolae</w:t>
      </w:r>
      <w:r w:rsidR="00D8699B">
        <w:rPr>
          <w:b/>
          <w:sz w:val="24"/>
          <w:szCs w:val="24"/>
          <w:lang w:val="ro-RO"/>
        </w:rPr>
        <w:t xml:space="preserve">                                                    Secretar general UAT Augustin</w:t>
      </w:r>
    </w:p>
    <w:p w14:paraId="1A08F86F" w14:textId="77777777" w:rsidR="00435974" w:rsidRPr="00D946D5" w:rsidRDefault="00D8699B" w:rsidP="00D8699B">
      <w:pPr>
        <w:tabs>
          <w:tab w:val="left" w:pos="7400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Garcea Gheorghe Mircea</w:t>
      </w:r>
    </w:p>
    <w:p w14:paraId="652F737E" w14:textId="77777777" w:rsidR="00435974" w:rsidRPr="00D946D5" w:rsidRDefault="00435974" w:rsidP="00D946D5">
      <w:pPr>
        <w:jc w:val="center"/>
        <w:rPr>
          <w:b/>
          <w:sz w:val="24"/>
          <w:szCs w:val="24"/>
          <w:lang w:val="ro-RO"/>
        </w:rPr>
      </w:pPr>
    </w:p>
    <w:sectPr w:rsidR="00435974" w:rsidRPr="00D946D5" w:rsidSect="00D946D5">
      <w:pgSz w:w="11906" w:h="16838"/>
      <w:pgMar w:top="900" w:right="720" w:bottom="126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44FDF"/>
    <w:multiLevelType w:val="hybridMultilevel"/>
    <w:tmpl w:val="416E9B8E"/>
    <w:lvl w:ilvl="0" w:tplc="8B9E9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7716B"/>
    <w:multiLevelType w:val="hybridMultilevel"/>
    <w:tmpl w:val="104A4786"/>
    <w:lvl w:ilvl="0" w:tplc="B84E266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794EDF"/>
    <w:multiLevelType w:val="hybridMultilevel"/>
    <w:tmpl w:val="EDF0AC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3552F"/>
    <w:multiLevelType w:val="hybridMultilevel"/>
    <w:tmpl w:val="1CC8781A"/>
    <w:lvl w:ilvl="0" w:tplc="DC44CE30">
      <w:numFmt w:val="bullet"/>
      <w:lvlText w:val="-"/>
      <w:lvlJc w:val="left"/>
      <w:pPr>
        <w:ind w:left="133" w:hanging="172"/>
      </w:pPr>
      <w:rPr>
        <w:rFonts w:ascii="Times New Roman" w:eastAsia="Times New Roman" w:hAnsi="Times New Roman" w:cs="Times New Roman" w:hint="default"/>
        <w:w w:val="112"/>
        <w:lang w:val="ro-RO" w:eastAsia="en-US" w:bidi="ar-SA"/>
      </w:rPr>
    </w:lvl>
    <w:lvl w:ilvl="1" w:tplc="A328C664">
      <w:numFmt w:val="bullet"/>
      <w:lvlText w:val="-"/>
      <w:lvlJc w:val="left"/>
      <w:pPr>
        <w:ind w:left="135" w:hanging="243"/>
      </w:pPr>
      <w:rPr>
        <w:rFonts w:ascii="Times New Roman" w:eastAsia="Times New Roman" w:hAnsi="Times New Roman" w:cs="Times New Roman" w:hint="default"/>
        <w:w w:val="101"/>
        <w:lang w:val="ro-RO" w:eastAsia="en-US" w:bidi="ar-SA"/>
      </w:rPr>
    </w:lvl>
    <w:lvl w:ilvl="2" w:tplc="975874DE">
      <w:numFmt w:val="bullet"/>
      <w:lvlText w:val="•"/>
      <w:lvlJc w:val="left"/>
      <w:pPr>
        <w:ind w:left="2013" w:hanging="243"/>
      </w:pPr>
      <w:rPr>
        <w:rFonts w:hint="default"/>
        <w:lang w:val="ro-RO" w:eastAsia="en-US" w:bidi="ar-SA"/>
      </w:rPr>
    </w:lvl>
    <w:lvl w:ilvl="3" w:tplc="DDE06DFA">
      <w:numFmt w:val="bullet"/>
      <w:lvlText w:val="•"/>
      <w:lvlJc w:val="left"/>
      <w:pPr>
        <w:ind w:left="3106" w:hanging="243"/>
      </w:pPr>
      <w:rPr>
        <w:rFonts w:hint="default"/>
        <w:lang w:val="ro-RO" w:eastAsia="en-US" w:bidi="ar-SA"/>
      </w:rPr>
    </w:lvl>
    <w:lvl w:ilvl="4" w:tplc="9020B9D8">
      <w:numFmt w:val="bullet"/>
      <w:lvlText w:val="•"/>
      <w:lvlJc w:val="left"/>
      <w:pPr>
        <w:ind w:left="4200" w:hanging="243"/>
      </w:pPr>
      <w:rPr>
        <w:rFonts w:hint="default"/>
        <w:lang w:val="ro-RO" w:eastAsia="en-US" w:bidi="ar-SA"/>
      </w:rPr>
    </w:lvl>
    <w:lvl w:ilvl="5" w:tplc="046C0566">
      <w:numFmt w:val="bullet"/>
      <w:lvlText w:val="•"/>
      <w:lvlJc w:val="left"/>
      <w:pPr>
        <w:ind w:left="5293" w:hanging="243"/>
      </w:pPr>
      <w:rPr>
        <w:rFonts w:hint="default"/>
        <w:lang w:val="ro-RO" w:eastAsia="en-US" w:bidi="ar-SA"/>
      </w:rPr>
    </w:lvl>
    <w:lvl w:ilvl="6" w:tplc="72989550">
      <w:numFmt w:val="bullet"/>
      <w:lvlText w:val="•"/>
      <w:lvlJc w:val="left"/>
      <w:pPr>
        <w:ind w:left="6386" w:hanging="243"/>
      </w:pPr>
      <w:rPr>
        <w:rFonts w:hint="default"/>
        <w:lang w:val="ro-RO" w:eastAsia="en-US" w:bidi="ar-SA"/>
      </w:rPr>
    </w:lvl>
    <w:lvl w:ilvl="7" w:tplc="9F646CD4">
      <w:numFmt w:val="bullet"/>
      <w:lvlText w:val="•"/>
      <w:lvlJc w:val="left"/>
      <w:pPr>
        <w:ind w:left="7480" w:hanging="243"/>
      </w:pPr>
      <w:rPr>
        <w:rFonts w:hint="default"/>
        <w:lang w:val="ro-RO" w:eastAsia="en-US" w:bidi="ar-SA"/>
      </w:rPr>
    </w:lvl>
    <w:lvl w:ilvl="8" w:tplc="591AA728">
      <w:numFmt w:val="bullet"/>
      <w:lvlText w:val="•"/>
      <w:lvlJc w:val="left"/>
      <w:pPr>
        <w:ind w:left="8573" w:hanging="243"/>
      </w:pPr>
      <w:rPr>
        <w:rFonts w:hint="default"/>
        <w:lang w:val="ro-RO" w:eastAsia="en-US" w:bidi="ar-SA"/>
      </w:rPr>
    </w:lvl>
  </w:abstractNum>
  <w:abstractNum w:abstractNumId="4" w15:restartNumberingAfterBreak="0">
    <w:nsid w:val="6EAF0AE3"/>
    <w:multiLevelType w:val="hybridMultilevel"/>
    <w:tmpl w:val="FB105654"/>
    <w:lvl w:ilvl="0" w:tplc="D67A9A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909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159729">
    <w:abstractNumId w:val="4"/>
  </w:num>
  <w:num w:numId="3" w16cid:durableId="934166714">
    <w:abstractNumId w:val="1"/>
  </w:num>
  <w:num w:numId="4" w16cid:durableId="1006789209">
    <w:abstractNumId w:val="3"/>
  </w:num>
  <w:num w:numId="5" w16cid:durableId="163659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3F"/>
    <w:rsid w:val="00007543"/>
    <w:rsid w:val="00051AD0"/>
    <w:rsid w:val="000646D2"/>
    <w:rsid w:val="000747C3"/>
    <w:rsid w:val="000B0D7B"/>
    <w:rsid w:val="000D5C86"/>
    <w:rsid w:val="000D79CE"/>
    <w:rsid w:val="0010418D"/>
    <w:rsid w:val="001269AE"/>
    <w:rsid w:val="001558FF"/>
    <w:rsid w:val="001A4993"/>
    <w:rsid w:val="001F5C25"/>
    <w:rsid w:val="002C5835"/>
    <w:rsid w:val="002C649A"/>
    <w:rsid w:val="002E55BF"/>
    <w:rsid w:val="003163A6"/>
    <w:rsid w:val="003422D2"/>
    <w:rsid w:val="003A5B7F"/>
    <w:rsid w:val="003E7BD4"/>
    <w:rsid w:val="003F7392"/>
    <w:rsid w:val="0043424A"/>
    <w:rsid w:val="00435974"/>
    <w:rsid w:val="00436739"/>
    <w:rsid w:val="004554A2"/>
    <w:rsid w:val="004752F7"/>
    <w:rsid w:val="004950B6"/>
    <w:rsid w:val="004E074A"/>
    <w:rsid w:val="004F135A"/>
    <w:rsid w:val="004F542F"/>
    <w:rsid w:val="004F54DC"/>
    <w:rsid w:val="00581A2E"/>
    <w:rsid w:val="00581C2F"/>
    <w:rsid w:val="00584A3E"/>
    <w:rsid w:val="005E25FC"/>
    <w:rsid w:val="005E3085"/>
    <w:rsid w:val="005F2EE4"/>
    <w:rsid w:val="0064470E"/>
    <w:rsid w:val="006513D9"/>
    <w:rsid w:val="00690413"/>
    <w:rsid w:val="006A24B8"/>
    <w:rsid w:val="0072266A"/>
    <w:rsid w:val="00730C54"/>
    <w:rsid w:val="00731221"/>
    <w:rsid w:val="00782E7B"/>
    <w:rsid w:val="007A7580"/>
    <w:rsid w:val="007C46D7"/>
    <w:rsid w:val="007D12E6"/>
    <w:rsid w:val="00861992"/>
    <w:rsid w:val="00870226"/>
    <w:rsid w:val="008972E2"/>
    <w:rsid w:val="008C6C4A"/>
    <w:rsid w:val="00946792"/>
    <w:rsid w:val="00982ED3"/>
    <w:rsid w:val="009C3F30"/>
    <w:rsid w:val="00A06746"/>
    <w:rsid w:val="00A07518"/>
    <w:rsid w:val="00A601E4"/>
    <w:rsid w:val="00A6588D"/>
    <w:rsid w:val="00A674C8"/>
    <w:rsid w:val="00AB01E9"/>
    <w:rsid w:val="00AE574A"/>
    <w:rsid w:val="00B3433F"/>
    <w:rsid w:val="00B35837"/>
    <w:rsid w:val="00B45E1C"/>
    <w:rsid w:val="00B823A2"/>
    <w:rsid w:val="00B86644"/>
    <w:rsid w:val="00B91AD0"/>
    <w:rsid w:val="00BE554A"/>
    <w:rsid w:val="00C14A11"/>
    <w:rsid w:val="00C90DC5"/>
    <w:rsid w:val="00CA5E03"/>
    <w:rsid w:val="00CD2ABC"/>
    <w:rsid w:val="00D04CD0"/>
    <w:rsid w:val="00D12A34"/>
    <w:rsid w:val="00D361FC"/>
    <w:rsid w:val="00D77997"/>
    <w:rsid w:val="00D8699B"/>
    <w:rsid w:val="00D946D5"/>
    <w:rsid w:val="00E077D6"/>
    <w:rsid w:val="00E128BE"/>
    <w:rsid w:val="00E422B4"/>
    <w:rsid w:val="00E46FB1"/>
    <w:rsid w:val="00E7482A"/>
    <w:rsid w:val="00F2704D"/>
    <w:rsid w:val="00F33C43"/>
    <w:rsid w:val="00F63C31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04C2"/>
  <w15:docId w15:val="{20DEA285-4A2E-4559-9CB7-4F7E1288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946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qFormat/>
    <w:rsid w:val="000D79CE"/>
    <w:pPr>
      <w:keepNext/>
      <w:jc w:val="center"/>
      <w:outlineLvl w:val="2"/>
    </w:pPr>
    <w:rPr>
      <w:rFonts w:ascii="Tahoma" w:hAnsi="Tahoma"/>
      <w:b/>
      <w:sz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B3433F"/>
    <w:rPr>
      <w:rFonts w:cs="Times New Roman"/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3433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3433F"/>
    <w:rPr>
      <w:rFonts w:ascii="Tahoma" w:eastAsia="Times New Roman" w:hAnsi="Tahoma" w:cs="Tahoma"/>
      <w:sz w:val="16"/>
      <w:szCs w:val="16"/>
      <w:lang w:val="en-AU"/>
    </w:rPr>
  </w:style>
  <w:style w:type="character" w:customStyle="1" w:styleId="Titlu3Caracter">
    <w:name w:val="Titlu 3 Caracter"/>
    <w:basedOn w:val="Fontdeparagrafimplicit"/>
    <w:link w:val="Titlu3"/>
    <w:rsid w:val="000D79CE"/>
    <w:rPr>
      <w:rFonts w:ascii="Tahoma" w:eastAsia="Times New Roman" w:hAnsi="Tahoma" w:cs="Times New Roman"/>
      <w:b/>
      <w:sz w:val="24"/>
      <w:szCs w:val="20"/>
    </w:rPr>
  </w:style>
  <w:style w:type="character" w:customStyle="1" w:styleId="panchor">
    <w:name w:val="panchor"/>
    <w:basedOn w:val="Fontdeparagrafimplicit"/>
    <w:rsid w:val="003F7392"/>
  </w:style>
  <w:style w:type="paragraph" w:styleId="Listparagraf">
    <w:name w:val="List Paragraph"/>
    <w:basedOn w:val="Normal"/>
    <w:uiPriority w:val="1"/>
    <w:qFormat/>
    <w:rsid w:val="003F73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Corptext2">
    <w:name w:val="Body Text 2"/>
    <w:basedOn w:val="Normal"/>
    <w:link w:val="Corptext2Caracter"/>
    <w:rsid w:val="003F7392"/>
    <w:pPr>
      <w:jc w:val="both"/>
    </w:pPr>
    <w:rPr>
      <w:sz w:val="24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3F7392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946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D946D5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D946D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7C46D7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6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17D3-F6A3-4FC9-A4AB-025C1033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prima</cp:lastModifiedBy>
  <cp:revision>2</cp:revision>
  <cp:lastPrinted>2024-10-14T08:04:00Z</cp:lastPrinted>
  <dcterms:created xsi:type="dcterms:W3CDTF">2024-10-24T10:06:00Z</dcterms:created>
  <dcterms:modified xsi:type="dcterms:W3CDTF">2024-10-24T10:06:00Z</dcterms:modified>
</cp:coreProperties>
</file>