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14095" w14:textId="77777777" w:rsidR="006677C6" w:rsidRDefault="006677C6" w:rsidP="006677C6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8C881BD" wp14:editId="7F2610B0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767C0" w14:textId="77777777" w:rsidR="006677C6" w:rsidRPr="008B4CE2" w:rsidRDefault="006677C6" w:rsidP="006677C6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3A03FF80" w14:textId="77777777" w:rsidR="006677C6" w:rsidRPr="008B4CE2" w:rsidRDefault="006677C6" w:rsidP="006677C6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466DA7AB" w14:textId="77777777" w:rsidR="006677C6" w:rsidRDefault="006677C6" w:rsidP="006677C6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77C6209C" w14:textId="77777777" w:rsidR="006677C6" w:rsidRPr="006F361D" w:rsidRDefault="006677C6" w:rsidP="006677C6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6F361D">
        <w:rPr>
          <w:rFonts w:ascii="Arial" w:hAnsi="Arial" w:cs="Arial"/>
          <w:color w:val="000000"/>
          <w:sz w:val="24"/>
          <w:szCs w:val="24"/>
          <w:lang w:val="es-ES_tradnl"/>
        </w:rPr>
        <w:t>www.primariaaugustin.ro,    E-mail: primariaaugustin@yahoo.com</w:t>
      </w:r>
    </w:p>
    <w:p w14:paraId="06DE0A8B" w14:textId="77777777" w:rsidR="006677C6" w:rsidRDefault="006677C6" w:rsidP="006677C6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0F47325E" w14:textId="77777777" w:rsidR="006677C6" w:rsidRDefault="006677C6" w:rsidP="006677C6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963F8A5" w14:textId="77777777" w:rsidR="006677C6" w:rsidRDefault="006677C6" w:rsidP="006677C6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4B46AA22" w14:textId="73F8EA55" w:rsidR="006677C6" w:rsidRDefault="006677C6" w:rsidP="006677C6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HOTĂRÂREA Nr. 55 din 18.11.2024</w:t>
      </w:r>
    </w:p>
    <w:p w14:paraId="70F9AC2C" w14:textId="77777777" w:rsidR="006677C6" w:rsidRPr="00F8315F" w:rsidRDefault="006677C6" w:rsidP="006677C6">
      <w:pPr>
        <w:rPr>
          <w:lang w:val="es-ES_tradnl"/>
        </w:rPr>
      </w:pPr>
    </w:p>
    <w:p w14:paraId="354EFB50" w14:textId="77777777" w:rsidR="006677C6" w:rsidRPr="00A024A4" w:rsidRDefault="006677C6" w:rsidP="006677C6">
      <w:pPr>
        <w:spacing w:line="360" w:lineRule="auto"/>
        <w:jc w:val="both"/>
        <w:rPr>
          <w:rFonts w:ascii="Arial" w:hAnsi="Arial" w:cs="Arial"/>
          <w:b/>
          <w:lang w:val="ro-RO"/>
        </w:rPr>
      </w:pPr>
    </w:p>
    <w:p w14:paraId="15719A49" w14:textId="77777777" w:rsidR="006677C6" w:rsidRDefault="006677C6" w:rsidP="006677C6">
      <w:pPr>
        <w:rPr>
          <w:rFonts w:ascii="Arial" w:hAnsi="Arial" w:cs="Arial"/>
          <w:b/>
          <w:bCs/>
          <w:lang w:val="es-ES_tradnl"/>
        </w:rPr>
      </w:pPr>
      <w:bookmarkStart w:id="0" w:name="_Hlk184286919"/>
      <w:r w:rsidRPr="006677C6">
        <w:rPr>
          <w:rFonts w:ascii="Arial" w:hAnsi="Arial" w:cs="Arial"/>
          <w:b/>
          <w:bCs/>
          <w:lang w:val="es-ES_tradnl"/>
        </w:rPr>
        <w:t xml:space="preserve">         privind desemnarea celor doi reprezentantii al Consiliului local Augustin, în Consiliul de administrație al Școlii Gimnaziale Augustin, pentru anul școlar 2025-2026</w:t>
      </w:r>
    </w:p>
    <w:p w14:paraId="05296ABB" w14:textId="77777777" w:rsidR="006F2E99" w:rsidRDefault="006F2E99" w:rsidP="006677C6">
      <w:pPr>
        <w:rPr>
          <w:rFonts w:ascii="Arial" w:hAnsi="Arial" w:cs="Arial"/>
          <w:b/>
          <w:bCs/>
          <w:lang w:val="es-ES_tradnl"/>
        </w:rPr>
      </w:pPr>
    </w:p>
    <w:p w14:paraId="7336DFFA" w14:textId="77777777" w:rsidR="00C966E0" w:rsidRDefault="00C966E0" w:rsidP="006677C6">
      <w:pPr>
        <w:rPr>
          <w:rFonts w:ascii="Arial" w:hAnsi="Arial" w:cs="Arial"/>
          <w:b/>
          <w:bCs/>
          <w:lang w:val="es-ES_tradnl"/>
        </w:rPr>
      </w:pPr>
    </w:p>
    <w:p w14:paraId="5E9AD931" w14:textId="77777777" w:rsidR="00C966E0" w:rsidRDefault="00C966E0" w:rsidP="00C966E0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A024A4">
        <w:rPr>
          <w:rFonts w:ascii="Arial" w:hAnsi="Arial" w:cs="Arial"/>
          <w:lang w:val="ro-RO"/>
        </w:rPr>
        <w:t xml:space="preserve">Consiliul  local al comunei Augustin, </w:t>
      </w:r>
      <w:proofErr w:type="spellStart"/>
      <w:r w:rsidRPr="00A024A4">
        <w:rPr>
          <w:rFonts w:ascii="Arial" w:hAnsi="Arial" w:cs="Arial"/>
          <w:lang w:val="ro-RO"/>
        </w:rPr>
        <w:t>judetul</w:t>
      </w:r>
      <w:proofErr w:type="spellEnd"/>
      <w:r w:rsidRPr="00A024A4">
        <w:rPr>
          <w:rFonts w:ascii="Arial" w:hAnsi="Arial" w:cs="Arial"/>
          <w:lang w:val="ro-RO"/>
        </w:rPr>
        <w:t xml:space="preserve"> </w:t>
      </w:r>
      <w:proofErr w:type="spellStart"/>
      <w:r w:rsidRPr="00A024A4">
        <w:rPr>
          <w:rFonts w:ascii="Arial" w:hAnsi="Arial" w:cs="Arial"/>
          <w:lang w:val="ro-RO"/>
        </w:rPr>
        <w:t>Brasov</w:t>
      </w:r>
      <w:proofErr w:type="spellEnd"/>
      <w:r w:rsidRPr="00A024A4">
        <w:rPr>
          <w:rFonts w:ascii="Arial" w:hAnsi="Arial" w:cs="Arial"/>
          <w:lang w:val="ro-RO"/>
        </w:rPr>
        <w:t xml:space="preserve">,  </w:t>
      </w:r>
      <w:proofErr w:type="spellStart"/>
      <w:r w:rsidRPr="00A024A4">
        <w:rPr>
          <w:rFonts w:ascii="Arial" w:hAnsi="Arial" w:cs="Arial"/>
          <w:lang w:val="ro-RO"/>
        </w:rPr>
        <w:t>intrunit</w:t>
      </w:r>
      <w:proofErr w:type="spellEnd"/>
      <w:r w:rsidRPr="00A024A4">
        <w:rPr>
          <w:rFonts w:ascii="Arial" w:hAnsi="Arial" w:cs="Arial"/>
          <w:lang w:val="ro-RO"/>
        </w:rPr>
        <w:t xml:space="preserve">  in  </w:t>
      </w:r>
      <w:proofErr w:type="spellStart"/>
      <w:r w:rsidRPr="00A024A4">
        <w:rPr>
          <w:rFonts w:ascii="Arial" w:hAnsi="Arial" w:cs="Arial"/>
          <w:lang w:val="ro-RO"/>
        </w:rPr>
        <w:t>sedinta</w:t>
      </w:r>
      <w:proofErr w:type="spellEnd"/>
      <w:r w:rsidRPr="00A024A4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extra</w:t>
      </w:r>
      <w:r w:rsidRPr="00A024A4">
        <w:rPr>
          <w:rFonts w:ascii="Arial" w:hAnsi="Arial" w:cs="Arial"/>
          <w:lang w:val="ro-RO"/>
        </w:rPr>
        <w:t xml:space="preserve">ordinara  de  </w:t>
      </w:r>
      <w:proofErr w:type="spellStart"/>
      <w:r w:rsidRPr="00A024A4">
        <w:rPr>
          <w:rFonts w:ascii="Arial" w:hAnsi="Arial" w:cs="Arial"/>
          <w:lang w:val="ro-RO"/>
        </w:rPr>
        <w:t>astazi</w:t>
      </w:r>
      <w:proofErr w:type="spellEnd"/>
      <w:r w:rsidRPr="00A024A4">
        <w:rPr>
          <w:rFonts w:ascii="Arial" w:hAnsi="Arial" w:cs="Arial"/>
          <w:b/>
          <w:lang w:val="ro-RO"/>
        </w:rPr>
        <w:t xml:space="preserve"> </w:t>
      </w:r>
      <w:r w:rsidRPr="00A024A4">
        <w:rPr>
          <w:rFonts w:ascii="Arial" w:hAnsi="Arial" w:cs="Arial"/>
          <w:bCs/>
          <w:lang w:val="ro-RO"/>
        </w:rPr>
        <w:t>18.11.202</w:t>
      </w:r>
      <w:r>
        <w:rPr>
          <w:rFonts w:ascii="Arial" w:hAnsi="Arial" w:cs="Arial"/>
          <w:bCs/>
          <w:lang w:val="ro-RO"/>
        </w:rPr>
        <w:t>4</w:t>
      </w:r>
      <w:r w:rsidRPr="00A024A4">
        <w:rPr>
          <w:rFonts w:ascii="Arial" w:hAnsi="Arial" w:cs="Arial"/>
          <w:lang w:val="ro-RO"/>
        </w:rPr>
        <w:t xml:space="preserve">  </w:t>
      </w:r>
    </w:p>
    <w:p w14:paraId="4238A761" w14:textId="77777777" w:rsidR="006677C6" w:rsidRPr="006677C6" w:rsidRDefault="006677C6" w:rsidP="006677C6">
      <w:pPr>
        <w:rPr>
          <w:rFonts w:ascii="Arial" w:hAnsi="Arial" w:cs="Arial"/>
          <w:b/>
          <w:lang w:val="es-ES_tradnl"/>
        </w:rPr>
      </w:pPr>
    </w:p>
    <w:p w14:paraId="127A0B4F" w14:textId="77777777" w:rsidR="006677C6" w:rsidRPr="006677C6" w:rsidRDefault="006677C6" w:rsidP="006677C6">
      <w:pPr>
        <w:rPr>
          <w:rFonts w:ascii="Arial" w:hAnsi="Arial" w:cs="Arial"/>
          <w:lang w:val="es-ES_tradnl"/>
        </w:rPr>
      </w:pPr>
      <w:r w:rsidRPr="006677C6">
        <w:rPr>
          <w:rFonts w:ascii="Arial" w:hAnsi="Arial" w:cs="Arial"/>
          <w:lang w:val="es-ES_tradnl"/>
        </w:rPr>
        <w:t>Având în vedere:</w:t>
      </w:r>
    </w:p>
    <w:p w14:paraId="6F108BB8" w14:textId="77777777" w:rsidR="006677C6" w:rsidRPr="006677C6" w:rsidRDefault="006677C6" w:rsidP="006677C6">
      <w:pPr>
        <w:rPr>
          <w:rFonts w:ascii="Arial" w:hAnsi="Arial" w:cs="Arial"/>
          <w:lang w:val="es-ES_tradnl"/>
        </w:rPr>
      </w:pPr>
      <w:r w:rsidRPr="006677C6">
        <w:rPr>
          <w:rFonts w:ascii="Arial" w:hAnsi="Arial" w:cs="Arial"/>
          <w:lang w:val="es-ES_tradnl"/>
        </w:rPr>
        <w:t>- Adresa nr.2542/02.10.2024 a Școlii Gimnaziale Augustin, înregistrată la Primăria comunei Augustin sub nr.3040/03.10.2024;</w:t>
      </w:r>
    </w:p>
    <w:p w14:paraId="68CD109F" w14:textId="77777777" w:rsidR="006677C6" w:rsidRPr="006677C6" w:rsidRDefault="006677C6" w:rsidP="006677C6">
      <w:pPr>
        <w:rPr>
          <w:rFonts w:ascii="Arial" w:hAnsi="Arial" w:cs="Arial"/>
          <w:lang w:val="es-ES_tradnl"/>
        </w:rPr>
      </w:pPr>
      <w:r w:rsidRPr="006677C6">
        <w:rPr>
          <w:rFonts w:ascii="Arial" w:hAnsi="Arial" w:cs="Arial"/>
          <w:lang w:val="es-ES_tradnl"/>
        </w:rPr>
        <w:t>- Referatul de aprobare nr. 3563/15.11.2024 al primarului comunei Augustin în calitate de inițiator;</w:t>
      </w:r>
    </w:p>
    <w:p w14:paraId="1E038A7E" w14:textId="77777777" w:rsidR="006677C6" w:rsidRDefault="006677C6" w:rsidP="006677C6">
      <w:pPr>
        <w:rPr>
          <w:rFonts w:ascii="Arial" w:hAnsi="Arial" w:cs="Arial"/>
          <w:lang w:val="es-ES_tradnl"/>
        </w:rPr>
      </w:pPr>
      <w:r w:rsidRPr="00B15F0D">
        <w:rPr>
          <w:rFonts w:ascii="Arial" w:hAnsi="Arial" w:cs="Arial"/>
          <w:lang w:val="es-ES_tradnl"/>
        </w:rPr>
        <w:t>-Raportul de specialitate nr.</w:t>
      </w:r>
      <w:r>
        <w:rPr>
          <w:rFonts w:ascii="Arial" w:hAnsi="Arial" w:cs="Arial"/>
          <w:lang w:val="es-ES_tradnl"/>
        </w:rPr>
        <w:t>3564</w:t>
      </w:r>
      <w:r w:rsidRPr="006677C6">
        <w:rPr>
          <w:rFonts w:ascii="Arial" w:hAnsi="Arial" w:cs="Arial"/>
          <w:lang w:val="es-ES_tradnl"/>
        </w:rPr>
        <w:t xml:space="preserve">/15.11.2024 </w:t>
      </w:r>
      <w:r w:rsidRPr="00B15F0D">
        <w:rPr>
          <w:rFonts w:ascii="Arial" w:hAnsi="Arial" w:cs="Arial"/>
          <w:lang w:val="es-ES_tradnl"/>
        </w:rPr>
        <w:t xml:space="preserve">privind </w:t>
      </w:r>
      <w:r w:rsidRPr="006677C6">
        <w:rPr>
          <w:rFonts w:ascii="Arial" w:hAnsi="Arial" w:cs="Arial"/>
          <w:lang w:val="es-ES_tradnl"/>
        </w:rPr>
        <w:t>desemnarea celor doi reprezentanţii al Consiliului local Augustin ,în Consiliul de administrație al Școlii Gimnaziale Augustin, pentru anul școlar 2025-2026, întocmit de către Secretarul general</w:t>
      </w:r>
    </w:p>
    <w:p w14:paraId="5803BBCF" w14:textId="77777777" w:rsidR="006F361D" w:rsidRPr="006677C6" w:rsidRDefault="006F361D" w:rsidP="006677C6">
      <w:pPr>
        <w:rPr>
          <w:rFonts w:ascii="Arial" w:hAnsi="Arial" w:cs="Arial"/>
          <w:lang w:val="es-ES_tradnl"/>
        </w:rPr>
      </w:pPr>
    </w:p>
    <w:p w14:paraId="08E4B860" w14:textId="77777777" w:rsidR="006677C6" w:rsidRDefault="006677C6" w:rsidP="006677C6">
      <w:pPr>
        <w:rPr>
          <w:rFonts w:ascii="Arial" w:hAnsi="Arial" w:cs="Arial"/>
          <w:lang w:val="en-US"/>
        </w:rPr>
      </w:pPr>
      <w:proofErr w:type="spellStart"/>
      <w:r w:rsidRPr="00B15F0D">
        <w:rPr>
          <w:rFonts w:ascii="Arial" w:hAnsi="Arial" w:cs="Arial"/>
          <w:lang w:val="en-US"/>
        </w:rPr>
        <w:t>Având</w:t>
      </w:r>
      <w:proofErr w:type="spellEnd"/>
      <w:r w:rsidRPr="00B15F0D">
        <w:rPr>
          <w:rFonts w:ascii="Arial" w:hAnsi="Arial" w:cs="Arial"/>
          <w:lang w:val="en-US"/>
        </w:rPr>
        <w:t xml:space="preserve"> </w:t>
      </w:r>
      <w:proofErr w:type="spellStart"/>
      <w:r w:rsidRPr="00B15F0D">
        <w:rPr>
          <w:rFonts w:ascii="Arial" w:hAnsi="Arial" w:cs="Arial"/>
          <w:lang w:val="en-US"/>
        </w:rPr>
        <w:t>în</w:t>
      </w:r>
      <w:proofErr w:type="spellEnd"/>
      <w:r w:rsidRPr="00B15F0D">
        <w:rPr>
          <w:rFonts w:ascii="Arial" w:hAnsi="Arial" w:cs="Arial"/>
          <w:lang w:val="en-US"/>
        </w:rPr>
        <w:t xml:space="preserve"> </w:t>
      </w:r>
      <w:proofErr w:type="spellStart"/>
      <w:r w:rsidRPr="00B15F0D">
        <w:rPr>
          <w:rFonts w:ascii="Arial" w:hAnsi="Arial" w:cs="Arial"/>
          <w:lang w:val="en-US"/>
        </w:rPr>
        <w:t>vedere</w:t>
      </w:r>
      <w:proofErr w:type="spellEnd"/>
      <w:r w:rsidRPr="00B15F0D">
        <w:rPr>
          <w:rFonts w:ascii="Arial" w:hAnsi="Arial" w:cs="Arial"/>
          <w:lang w:val="en-US"/>
        </w:rPr>
        <w:t>:</w:t>
      </w:r>
    </w:p>
    <w:p w14:paraId="515BF9FC" w14:textId="77777777" w:rsidR="006F361D" w:rsidRPr="00B15F0D" w:rsidRDefault="006F361D" w:rsidP="006677C6">
      <w:pPr>
        <w:rPr>
          <w:rFonts w:ascii="Arial" w:hAnsi="Arial" w:cs="Arial"/>
          <w:lang w:val="en-US"/>
        </w:rPr>
      </w:pPr>
    </w:p>
    <w:p w14:paraId="498201FB" w14:textId="77777777" w:rsidR="006677C6" w:rsidRDefault="006677C6" w:rsidP="006677C6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n-US"/>
        </w:rPr>
        <w:t>-a</w:t>
      </w:r>
      <w:r w:rsidRPr="00B15F0D">
        <w:rPr>
          <w:rFonts w:ascii="Arial" w:hAnsi="Arial" w:cs="Arial"/>
          <w:lang w:val="en-US"/>
        </w:rPr>
        <w:t xml:space="preserve">rt. 4, </w:t>
      </w:r>
      <w:proofErr w:type="spellStart"/>
      <w:r w:rsidRPr="00B15F0D">
        <w:rPr>
          <w:rFonts w:ascii="Arial" w:hAnsi="Arial" w:cs="Arial"/>
          <w:lang w:val="en-US"/>
        </w:rPr>
        <w:t>alin</w:t>
      </w:r>
      <w:proofErr w:type="spellEnd"/>
      <w:r w:rsidRPr="00B15F0D">
        <w:rPr>
          <w:rFonts w:ascii="Arial" w:hAnsi="Arial" w:cs="Arial"/>
          <w:lang w:val="en-US"/>
        </w:rPr>
        <w:t xml:space="preserve">. 1, lit. b </w:t>
      </w:r>
      <w:proofErr w:type="spellStart"/>
      <w:r w:rsidRPr="00B15F0D">
        <w:rPr>
          <w:rFonts w:ascii="Arial" w:hAnsi="Arial" w:cs="Arial"/>
          <w:lang w:val="en-US"/>
        </w:rPr>
        <w:t>și</w:t>
      </w:r>
      <w:proofErr w:type="spellEnd"/>
      <w:r w:rsidRPr="00B15F0D">
        <w:rPr>
          <w:rFonts w:ascii="Arial" w:hAnsi="Arial" w:cs="Arial"/>
          <w:lang w:val="en-US"/>
        </w:rPr>
        <w:t xml:space="preserve"> art. 7, </w:t>
      </w:r>
      <w:proofErr w:type="spellStart"/>
      <w:r w:rsidRPr="00B15F0D">
        <w:rPr>
          <w:rFonts w:ascii="Arial" w:hAnsi="Arial" w:cs="Arial"/>
          <w:lang w:val="en-US"/>
        </w:rPr>
        <w:t>alin</w:t>
      </w:r>
      <w:proofErr w:type="spellEnd"/>
      <w:r w:rsidRPr="00B15F0D">
        <w:rPr>
          <w:rFonts w:ascii="Arial" w:hAnsi="Arial" w:cs="Arial"/>
          <w:lang w:val="en-US"/>
        </w:rPr>
        <w:t xml:space="preserve">. </w:t>
      </w:r>
      <w:r w:rsidRPr="00B15F0D">
        <w:rPr>
          <w:rFonts w:ascii="Arial" w:hAnsi="Arial" w:cs="Arial"/>
          <w:lang w:val="es-ES_tradnl"/>
        </w:rPr>
        <w:t>1, lit. b din ORDIN  Nr. 5154/2021 din 30 august 2021 pentru aprobarea Metodologiei-cadru de organizare şi funcţionare a consiliilor de administraţie din unităţile de învăţământ preuniversitar;</w:t>
      </w:r>
    </w:p>
    <w:p w14:paraId="1B92E27C" w14:textId="77777777" w:rsidR="006677C6" w:rsidRPr="00B15F0D" w:rsidRDefault="006677C6" w:rsidP="006677C6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</w:t>
      </w:r>
      <w:r w:rsidRPr="00B15F0D">
        <w:rPr>
          <w:rFonts w:ascii="Arial" w:hAnsi="Arial" w:cs="Arial"/>
          <w:lang w:val="es-ES_tradnl"/>
        </w:rPr>
        <w:t>art. 1, pct. 21 din O.U.G. nr. 49/2014 privind instituirea unor măsuri în domeniul educației, cercetării științifice și pentru modificarea unor acte normative;</w:t>
      </w:r>
    </w:p>
    <w:p w14:paraId="6D0782E4" w14:textId="77777777" w:rsidR="006677C6" w:rsidRDefault="006677C6" w:rsidP="006677C6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-</w:t>
      </w:r>
      <w:r w:rsidRPr="00B15F0D">
        <w:rPr>
          <w:rFonts w:ascii="Arial" w:hAnsi="Arial" w:cs="Arial"/>
        </w:rPr>
        <w:t xml:space="preserve">art. 96, </w:t>
      </w:r>
      <w:proofErr w:type="spellStart"/>
      <w:r w:rsidRPr="00B15F0D">
        <w:rPr>
          <w:rFonts w:ascii="Arial" w:hAnsi="Arial" w:cs="Arial"/>
        </w:rPr>
        <w:t>alin</w:t>
      </w:r>
      <w:proofErr w:type="spellEnd"/>
      <w:r w:rsidRPr="00B15F0D">
        <w:rPr>
          <w:rFonts w:ascii="Arial" w:hAnsi="Arial" w:cs="Arial"/>
        </w:rPr>
        <w:t xml:space="preserve">. 2, lit. b din </w:t>
      </w:r>
      <w:proofErr w:type="spellStart"/>
      <w:r w:rsidRPr="00B15F0D">
        <w:rPr>
          <w:rFonts w:ascii="Arial" w:hAnsi="Arial" w:cs="Arial"/>
        </w:rPr>
        <w:t>Legea</w:t>
      </w:r>
      <w:proofErr w:type="spellEnd"/>
      <w:r w:rsidRPr="00B15F0D">
        <w:rPr>
          <w:rFonts w:ascii="Arial" w:hAnsi="Arial" w:cs="Arial"/>
        </w:rPr>
        <w:t xml:space="preserve"> nr. 1/2011 al </w:t>
      </w:r>
      <w:proofErr w:type="spellStart"/>
      <w:r w:rsidRPr="00B15F0D">
        <w:rPr>
          <w:rFonts w:ascii="Arial" w:hAnsi="Arial" w:cs="Arial"/>
        </w:rPr>
        <w:t>educației</w:t>
      </w:r>
      <w:proofErr w:type="spellEnd"/>
      <w:r w:rsidRPr="00B15F0D">
        <w:rPr>
          <w:rFonts w:ascii="Arial" w:hAnsi="Arial" w:cs="Arial"/>
        </w:rPr>
        <w:t xml:space="preserve"> </w:t>
      </w:r>
      <w:proofErr w:type="spellStart"/>
      <w:r w:rsidRPr="00B15F0D">
        <w:rPr>
          <w:rFonts w:ascii="Arial" w:hAnsi="Arial" w:cs="Arial"/>
        </w:rPr>
        <w:t>naționale</w:t>
      </w:r>
      <w:proofErr w:type="spellEnd"/>
      <w:r w:rsidRPr="00B15F0D">
        <w:rPr>
          <w:rFonts w:ascii="Arial" w:hAnsi="Arial" w:cs="Arial"/>
          <w:lang w:val="en-US"/>
        </w:rPr>
        <w:t>;</w:t>
      </w:r>
    </w:p>
    <w:p w14:paraId="0EAA33B6" w14:textId="77777777" w:rsidR="006F361D" w:rsidRDefault="006F361D" w:rsidP="006677C6">
      <w:pPr>
        <w:rPr>
          <w:rFonts w:ascii="Arial" w:hAnsi="Arial" w:cs="Arial"/>
          <w:lang w:val="en-US"/>
        </w:rPr>
      </w:pPr>
    </w:p>
    <w:p w14:paraId="611D4463" w14:textId="1E38EC4B" w:rsidR="006F361D" w:rsidRDefault="006F361D" w:rsidP="006F361D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Î</w:t>
      </w:r>
      <w:r w:rsidRPr="00A024A4">
        <w:rPr>
          <w:rFonts w:ascii="Arial" w:hAnsi="Arial" w:cs="Arial"/>
          <w:lang w:val="ro-RO"/>
        </w:rPr>
        <w:t xml:space="preserve">n temeiul </w:t>
      </w:r>
      <w:r>
        <w:rPr>
          <w:rFonts w:ascii="Arial" w:hAnsi="Arial" w:cs="Arial"/>
          <w:lang w:val="ro-RO"/>
        </w:rPr>
        <w:t>:</w:t>
      </w:r>
    </w:p>
    <w:p w14:paraId="3B2B7402" w14:textId="55FD8027" w:rsidR="006F361D" w:rsidRPr="00A024A4" w:rsidRDefault="006F361D" w:rsidP="006F361D">
      <w:pPr>
        <w:spacing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-</w:t>
      </w:r>
      <w:r w:rsidRPr="00A024A4">
        <w:rPr>
          <w:rFonts w:ascii="Arial" w:hAnsi="Arial" w:cs="Arial"/>
          <w:lang w:val="ro-RO"/>
        </w:rPr>
        <w:t xml:space="preserve">art. 129 alin. (2), lit. B) si alin.4 lit. G) si art. 139, alin. (1) din </w:t>
      </w:r>
      <w:proofErr w:type="spellStart"/>
      <w:r w:rsidRPr="00A024A4">
        <w:rPr>
          <w:rFonts w:ascii="Arial" w:hAnsi="Arial" w:cs="Arial"/>
          <w:lang w:val="ro-RO"/>
        </w:rPr>
        <w:t>Ordonanta</w:t>
      </w:r>
      <w:proofErr w:type="spellEnd"/>
      <w:r w:rsidRPr="00A024A4">
        <w:rPr>
          <w:rFonts w:ascii="Arial" w:hAnsi="Arial" w:cs="Arial"/>
          <w:lang w:val="ro-RO"/>
        </w:rPr>
        <w:t xml:space="preserve"> de Urgenta a</w:t>
      </w:r>
      <w:r>
        <w:rPr>
          <w:rFonts w:ascii="Arial" w:hAnsi="Arial" w:cs="Arial"/>
          <w:lang w:val="ro-RO"/>
        </w:rPr>
        <w:t xml:space="preserve"> </w:t>
      </w:r>
      <w:r w:rsidRPr="00A024A4">
        <w:rPr>
          <w:rFonts w:ascii="Arial" w:hAnsi="Arial" w:cs="Arial"/>
          <w:lang w:val="ro-RO"/>
        </w:rPr>
        <w:t>Guvernului nr. 57/2019 privind Codul administrativ</w:t>
      </w:r>
    </w:p>
    <w:p w14:paraId="0D0E3DC2" w14:textId="77777777" w:rsidR="006F361D" w:rsidRPr="00A024A4" w:rsidRDefault="006F361D" w:rsidP="006F361D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14:paraId="15035047" w14:textId="77777777" w:rsidR="006F361D" w:rsidRPr="006F361D" w:rsidRDefault="006F361D" w:rsidP="006677C6">
      <w:pPr>
        <w:rPr>
          <w:rFonts w:ascii="Arial" w:hAnsi="Arial" w:cs="Arial"/>
          <w:lang w:val="es-ES_tradnl"/>
        </w:rPr>
      </w:pPr>
    </w:p>
    <w:bookmarkEnd w:id="0"/>
    <w:p w14:paraId="55F35CB2" w14:textId="77777777" w:rsidR="006677C6" w:rsidRPr="006677C6" w:rsidRDefault="006677C6" w:rsidP="006677C6">
      <w:pPr>
        <w:rPr>
          <w:rFonts w:ascii="Arial" w:hAnsi="Arial" w:cs="Arial"/>
          <w:lang w:val="es-ES_tradnl"/>
        </w:rPr>
      </w:pPr>
    </w:p>
    <w:p w14:paraId="4989EF8E" w14:textId="743801DD" w:rsidR="006677C6" w:rsidRDefault="006677C6" w:rsidP="006677C6">
      <w:pPr>
        <w:rPr>
          <w:rFonts w:ascii="Arial" w:hAnsi="Arial" w:cs="Arial"/>
          <w:b/>
          <w:bCs/>
          <w:lang w:val="ro-RO"/>
        </w:rPr>
      </w:pPr>
      <w:r w:rsidRPr="006677C6">
        <w:rPr>
          <w:rFonts w:ascii="Arial" w:hAnsi="Arial" w:cs="Arial"/>
          <w:b/>
          <w:bCs/>
          <w:lang w:val="ro-RO"/>
        </w:rPr>
        <w:t>Consiliul  local al comunei Augustin</w:t>
      </w:r>
      <w:r>
        <w:rPr>
          <w:rFonts w:ascii="Arial" w:hAnsi="Arial" w:cs="Arial"/>
          <w:b/>
          <w:bCs/>
          <w:lang w:val="ro-RO"/>
        </w:rPr>
        <w:t>:</w:t>
      </w:r>
    </w:p>
    <w:p w14:paraId="3D06E717" w14:textId="77777777" w:rsidR="006F2E99" w:rsidRPr="006677C6" w:rsidRDefault="006F2E99" w:rsidP="006677C6">
      <w:pPr>
        <w:rPr>
          <w:rFonts w:ascii="Arial" w:hAnsi="Arial" w:cs="Arial"/>
          <w:b/>
          <w:bCs/>
          <w:lang w:val="es-ES_tradnl"/>
        </w:rPr>
      </w:pPr>
    </w:p>
    <w:p w14:paraId="4BB7EB49" w14:textId="77777777" w:rsidR="006677C6" w:rsidRPr="00B15F0D" w:rsidRDefault="006677C6" w:rsidP="006677C6">
      <w:pPr>
        <w:rPr>
          <w:rFonts w:ascii="Arial" w:hAnsi="Arial" w:cs="Arial"/>
          <w:lang w:val="es-ES_tradnl"/>
        </w:rPr>
      </w:pPr>
    </w:p>
    <w:p w14:paraId="69CA1B0C" w14:textId="77777777" w:rsidR="006677C6" w:rsidRPr="00B15F0D" w:rsidRDefault="006677C6" w:rsidP="006677C6">
      <w:pPr>
        <w:rPr>
          <w:rFonts w:ascii="Arial" w:hAnsi="Arial" w:cs="Arial"/>
          <w:lang w:val="es-ES_tradnl"/>
        </w:rPr>
      </w:pPr>
    </w:p>
    <w:p w14:paraId="097C78CC" w14:textId="77777777" w:rsidR="006677C6" w:rsidRPr="006677C6" w:rsidRDefault="006677C6" w:rsidP="006677C6">
      <w:pPr>
        <w:rPr>
          <w:rFonts w:ascii="Arial" w:hAnsi="Arial" w:cs="Arial"/>
          <w:b/>
          <w:lang w:val="es-ES_tradnl"/>
        </w:rPr>
      </w:pPr>
      <w:r w:rsidRPr="006677C6">
        <w:rPr>
          <w:rFonts w:ascii="Arial" w:hAnsi="Arial" w:cs="Arial"/>
          <w:b/>
          <w:lang w:val="es-ES_tradnl"/>
        </w:rPr>
        <w:t xml:space="preserve">                                                      HOTĂRĂŞTE</w:t>
      </w:r>
    </w:p>
    <w:p w14:paraId="0732F0FF" w14:textId="77777777" w:rsidR="006677C6" w:rsidRPr="006677C6" w:rsidRDefault="006677C6" w:rsidP="006677C6">
      <w:pPr>
        <w:rPr>
          <w:rFonts w:ascii="Arial" w:hAnsi="Arial" w:cs="Arial"/>
          <w:b/>
          <w:lang w:val="es-ES_tradnl"/>
        </w:rPr>
      </w:pPr>
    </w:p>
    <w:p w14:paraId="485413AB" w14:textId="77777777" w:rsidR="006677C6" w:rsidRDefault="006677C6" w:rsidP="006677C6">
      <w:pPr>
        <w:rPr>
          <w:rFonts w:ascii="Arial" w:hAnsi="Arial" w:cs="Arial"/>
          <w:lang w:val="es-ES_tradnl"/>
        </w:rPr>
      </w:pPr>
      <w:r w:rsidRPr="006677C6">
        <w:rPr>
          <w:rFonts w:ascii="Arial" w:hAnsi="Arial" w:cs="Arial"/>
          <w:b/>
          <w:lang w:val="es-ES_tradnl"/>
        </w:rPr>
        <w:t xml:space="preserve"> Art. 1 </w:t>
      </w:r>
      <w:r w:rsidRPr="006677C6">
        <w:rPr>
          <w:rFonts w:ascii="Arial" w:hAnsi="Arial" w:cs="Arial"/>
          <w:lang w:val="es-ES_tradnl"/>
        </w:rPr>
        <w:t>Se desemnează cei doi reprezentantii al Consiliului local al Comunei Augustin în Consiliul de administrație al Școlii Gimnaziale Augustin pentru anul școlar 2025-2026, după cum urmează:</w:t>
      </w:r>
    </w:p>
    <w:p w14:paraId="651D6DC1" w14:textId="77777777" w:rsidR="006F361D" w:rsidRPr="006677C6" w:rsidRDefault="006F361D" w:rsidP="006677C6">
      <w:pPr>
        <w:rPr>
          <w:rFonts w:ascii="Arial" w:hAnsi="Arial" w:cs="Arial"/>
          <w:lang w:val="es-ES_tradnl"/>
        </w:rPr>
      </w:pPr>
    </w:p>
    <w:p w14:paraId="5C836754" w14:textId="5F4163D0" w:rsidR="006677C6" w:rsidRPr="006677C6" w:rsidRDefault="006677C6" w:rsidP="006677C6">
      <w:pPr>
        <w:numPr>
          <w:ilvl w:val="0"/>
          <w:numId w:val="3"/>
        </w:numPr>
        <w:spacing w:after="160" w:line="259" w:lineRule="auto"/>
        <w:rPr>
          <w:rFonts w:ascii="Arial" w:hAnsi="Arial" w:cs="Arial"/>
          <w:b/>
          <w:bCs/>
        </w:rPr>
      </w:pPr>
      <w:proofErr w:type="spellStart"/>
      <w:r w:rsidRPr="00B15F0D">
        <w:rPr>
          <w:rFonts w:ascii="Arial" w:hAnsi="Arial" w:cs="Arial"/>
        </w:rPr>
        <w:t>Consilier</w:t>
      </w:r>
      <w:proofErr w:type="spellEnd"/>
      <w:r w:rsidRPr="00B15F0D">
        <w:rPr>
          <w:rFonts w:ascii="Arial" w:hAnsi="Arial" w:cs="Arial"/>
        </w:rPr>
        <w:t xml:space="preserve"> local </w:t>
      </w:r>
      <w:proofErr w:type="spellStart"/>
      <w:r w:rsidRPr="006677C6">
        <w:rPr>
          <w:rFonts w:ascii="Arial" w:hAnsi="Arial" w:cs="Arial"/>
          <w:b/>
          <w:bCs/>
        </w:rPr>
        <w:t>Gînțu</w:t>
      </w:r>
      <w:proofErr w:type="spellEnd"/>
      <w:r w:rsidRPr="006677C6">
        <w:rPr>
          <w:rFonts w:ascii="Arial" w:hAnsi="Arial" w:cs="Arial"/>
          <w:b/>
          <w:bCs/>
        </w:rPr>
        <w:t xml:space="preserve"> </w:t>
      </w:r>
      <w:proofErr w:type="spellStart"/>
      <w:r w:rsidRPr="006677C6">
        <w:rPr>
          <w:rFonts w:ascii="Arial" w:hAnsi="Arial" w:cs="Arial"/>
          <w:b/>
          <w:bCs/>
        </w:rPr>
        <w:t>Gheorghiță</w:t>
      </w:r>
      <w:proofErr w:type="spellEnd"/>
      <w:r w:rsidRPr="006677C6">
        <w:rPr>
          <w:rFonts w:ascii="Arial" w:hAnsi="Arial" w:cs="Arial"/>
          <w:b/>
          <w:bCs/>
        </w:rPr>
        <w:t xml:space="preserve"> Lucian</w:t>
      </w:r>
    </w:p>
    <w:p w14:paraId="381FE40C" w14:textId="589CAD5E" w:rsidR="006677C6" w:rsidRPr="00B15F0D" w:rsidRDefault="006677C6" w:rsidP="006677C6">
      <w:pPr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proofErr w:type="spellStart"/>
      <w:r w:rsidRPr="00B15F0D">
        <w:rPr>
          <w:rFonts w:ascii="Arial" w:hAnsi="Arial" w:cs="Arial"/>
        </w:rPr>
        <w:t>Consilier</w:t>
      </w:r>
      <w:proofErr w:type="spellEnd"/>
      <w:r w:rsidRPr="00B15F0D">
        <w:rPr>
          <w:rFonts w:ascii="Arial" w:hAnsi="Arial" w:cs="Arial"/>
        </w:rPr>
        <w:t xml:space="preserve"> local </w:t>
      </w:r>
      <w:proofErr w:type="spellStart"/>
      <w:r w:rsidRPr="006677C6">
        <w:rPr>
          <w:rFonts w:ascii="Arial" w:hAnsi="Arial" w:cs="Arial"/>
          <w:b/>
          <w:bCs/>
        </w:rPr>
        <w:t>Kolanyos</w:t>
      </w:r>
      <w:proofErr w:type="spellEnd"/>
      <w:r w:rsidRPr="006677C6">
        <w:rPr>
          <w:rFonts w:ascii="Arial" w:hAnsi="Arial" w:cs="Arial"/>
          <w:b/>
          <w:bCs/>
        </w:rPr>
        <w:t xml:space="preserve"> Simon-Bucur</w:t>
      </w:r>
    </w:p>
    <w:p w14:paraId="3A7C74BB" w14:textId="77777777" w:rsidR="006677C6" w:rsidRPr="00B15F0D" w:rsidRDefault="006677C6" w:rsidP="006677C6">
      <w:pPr>
        <w:rPr>
          <w:rFonts w:ascii="Arial" w:hAnsi="Arial" w:cs="Arial"/>
        </w:rPr>
      </w:pPr>
    </w:p>
    <w:p w14:paraId="5396F1A4" w14:textId="77777777" w:rsidR="006677C6" w:rsidRPr="00B15F0D" w:rsidRDefault="006677C6" w:rsidP="006677C6">
      <w:pPr>
        <w:rPr>
          <w:rFonts w:ascii="Arial" w:hAnsi="Arial" w:cs="Arial"/>
          <w:lang w:val="es-ES_tradnl"/>
        </w:rPr>
      </w:pPr>
      <w:r w:rsidRPr="00B15F0D">
        <w:rPr>
          <w:rFonts w:ascii="Arial" w:hAnsi="Arial" w:cs="Arial"/>
          <w:b/>
          <w:lang w:val="es-ES_tradnl"/>
        </w:rPr>
        <w:t xml:space="preserve"> Art. 2 </w:t>
      </w:r>
      <w:r w:rsidRPr="00B15F0D">
        <w:rPr>
          <w:rFonts w:ascii="Arial" w:hAnsi="Arial" w:cs="Arial"/>
          <w:lang w:val="es-ES_tradnl"/>
        </w:rPr>
        <w:t xml:space="preserve">Prezenta hotărâre se comunică Instituţiei Prefectului judeţului Braşov, primarului comunei Augustin, </w:t>
      </w:r>
      <w:r w:rsidRPr="006677C6">
        <w:rPr>
          <w:rFonts w:ascii="Arial" w:hAnsi="Arial" w:cs="Arial"/>
          <w:lang w:val="es-ES_tradnl"/>
        </w:rPr>
        <w:t xml:space="preserve">persoana desemnată la art. 1, Școlii Gimnaziale Augustin, </w:t>
      </w:r>
      <w:r w:rsidRPr="00B15F0D">
        <w:rPr>
          <w:rFonts w:ascii="Arial" w:hAnsi="Arial" w:cs="Arial"/>
          <w:lang w:val="es-ES_tradnl"/>
        </w:rPr>
        <w:t xml:space="preserve">de către </w:t>
      </w:r>
      <w:r>
        <w:rPr>
          <w:rFonts w:ascii="Arial" w:hAnsi="Arial" w:cs="Arial"/>
          <w:lang w:val="es-ES_tradnl"/>
        </w:rPr>
        <w:t>S</w:t>
      </w:r>
      <w:r w:rsidRPr="00B15F0D">
        <w:rPr>
          <w:rFonts w:ascii="Arial" w:hAnsi="Arial" w:cs="Arial"/>
          <w:lang w:val="es-ES_tradnl"/>
        </w:rPr>
        <w:t>ecretarul general al comunei Augustin și se aduce la cunoștința publică prin afișare la sediul instituției, precum și prin publicare pe pagina de internet a instituției .</w:t>
      </w:r>
    </w:p>
    <w:p w14:paraId="60C0F3E6" w14:textId="77777777" w:rsidR="006677C6" w:rsidRPr="00B15F0D" w:rsidRDefault="006677C6" w:rsidP="006677C6">
      <w:pPr>
        <w:rPr>
          <w:rFonts w:ascii="Arial" w:hAnsi="Arial" w:cs="Arial"/>
          <w:lang w:val="es-ES_tradnl"/>
        </w:rPr>
      </w:pPr>
    </w:p>
    <w:p w14:paraId="655997CB" w14:textId="77777777" w:rsidR="006677C6" w:rsidRDefault="006677C6" w:rsidP="006677C6">
      <w:pPr>
        <w:rPr>
          <w:rFonts w:ascii="Arial" w:hAnsi="Arial" w:cs="Arial"/>
          <w:lang w:val="es-ES_tradnl"/>
        </w:rPr>
      </w:pPr>
      <w:r w:rsidRPr="00B15F0D">
        <w:rPr>
          <w:rFonts w:ascii="Arial" w:hAnsi="Arial" w:cs="Arial"/>
          <w:b/>
          <w:lang w:val="es-ES_tradnl"/>
        </w:rPr>
        <w:t xml:space="preserve"> Art. 3</w:t>
      </w:r>
      <w:r w:rsidRPr="00B15F0D">
        <w:rPr>
          <w:rFonts w:ascii="Arial" w:hAnsi="Arial" w:cs="Arial"/>
          <w:lang w:val="es-ES_tradnl"/>
        </w:rPr>
        <w:t xml:space="preserve"> Prezenta hotărâre poate fi contestată în fața instanței de contencios administrativ a Tribunalului Braşov în conformitate cu prevederile Legii contenciosului administrativ nr. 554/2004, cu modificările și completările ulterioare.</w:t>
      </w:r>
    </w:p>
    <w:p w14:paraId="39212D66" w14:textId="77777777" w:rsidR="006677C6" w:rsidRPr="00B15F0D" w:rsidRDefault="006677C6" w:rsidP="006677C6">
      <w:pPr>
        <w:rPr>
          <w:rFonts w:ascii="Arial" w:hAnsi="Arial" w:cs="Arial"/>
          <w:lang w:val="es-ES_tradnl"/>
        </w:rPr>
      </w:pPr>
    </w:p>
    <w:p w14:paraId="7368C59A" w14:textId="77777777" w:rsidR="006677C6" w:rsidRPr="006677C6" w:rsidRDefault="006677C6" w:rsidP="006677C6">
      <w:pPr>
        <w:spacing w:line="360" w:lineRule="auto"/>
        <w:ind w:firstLine="720"/>
        <w:jc w:val="both"/>
        <w:rPr>
          <w:rFonts w:ascii="Arial" w:hAnsi="Arial" w:cs="Arial"/>
          <w:lang w:val="es-ES_tradnl"/>
        </w:rPr>
      </w:pPr>
    </w:p>
    <w:p w14:paraId="5506F7DF" w14:textId="77777777" w:rsidR="006677C6" w:rsidRPr="00A024A4" w:rsidRDefault="006677C6" w:rsidP="006677C6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14:paraId="1877445A" w14:textId="77777777" w:rsidR="006677C6" w:rsidRPr="00A024A4" w:rsidRDefault="006677C6" w:rsidP="006677C6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</w:p>
    <w:p w14:paraId="3285E42C" w14:textId="77777777" w:rsidR="006677C6" w:rsidRPr="00A024A4" w:rsidRDefault="006677C6" w:rsidP="006677C6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  <w:r w:rsidRPr="00A024A4">
        <w:rPr>
          <w:rFonts w:ascii="Arial" w:hAnsi="Arial" w:cs="Arial"/>
          <w:lang w:val="es-ES_tradnl" w:eastAsia="ro-RO"/>
        </w:rPr>
        <w:tab/>
      </w:r>
      <w:r w:rsidRPr="00A024A4">
        <w:rPr>
          <w:rFonts w:ascii="Arial" w:hAnsi="Arial" w:cs="Arial"/>
          <w:lang w:val="es-ES_tradnl" w:eastAsia="ro-RO"/>
        </w:rPr>
        <w:tab/>
      </w:r>
      <w:r w:rsidRPr="00A024A4">
        <w:rPr>
          <w:rFonts w:ascii="Arial" w:hAnsi="Arial" w:cs="Arial"/>
          <w:lang w:val="es-ES_tradnl" w:eastAsia="ro-RO"/>
        </w:rPr>
        <w:tab/>
      </w:r>
      <w:r w:rsidRPr="00A024A4">
        <w:rPr>
          <w:rFonts w:ascii="Arial" w:hAnsi="Arial" w:cs="Arial"/>
          <w:b/>
          <w:bCs/>
          <w:lang w:val="es-ES_tradnl" w:eastAsia="ro-RO"/>
        </w:rPr>
        <w:t xml:space="preserve">                                </w:t>
      </w:r>
      <w:r>
        <w:rPr>
          <w:rFonts w:ascii="Arial" w:hAnsi="Arial" w:cs="Arial"/>
          <w:b/>
          <w:bCs/>
          <w:lang w:val="es-ES_tradnl" w:eastAsia="ro-RO"/>
        </w:rPr>
        <w:t xml:space="preserve">               </w:t>
      </w:r>
      <w:r w:rsidRPr="00A024A4">
        <w:rPr>
          <w:rFonts w:ascii="Arial" w:hAnsi="Arial" w:cs="Arial"/>
          <w:b/>
          <w:bCs/>
          <w:lang w:val="es-ES_tradnl" w:eastAsia="ro-RO"/>
        </w:rPr>
        <w:t xml:space="preserve"> </w:t>
      </w:r>
      <w:r>
        <w:rPr>
          <w:rFonts w:ascii="Arial" w:hAnsi="Arial" w:cs="Arial"/>
          <w:b/>
          <w:bCs/>
          <w:lang w:val="es-ES_tradnl" w:eastAsia="ro-RO"/>
        </w:rPr>
        <w:t xml:space="preserve">        </w:t>
      </w:r>
      <w:r w:rsidRPr="00A024A4">
        <w:rPr>
          <w:rFonts w:ascii="Arial" w:hAnsi="Arial" w:cs="Arial"/>
          <w:b/>
          <w:bCs/>
          <w:lang w:val="es-ES_tradnl" w:eastAsia="ro-RO"/>
        </w:rPr>
        <w:t>Contrasemnează,</w:t>
      </w:r>
    </w:p>
    <w:p w14:paraId="558F3DA8" w14:textId="77777777" w:rsidR="006677C6" w:rsidRDefault="006677C6" w:rsidP="006677C6">
      <w:pPr>
        <w:spacing w:line="360" w:lineRule="auto"/>
        <w:jc w:val="both"/>
        <w:rPr>
          <w:rFonts w:ascii="Arial" w:hAnsi="Arial" w:cs="Arial"/>
          <w:b/>
          <w:bCs/>
          <w:lang w:val="es-ES_tradnl" w:eastAsia="ro-RO"/>
        </w:rPr>
      </w:pPr>
      <w:r>
        <w:rPr>
          <w:rFonts w:ascii="Arial" w:hAnsi="Arial" w:cs="Arial"/>
          <w:b/>
          <w:bCs/>
          <w:lang w:val="es-ES_tradnl" w:eastAsia="ro-RO"/>
        </w:rPr>
        <w:t>Preşedinte de şedinţă</w:t>
      </w:r>
      <w:r w:rsidRPr="00A024A4">
        <w:rPr>
          <w:rFonts w:ascii="Arial" w:hAnsi="Arial" w:cs="Arial"/>
          <w:b/>
          <w:bCs/>
          <w:lang w:val="es-ES_tradnl" w:eastAsia="ro-RO"/>
        </w:rPr>
        <w:t xml:space="preserve">                                  Secretarul </w:t>
      </w:r>
      <w:r>
        <w:rPr>
          <w:rFonts w:ascii="Arial" w:hAnsi="Arial" w:cs="Arial"/>
          <w:b/>
          <w:bCs/>
          <w:lang w:val="es-ES_tradnl" w:eastAsia="ro-RO"/>
        </w:rPr>
        <w:t xml:space="preserve">general al </w:t>
      </w:r>
      <w:r w:rsidRPr="00A024A4">
        <w:rPr>
          <w:rFonts w:ascii="Arial" w:hAnsi="Arial" w:cs="Arial"/>
          <w:b/>
          <w:bCs/>
          <w:lang w:val="es-ES_tradnl" w:eastAsia="ro-RO"/>
        </w:rPr>
        <w:t>comunei</w:t>
      </w:r>
      <w:r>
        <w:rPr>
          <w:rFonts w:ascii="Arial" w:hAnsi="Arial" w:cs="Arial"/>
          <w:b/>
          <w:bCs/>
          <w:lang w:val="es-ES_tradnl" w:eastAsia="ro-RO"/>
        </w:rPr>
        <w:t xml:space="preserve"> Augustin</w:t>
      </w:r>
      <w:r w:rsidRPr="00A024A4">
        <w:rPr>
          <w:rFonts w:ascii="Arial" w:hAnsi="Arial" w:cs="Arial"/>
          <w:b/>
          <w:bCs/>
          <w:lang w:val="es-ES_tradnl" w:eastAsia="ro-RO"/>
        </w:rPr>
        <w:t xml:space="preserve">, </w:t>
      </w:r>
    </w:p>
    <w:p w14:paraId="733D2F6B" w14:textId="77777777" w:rsidR="006677C6" w:rsidRDefault="006677C6" w:rsidP="006677C6">
      <w:pPr>
        <w:spacing w:line="360" w:lineRule="auto"/>
        <w:jc w:val="both"/>
        <w:rPr>
          <w:rFonts w:ascii="Arial" w:hAnsi="Arial" w:cs="Arial"/>
          <w:b/>
          <w:bCs/>
          <w:lang w:val="es-ES_tradnl" w:eastAsia="ro-RO"/>
        </w:rPr>
      </w:pPr>
      <w:r w:rsidRPr="0084366F">
        <w:rPr>
          <w:rFonts w:ascii="Arial" w:hAnsi="Arial" w:cs="Arial"/>
          <w:b/>
          <w:bCs/>
          <w:lang w:val="es-ES_tradnl" w:eastAsia="ro-RO"/>
        </w:rPr>
        <w:t>Criangă Ioan                                                              Garcea Gheorghe Mircea</w:t>
      </w:r>
    </w:p>
    <w:p w14:paraId="6FFF03AD" w14:textId="77777777" w:rsidR="006F361D" w:rsidRDefault="006F361D" w:rsidP="006677C6">
      <w:pPr>
        <w:spacing w:line="360" w:lineRule="auto"/>
        <w:jc w:val="both"/>
        <w:rPr>
          <w:rFonts w:ascii="Arial" w:hAnsi="Arial" w:cs="Arial"/>
          <w:b/>
          <w:bCs/>
          <w:lang w:val="es-ES_tradnl" w:eastAsia="ro-RO"/>
        </w:rPr>
      </w:pPr>
    </w:p>
    <w:p w14:paraId="2EA67181" w14:textId="77777777" w:rsidR="006F361D" w:rsidRPr="0084366F" w:rsidRDefault="006F361D" w:rsidP="006677C6">
      <w:pPr>
        <w:spacing w:line="360" w:lineRule="auto"/>
        <w:jc w:val="both"/>
        <w:rPr>
          <w:rFonts w:ascii="Arial" w:hAnsi="Arial" w:cs="Arial"/>
          <w:b/>
          <w:bCs/>
          <w:lang w:val="es-ES_tradnl" w:eastAsia="ro-RO"/>
        </w:rPr>
      </w:pPr>
    </w:p>
    <w:p w14:paraId="0D511077" w14:textId="77777777" w:rsidR="006677C6" w:rsidRPr="0084366F" w:rsidRDefault="006677C6" w:rsidP="006677C6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79F14A9E" w14:textId="77777777" w:rsidR="006677C6" w:rsidRDefault="006677C6" w:rsidP="006677C6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4F8E64BB" w14:textId="77777777" w:rsidR="006F361D" w:rsidRPr="0084366F" w:rsidRDefault="006F361D" w:rsidP="006F361D">
      <w:pPr>
        <w:spacing w:line="360" w:lineRule="auto"/>
        <w:jc w:val="both"/>
        <w:rPr>
          <w:rFonts w:ascii="Arial" w:hAnsi="Arial" w:cs="Arial"/>
          <w:lang w:val="es-ES_tradnl" w:eastAsia="ro-RO"/>
        </w:rPr>
      </w:pPr>
    </w:p>
    <w:p w14:paraId="24BB33C6" w14:textId="77777777" w:rsidR="006F361D" w:rsidRDefault="006F361D" w:rsidP="006F361D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es-ES_tradnl"/>
        </w:rPr>
        <w:t>*Adoptată cu  voturi pentru .........., voturi împotrivă............. , abținere..........</w:t>
      </w:r>
    </w:p>
    <w:p w14:paraId="3CBE049A" w14:textId="77777777" w:rsidR="006F361D" w:rsidRPr="0084366F" w:rsidRDefault="006F361D" w:rsidP="006F361D">
      <w:pPr>
        <w:spacing w:line="360" w:lineRule="auto"/>
        <w:jc w:val="both"/>
        <w:rPr>
          <w:sz w:val="22"/>
          <w:szCs w:val="22"/>
          <w:lang w:val="ro-RO" w:eastAsia="ro-RO"/>
        </w:rPr>
      </w:pPr>
    </w:p>
    <w:p w14:paraId="4302B754" w14:textId="77777777" w:rsidR="006677C6" w:rsidRPr="006F361D" w:rsidRDefault="006677C6">
      <w:pPr>
        <w:rPr>
          <w:lang w:val="ro-RO"/>
        </w:rPr>
      </w:pPr>
    </w:p>
    <w:sectPr w:rsidR="006677C6" w:rsidRPr="006F3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C37FF"/>
    <w:multiLevelType w:val="hybridMultilevel"/>
    <w:tmpl w:val="F294C1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8324E"/>
    <w:multiLevelType w:val="hybridMultilevel"/>
    <w:tmpl w:val="B8287DBA"/>
    <w:lvl w:ilvl="0" w:tplc="B91ACF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3F4CC8"/>
    <w:multiLevelType w:val="hybridMultilevel"/>
    <w:tmpl w:val="FFFFFFFF"/>
    <w:lvl w:ilvl="0" w:tplc="EF02CD9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63704076">
    <w:abstractNumId w:val="1"/>
  </w:num>
  <w:num w:numId="2" w16cid:durableId="212618467">
    <w:abstractNumId w:val="0"/>
  </w:num>
  <w:num w:numId="3" w16cid:durableId="89492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C6"/>
    <w:rsid w:val="006677C6"/>
    <w:rsid w:val="006F2E99"/>
    <w:rsid w:val="006F361D"/>
    <w:rsid w:val="00711313"/>
    <w:rsid w:val="00A74FE4"/>
    <w:rsid w:val="00C966E0"/>
    <w:rsid w:val="00F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B27D"/>
  <w15:chartTrackingRefBased/>
  <w15:docId w15:val="{B92EAAE7-579F-4BBF-82FD-BB7A9E82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7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link w:val="Indentcorptext3Caracter"/>
    <w:unhideWhenUsed/>
    <w:rsid w:val="006677C6"/>
    <w:pPr>
      <w:spacing w:line="360" w:lineRule="auto"/>
      <w:ind w:firstLine="720"/>
      <w:jc w:val="center"/>
    </w:pPr>
    <w:rPr>
      <w:rFonts w:ascii="Tahoma" w:hAnsi="Tahoma" w:cs="Tahoma"/>
      <w:b/>
      <w:bCs/>
      <w:lang w:val="ro-RO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6677C6"/>
    <w:rPr>
      <w:rFonts w:ascii="Tahoma" w:eastAsia="Times New Roman" w:hAnsi="Tahoma" w:cs="Tahoma"/>
      <w:b/>
      <w:bCs/>
      <w:kern w:val="0"/>
      <w:sz w:val="24"/>
      <w:szCs w:val="24"/>
      <w:lang w:eastAsia="ro-RO"/>
      <w14:ligatures w14:val="none"/>
    </w:rPr>
  </w:style>
  <w:style w:type="paragraph" w:styleId="Listparagraf">
    <w:name w:val="List Paragraph"/>
    <w:basedOn w:val="Normal"/>
    <w:uiPriority w:val="34"/>
    <w:qFormat/>
    <w:rsid w:val="006677C6"/>
    <w:pPr>
      <w:ind w:left="720"/>
      <w:contextualSpacing/>
    </w:pPr>
  </w:style>
  <w:style w:type="paragraph" w:styleId="Frspaiere">
    <w:name w:val="No Spacing"/>
    <w:uiPriority w:val="1"/>
    <w:qFormat/>
    <w:rsid w:val="006677C6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447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2024-12-05T08:25:00Z</cp:lastPrinted>
  <dcterms:created xsi:type="dcterms:W3CDTF">2024-12-05T08:03:00Z</dcterms:created>
  <dcterms:modified xsi:type="dcterms:W3CDTF">2024-12-05T08:32:00Z</dcterms:modified>
</cp:coreProperties>
</file>