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59855" w14:textId="77777777" w:rsidR="00800A02" w:rsidRDefault="00800A02" w:rsidP="00800A0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1F1963CF" wp14:editId="2C16BE83">
            <wp:extent cx="716280" cy="883920"/>
            <wp:effectExtent l="0" t="0" r="7620" b="0"/>
            <wp:docPr id="26410108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1ECEA" w14:textId="77777777" w:rsidR="00800A02" w:rsidRDefault="00800A02" w:rsidP="00800A0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JUDEŢUL BRAŞOV</w:t>
      </w:r>
    </w:p>
    <w:p w14:paraId="07BAA68D" w14:textId="77777777" w:rsidR="00800A02" w:rsidRDefault="00800A02" w:rsidP="00800A02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COMUNA AUGUSTIN</w:t>
      </w:r>
    </w:p>
    <w:p w14:paraId="1E942506" w14:textId="77777777" w:rsidR="00800A02" w:rsidRDefault="00800A02" w:rsidP="00800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345D1AB1" w14:textId="77777777" w:rsidR="00800A02" w:rsidRDefault="00800A02" w:rsidP="00800A0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72D5C506" w14:textId="576A8553" w:rsidR="00800A02" w:rsidRDefault="00800A02" w:rsidP="00800A02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 COSILIUL LOCAL</w:t>
      </w:r>
    </w:p>
    <w:p w14:paraId="0DF47763" w14:textId="2D4718D1" w:rsidR="00800A02" w:rsidRPr="00233434" w:rsidRDefault="00800A02" w:rsidP="00800A02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HOTĂRÂREA NR.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32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 xml:space="preserve"> din 28.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06.</w:t>
      </w:r>
      <w:r w:rsidRPr="00233434">
        <w:rPr>
          <w:rFonts w:ascii="Arial" w:hAnsi="Arial" w:cs="Arial"/>
          <w:b/>
          <w:bCs/>
          <w:sz w:val="28"/>
          <w:szCs w:val="28"/>
          <w:lang w:val="es-ES_tradnl"/>
        </w:rPr>
        <w:t>202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>4</w:t>
      </w:r>
    </w:p>
    <w:p w14:paraId="715E6814" w14:textId="77777777" w:rsidR="00800A02" w:rsidRDefault="00800A02" w:rsidP="00800A02">
      <w:pPr>
        <w:autoSpaceDE w:val="0"/>
        <w:autoSpaceDN w:val="0"/>
        <w:adjustRightInd w:val="0"/>
        <w:ind w:left="720" w:firstLine="720"/>
        <w:rPr>
          <w:rFonts w:ascii="Arial" w:hAnsi="Arial" w:cs="Arial"/>
          <w:b/>
          <w:bCs/>
          <w:szCs w:val="24"/>
          <w:lang w:val="ro-RO" w:eastAsia="ro-RO"/>
        </w:rPr>
      </w:pPr>
      <w:r>
        <w:rPr>
          <w:rFonts w:ascii="Arial" w:hAnsi="Arial" w:cs="Arial"/>
          <w:b/>
          <w:bCs/>
          <w:szCs w:val="24"/>
          <w:lang w:val="ro-RO" w:eastAsia="ro-RO"/>
        </w:rPr>
        <w:t xml:space="preserve">Privind aprobarea </w:t>
      </w:r>
      <w:proofErr w:type="spellStart"/>
      <w:r>
        <w:rPr>
          <w:rFonts w:ascii="Arial" w:hAnsi="Arial" w:cs="Arial"/>
          <w:b/>
          <w:bCs/>
          <w:szCs w:val="24"/>
          <w:lang w:val="ro-RO" w:eastAsia="ro-RO"/>
        </w:rPr>
        <w:t>diminuari</w:t>
      </w:r>
      <w:proofErr w:type="spellEnd"/>
      <w:r>
        <w:rPr>
          <w:rFonts w:ascii="Arial" w:hAnsi="Arial" w:cs="Arial"/>
          <w:b/>
          <w:bCs/>
          <w:szCs w:val="24"/>
          <w:lang w:val="ro-RO" w:eastAsia="ro-RO"/>
        </w:rPr>
        <w:t xml:space="preserve"> suprafeței de 6.20 ha din suprafața totală de 56,84 ha aferentă Contractului de </w:t>
      </w:r>
      <w:proofErr w:type="spellStart"/>
      <w:r>
        <w:rPr>
          <w:rFonts w:ascii="Arial" w:hAnsi="Arial" w:cs="Arial"/>
          <w:b/>
          <w:bCs/>
          <w:szCs w:val="24"/>
          <w:lang w:val="ro-RO" w:eastAsia="ro-RO"/>
        </w:rPr>
        <w:t>inchiriere</w:t>
      </w:r>
      <w:proofErr w:type="spellEnd"/>
      <w:r>
        <w:rPr>
          <w:rFonts w:ascii="Arial" w:hAnsi="Arial" w:cs="Arial"/>
          <w:b/>
          <w:bCs/>
          <w:szCs w:val="24"/>
          <w:lang w:val="ro-RO" w:eastAsia="ro-RO"/>
        </w:rPr>
        <w:t xml:space="preserve"> nr 999 / 15.05.2018 în urma cereri depuse de către </w:t>
      </w:r>
      <w:proofErr w:type="spellStart"/>
      <w:r>
        <w:rPr>
          <w:rFonts w:ascii="Arial" w:hAnsi="Arial" w:cs="Arial"/>
          <w:b/>
          <w:bCs/>
          <w:szCs w:val="24"/>
          <w:lang w:val="ro-RO" w:eastAsia="ro-RO"/>
        </w:rPr>
        <w:t>d-ul</w:t>
      </w:r>
      <w:proofErr w:type="spellEnd"/>
      <w:r>
        <w:rPr>
          <w:rFonts w:ascii="Arial" w:hAnsi="Arial" w:cs="Arial"/>
          <w:b/>
          <w:bCs/>
          <w:szCs w:val="24"/>
          <w:lang w:val="ro-RO" w:eastAsia="ro-RO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  <w:lang w:val="ro-RO" w:eastAsia="ro-RO"/>
        </w:rPr>
        <w:t>Tokos</w:t>
      </w:r>
      <w:proofErr w:type="spellEnd"/>
      <w:r>
        <w:rPr>
          <w:rFonts w:ascii="Arial" w:hAnsi="Arial" w:cs="Arial"/>
          <w:b/>
          <w:bCs/>
          <w:szCs w:val="24"/>
          <w:lang w:val="ro-RO" w:eastAsia="ro-RO"/>
        </w:rPr>
        <w:t xml:space="preserve"> Alexandru Nicolae</w:t>
      </w:r>
    </w:p>
    <w:p w14:paraId="4DCBAD18" w14:textId="77777777" w:rsidR="00800A02" w:rsidRDefault="00800A02" w:rsidP="00800A02">
      <w:pPr>
        <w:pStyle w:val="Corptext"/>
        <w:ind w:left="600"/>
        <w:rPr>
          <w:rFonts w:ascii="Arial" w:hAnsi="Arial" w:cs="Arial"/>
          <w:sz w:val="24"/>
          <w:szCs w:val="24"/>
          <w:lang w:val="ro-RO"/>
        </w:rPr>
      </w:pPr>
    </w:p>
    <w:p w14:paraId="19BC45DE" w14:textId="77777777" w:rsidR="00800A02" w:rsidRDefault="00800A02" w:rsidP="00800A02">
      <w:pPr>
        <w:pStyle w:val="Corptext"/>
        <w:ind w:firstLine="600"/>
        <w:rPr>
          <w:rFonts w:ascii="Arial" w:hAnsi="Arial" w:cs="Arial"/>
          <w:b/>
          <w:sz w:val="24"/>
          <w:szCs w:val="24"/>
        </w:rPr>
      </w:pPr>
    </w:p>
    <w:p w14:paraId="4F3B62C9" w14:textId="09F6AD7F" w:rsidR="00800A02" w:rsidRDefault="00800A02" w:rsidP="00800A02">
      <w:pPr>
        <w:spacing w:after="0" w:line="264" w:lineRule="auto"/>
        <w:ind w:left="0" w:right="71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</w:t>
      </w:r>
      <w:r>
        <w:rPr>
          <w:rFonts w:ascii="Arial" w:hAnsi="Arial" w:cs="Arial"/>
          <w:szCs w:val="24"/>
          <w:lang w:val="es-ES_tradnl"/>
        </w:rPr>
        <w:t>Consiliul Local al Comunei Augustin, întrunit în ședința ordinară din data de 28.06.2024</w:t>
      </w:r>
    </w:p>
    <w:p w14:paraId="34498C0B" w14:textId="77777777" w:rsidR="00800A02" w:rsidRDefault="00800A02" w:rsidP="00800A02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  <w:lang w:val="es-ES_tradnl"/>
        </w:rPr>
      </w:pPr>
    </w:p>
    <w:p w14:paraId="7C3E0375" w14:textId="77777777" w:rsidR="00800A02" w:rsidRDefault="00800A02" w:rsidP="00800A02">
      <w:pPr>
        <w:ind w:firstLine="600"/>
        <w:rPr>
          <w:rFonts w:ascii="Arial" w:hAnsi="Arial" w:cs="Arial"/>
          <w:szCs w:val="24"/>
        </w:rPr>
      </w:pPr>
    </w:p>
    <w:p w14:paraId="72179DFB" w14:textId="77777777" w:rsidR="00800A02" w:rsidRDefault="00800A02" w:rsidP="00800A02">
      <w:pPr>
        <w:rPr>
          <w:rFonts w:ascii="Arial" w:hAnsi="Arial" w:cs="Arial"/>
          <w:b/>
          <w:bCs/>
          <w:szCs w:val="24"/>
        </w:rPr>
      </w:pPr>
      <w:proofErr w:type="spellStart"/>
      <w:r>
        <w:rPr>
          <w:rFonts w:ascii="Arial" w:hAnsi="Arial" w:cs="Arial"/>
          <w:b/>
          <w:bCs/>
          <w:szCs w:val="24"/>
        </w:rPr>
        <w:t>Având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în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vedere</w:t>
      </w:r>
      <w:proofErr w:type="spellEnd"/>
      <w:r>
        <w:rPr>
          <w:rFonts w:ascii="Arial" w:hAnsi="Arial" w:cs="Arial"/>
          <w:b/>
          <w:bCs/>
          <w:szCs w:val="24"/>
        </w:rPr>
        <w:t>:</w:t>
      </w:r>
    </w:p>
    <w:p w14:paraId="0F149767" w14:textId="058C7773" w:rsidR="00800A02" w:rsidRPr="00800A02" w:rsidRDefault="00800A02" w:rsidP="00800A02">
      <w:pPr>
        <w:rPr>
          <w:rFonts w:ascii="Arial" w:hAnsi="Arial" w:cs="Arial"/>
          <w:szCs w:val="24"/>
          <w:lang w:val="es-ES_tradnl"/>
        </w:rPr>
      </w:pPr>
      <w:r w:rsidRPr="00800A02">
        <w:rPr>
          <w:rFonts w:ascii="Arial" w:hAnsi="Arial" w:cs="Arial"/>
          <w:szCs w:val="24"/>
          <w:lang w:val="es-ES_tradnl"/>
        </w:rPr>
        <w:t>Referatul de aprobare nr. 1965/25.06.2024</w:t>
      </w:r>
    </w:p>
    <w:p w14:paraId="24010F94" w14:textId="77777777" w:rsidR="00800A02" w:rsidRPr="00800A02" w:rsidRDefault="00800A02" w:rsidP="00800A02">
      <w:pPr>
        <w:autoSpaceDE w:val="0"/>
        <w:autoSpaceDN w:val="0"/>
        <w:adjustRightInd w:val="0"/>
        <w:rPr>
          <w:rFonts w:ascii="Arial" w:hAnsi="Arial" w:cs="Arial"/>
          <w:szCs w:val="24"/>
          <w:lang w:val="es-ES_tradnl"/>
        </w:rPr>
      </w:pPr>
      <w:r w:rsidRPr="00800A02">
        <w:rPr>
          <w:rFonts w:ascii="Arial" w:hAnsi="Arial" w:cs="Arial"/>
          <w:szCs w:val="24"/>
          <w:lang w:val="es-ES_tradnl"/>
        </w:rPr>
        <w:t xml:space="preserve">Raportul de specialitate nr.1357/07.05.2024 </w:t>
      </w:r>
    </w:p>
    <w:p w14:paraId="57BF6D57" w14:textId="77777777" w:rsidR="00800A02" w:rsidRPr="00C97DC2" w:rsidRDefault="00800A02" w:rsidP="00800A02">
      <w:pPr>
        <w:autoSpaceDE w:val="0"/>
        <w:autoSpaceDN w:val="0"/>
        <w:adjustRightInd w:val="0"/>
        <w:rPr>
          <w:rFonts w:ascii="Arial" w:hAnsi="Arial" w:cs="Arial"/>
          <w:szCs w:val="24"/>
          <w:lang w:val="ro-RO" w:eastAsia="ro-RO"/>
        </w:rPr>
      </w:pPr>
      <w:r w:rsidRPr="00800A02">
        <w:rPr>
          <w:rFonts w:ascii="Arial" w:hAnsi="Arial" w:cs="Arial"/>
          <w:szCs w:val="24"/>
          <w:lang w:val="es-ES_tradnl"/>
        </w:rPr>
        <w:t xml:space="preserve">Cererii depuse de către </w:t>
      </w:r>
      <w:proofErr w:type="spellStart"/>
      <w:r w:rsidRPr="00C97DC2">
        <w:rPr>
          <w:rFonts w:ascii="Arial" w:hAnsi="Arial" w:cs="Arial"/>
          <w:szCs w:val="24"/>
          <w:lang w:val="ro-RO" w:eastAsia="ro-RO"/>
        </w:rPr>
        <w:t>d-ul</w:t>
      </w:r>
      <w:proofErr w:type="spellEnd"/>
      <w:r w:rsidRPr="00C97DC2">
        <w:rPr>
          <w:rFonts w:ascii="Arial" w:hAnsi="Arial" w:cs="Arial"/>
          <w:szCs w:val="24"/>
          <w:lang w:val="ro-RO" w:eastAsia="ro-RO"/>
        </w:rPr>
        <w:t xml:space="preserve"> </w:t>
      </w:r>
      <w:proofErr w:type="spellStart"/>
      <w:r w:rsidRPr="00C97DC2">
        <w:rPr>
          <w:rFonts w:ascii="Arial" w:hAnsi="Arial" w:cs="Arial"/>
          <w:szCs w:val="24"/>
          <w:lang w:val="ro-RO" w:eastAsia="ro-RO"/>
        </w:rPr>
        <w:t>Tokos</w:t>
      </w:r>
      <w:proofErr w:type="spellEnd"/>
      <w:r w:rsidRPr="00C97DC2">
        <w:rPr>
          <w:rFonts w:ascii="Arial" w:hAnsi="Arial" w:cs="Arial"/>
          <w:szCs w:val="24"/>
          <w:lang w:val="ro-RO" w:eastAsia="ro-RO"/>
        </w:rPr>
        <w:t xml:space="preserve"> Alexandru Nicolae</w:t>
      </w:r>
    </w:p>
    <w:p w14:paraId="65D294DE" w14:textId="004BB2DB" w:rsidR="00800A02" w:rsidRDefault="00800A02" w:rsidP="00800A02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  <w:lang w:val="es-ES_tradnl"/>
        </w:rPr>
        <w:t>Î</w:t>
      </w:r>
      <w:r>
        <w:rPr>
          <w:rFonts w:ascii="Arial" w:hAnsi="Arial" w:cs="Arial"/>
          <w:b/>
          <w:bCs/>
          <w:szCs w:val="24"/>
        </w:rPr>
        <w:t xml:space="preserve">n </w:t>
      </w:r>
      <w:proofErr w:type="spellStart"/>
      <w:r>
        <w:rPr>
          <w:rFonts w:ascii="Arial" w:hAnsi="Arial" w:cs="Arial"/>
          <w:b/>
          <w:bCs/>
          <w:szCs w:val="24"/>
        </w:rPr>
        <w:t>baza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prevederilor</w:t>
      </w:r>
      <w:proofErr w:type="spellEnd"/>
      <w:r>
        <w:rPr>
          <w:rFonts w:ascii="Arial" w:hAnsi="Arial" w:cs="Arial"/>
          <w:b/>
          <w:bCs/>
          <w:szCs w:val="24"/>
        </w:rPr>
        <w:t>:</w:t>
      </w:r>
    </w:p>
    <w:p w14:paraId="5AA608ED" w14:textId="77777777" w:rsidR="00800A02" w:rsidRDefault="00800A02" w:rsidP="00800A02">
      <w:pPr>
        <w:autoSpaceDE w:val="0"/>
        <w:autoSpaceDN w:val="0"/>
        <w:adjustRightInd w:val="0"/>
        <w:ind w:firstLine="0"/>
        <w:rPr>
          <w:rFonts w:ascii="Arial" w:hAnsi="Arial" w:cs="Arial"/>
          <w:szCs w:val="24"/>
          <w:lang w:val="ro-RO" w:eastAsia="ro-RO"/>
        </w:rPr>
      </w:pPr>
      <w:r>
        <w:rPr>
          <w:rFonts w:ascii="Arial" w:hAnsi="Arial" w:cs="Arial"/>
          <w:szCs w:val="24"/>
          <w:lang w:val="ro-RO" w:eastAsia="ro-RO"/>
        </w:rPr>
        <w:t xml:space="preserve">- art.9, alin.(1) </w:t>
      </w:r>
      <w:proofErr w:type="spellStart"/>
      <w:r>
        <w:rPr>
          <w:rFonts w:ascii="Arial" w:hAnsi="Arial" w:cs="Arial"/>
          <w:szCs w:val="24"/>
          <w:lang w:val="ro-RO" w:eastAsia="ro-RO"/>
        </w:rPr>
        <w:t>şi</w:t>
      </w:r>
      <w:proofErr w:type="spellEnd"/>
      <w:r>
        <w:rPr>
          <w:rFonts w:ascii="Arial" w:hAnsi="Arial" w:cs="Arial"/>
          <w:szCs w:val="24"/>
          <w:lang w:val="ro-RO" w:eastAsia="ro-RO"/>
        </w:rPr>
        <w:t xml:space="preserve"> alin.(3) și art. 14, alin. (1), (2)  din O.U.G. nr. 34/2013 privind organizarea, administrarea </w:t>
      </w:r>
      <w:proofErr w:type="spellStart"/>
      <w:r>
        <w:rPr>
          <w:rFonts w:ascii="Arial" w:hAnsi="Arial" w:cs="Arial"/>
          <w:szCs w:val="24"/>
          <w:lang w:val="ro-RO" w:eastAsia="ro-RO"/>
        </w:rPr>
        <w:t>şi</w:t>
      </w:r>
      <w:proofErr w:type="spellEnd"/>
      <w:r>
        <w:rPr>
          <w:rFonts w:ascii="Arial" w:hAnsi="Arial" w:cs="Arial"/>
          <w:szCs w:val="24"/>
          <w:lang w:val="ro-RO" w:eastAsia="ro-RO"/>
        </w:rPr>
        <w:t xml:space="preserve"> exploatarea </w:t>
      </w:r>
      <w:proofErr w:type="spellStart"/>
      <w:r>
        <w:rPr>
          <w:rFonts w:ascii="Arial" w:hAnsi="Arial" w:cs="Arial"/>
          <w:szCs w:val="24"/>
          <w:lang w:val="ro-RO" w:eastAsia="ro-RO"/>
        </w:rPr>
        <w:t>pajiştilor</w:t>
      </w:r>
      <w:proofErr w:type="spellEnd"/>
      <w:r>
        <w:rPr>
          <w:rFonts w:ascii="Arial" w:hAnsi="Arial" w:cs="Arial"/>
          <w:szCs w:val="24"/>
          <w:lang w:val="ro-RO" w:eastAsia="ro-RO"/>
        </w:rPr>
        <w:t xml:space="preserve"> permanente </w:t>
      </w:r>
      <w:proofErr w:type="spellStart"/>
      <w:r>
        <w:rPr>
          <w:rFonts w:ascii="Arial" w:hAnsi="Arial" w:cs="Arial"/>
          <w:szCs w:val="24"/>
          <w:lang w:val="ro-RO" w:eastAsia="ro-RO"/>
        </w:rPr>
        <w:t>şi</w:t>
      </w:r>
      <w:proofErr w:type="spellEnd"/>
      <w:r>
        <w:rPr>
          <w:rFonts w:ascii="Arial" w:hAnsi="Arial" w:cs="Arial"/>
          <w:szCs w:val="24"/>
          <w:lang w:val="ro-RO" w:eastAsia="ro-RO"/>
        </w:rPr>
        <w:t xml:space="preserve"> pentru modificarea </w:t>
      </w:r>
      <w:proofErr w:type="spellStart"/>
      <w:r>
        <w:rPr>
          <w:rFonts w:ascii="Arial" w:hAnsi="Arial" w:cs="Arial"/>
          <w:szCs w:val="24"/>
          <w:lang w:val="ro-RO" w:eastAsia="ro-RO"/>
        </w:rPr>
        <w:t>şi</w:t>
      </w:r>
      <w:proofErr w:type="spellEnd"/>
      <w:r>
        <w:rPr>
          <w:rFonts w:ascii="Arial" w:hAnsi="Arial" w:cs="Arial"/>
          <w:szCs w:val="24"/>
          <w:lang w:val="ro-RO" w:eastAsia="ro-RO"/>
        </w:rPr>
        <w:t xml:space="preserve"> completarea Legii fondului funciar nr.18/1991, aprobată, cu modificările </w:t>
      </w:r>
      <w:proofErr w:type="spellStart"/>
      <w:r>
        <w:rPr>
          <w:rFonts w:ascii="Arial" w:hAnsi="Arial" w:cs="Arial"/>
          <w:szCs w:val="24"/>
          <w:lang w:val="ro-RO" w:eastAsia="ro-RO"/>
        </w:rPr>
        <w:t>şi</w:t>
      </w:r>
      <w:proofErr w:type="spellEnd"/>
      <w:r>
        <w:rPr>
          <w:rFonts w:ascii="Arial" w:hAnsi="Arial" w:cs="Arial"/>
          <w:szCs w:val="24"/>
          <w:lang w:val="ro-RO" w:eastAsia="ro-RO"/>
        </w:rPr>
        <w:t xml:space="preserve"> completările ulterioare; </w:t>
      </w:r>
    </w:p>
    <w:p w14:paraId="2EB144BD" w14:textId="77777777" w:rsidR="00800A02" w:rsidRPr="00800A02" w:rsidRDefault="00800A02" w:rsidP="00800A02">
      <w:pPr>
        <w:ind w:firstLine="0"/>
        <w:rPr>
          <w:rFonts w:ascii="Arial" w:hAnsi="Arial" w:cs="Arial"/>
          <w:szCs w:val="24"/>
          <w:lang w:val="es-ES_tradnl"/>
        </w:rPr>
      </w:pPr>
      <w:r w:rsidRPr="00800A02">
        <w:rPr>
          <w:rFonts w:ascii="Arial" w:hAnsi="Arial" w:cs="Arial"/>
          <w:szCs w:val="24"/>
          <w:lang w:val="es-ES_tradnl"/>
        </w:rPr>
        <w:t xml:space="preserve">-  HG 1064/2013 privind aprobarea Normelor metodologice pentru aplicarea OUG nr. 34/2013, </w:t>
      </w:r>
    </w:p>
    <w:p w14:paraId="61A6DBED" w14:textId="77777777" w:rsidR="00800A02" w:rsidRPr="00800A02" w:rsidRDefault="00800A02" w:rsidP="00800A02">
      <w:pPr>
        <w:autoSpaceDE w:val="0"/>
        <w:autoSpaceDN w:val="0"/>
        <w:adjustRightInd w:val="0"/>
        <w:ind w:firstLine="0"/>
        <w:rPr>
          <w:rFonts w:ascii="Arial" w:hAnsi="Arial" w:cs="Arial"/>
          <w:szCs w:val="24"/>
          <w:lang w:val="es-ES_tradnl"/>
        </w:rPr>
      </w:pPr>
      <w:r w:rsidRPr="00800A02">
        <w:rPr>
          <w:rFonts w:ascii="Arial" w:hAnsi="Arial" w:cs="Arial"/>
          <w:szCs w:val="24"/>
          <w:lang w:val="es-ES_tradnl"/>
        </w:rPr>
        <w:t>-  Ordinul nr. 407/2013 al MADR şi  MDRAP pentru aprobarea contractelor - cadru de concesiune şi închiriere a suprafeţelor de pajişti aflate în domeniul public/privat al comunelor, oraşelor, respectiv al municipiilor</w:t>
      </w:r>
    </w:p>
    <w:p w14:paraId="5950080F" w14:textId="77777777" w:rsidR="00800A02" w:rsidRDefault="00800A02" w:rsidP="00800A02">
      <w:pPr>
        <w:autoSpaceDE w:val="0"/>
        <w:autoSpaceDN w:val="0"/>
        <w:adjustRightInd w:val="0"/>
        <w:rPr>
          <w:rFonts w:ascii="Arial" w:hAnsi="Arial" w:cs="Arial"/>
          <w:szCs w:val="24"/>
          <w:lang w:val="ro-RO" w:eastAsia="ro-RO"/>
        </w:rPr>
      </w:pPr>
      <w:r w:rsidRPr="00800A02">
        <w:rPr>
          <w:rFonts w:ascii="Arial" w:hAnsi="Arial" w:cs="Arial"/>
          <w:szCs w:val="24"/>
          <w:lang w:val="es-ES_tradnl"/>
        </w:rPr>
        <w:t xml:space="preserve">- </w:t>
      </w:r>
      <w:r>
        <w:rPr>
          <w:rFonts w:ascii="Arial" w:hAnsi="Arial" w:cs="Arial"/>
          <w:szCs w:val="24"/>
          <w:lang w:val="ro-RO" w:eastAsia="ro-RO"/>
        </w:rPr>
        <w:t xml:space="preserve">Codului Civil, </w:t>
      </w:r>
    </w:p>
    <w:p w14:paraId="6E52160A" w14:textId="77777777" w:rsidR="00800A02" w:rsidRPr="00800A02" w:rsidRDefault="00800A02" w:rsidP="00800A02">
      <w:pPr>
        <w:ind w:firstLine="0"/>
        <w:rPr>
          <w:rFonts w:ascii="Arial" w:hAnsi="Arial" w:cs="Arial"/>
          <w:szCs w:val="24"/>
          <w:lang w:val="es-ES_tradnl"/>
        </w:rPr>
      </w:pPr>
      <w:r w:rsidRPr="00800A02">
        <w:rPr>
          <w:rFonts w:ascii="Arial" w:hAnsi="Arial" w:cs="Arial"/>
          <w:szCs w:val="24"/>
          <w:lang w:val="es-ES_tradnl"/>
        </w:rPr>
        <w:t>- art. 33 a Legii fondului funciar nr. 18/1991, republicată, cu modificările şi completările ulterioare</w:t>
      </w:r>
    </w:p>
    <w:p w14:paraId="5E2481BB" w14:textId="77777777" w:rsidR="00800A02" w:rsidRPr="00800A02" w:rsidRDefault="00800A02" w:rsidP="00800A02">
      <w:pPr>
        <w:ind w:firstLine="0"/>
        <w:rPr>
          <w:rFonts w:ascii="Arial" w:hAnsi="Arial" w:cs="Arial"/>
          <w:szCs w:val="24"/>
          <w:lang w:val="es-ES_tradnl"/>
        </w:rPr>
      </w:pPr>
      <w:r w:rsidRPr="00800A02">
        <w:rPr>
          <w:rFonts w:ascii="Arial" w:hAnsi="Arial" w:cs="Arial"/>
          <w:szCs w:val="24"/>
          <w:lang w:val="es-ES_tradnl"/>
        </w:rPr>
        <w:t xml:space="preserve">- art. 23 alin. (1) lit. „b”, alin. (2) şi (3) din Legea vânătorii şi a protecţiei fondului cinegetic nr. 407/2006; </w:t>
      </w:r>
    </w:p>
    <w:p w14:paraId="3991C5C4" w14:textId="77777777" w:rsidR="00800A02" w:rsidRDefault="00800A02" w:rsidP="00800A02">
      <w:pPr>
        <w:ind w:firstLine="600"/>
        <w:rPr>
          <w:rFonts w:ascii="Arial" w:hAnsi="Arial" w:cs="Arial"/>
          <w:b/>
          <w:bCs/>
          <w:szCs w:val="24"/>
        </w:rPr>
      </w:pPr>
      <w:proofErr w:type="spellStart"/>
      <w:r>
        <w:rPr>
          <w:rFonts w:ascii="Arial" w:hAnsi="Arial" w:cs="Arial"/>
          <w:b/>
          <w:bCs/>
          <w:szCs w:val="24"/>
        </w:rPr>
        <w:t>În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temeiul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prevederilor</w:t>
      </w:r>
      <w:proofErr w:type="spellEnd"/>
      <w:r>
        <w:rPr>
          <w:rFonts w:ascii="Arial" w:hAnsi="Arial" w:cs="Arial"/>
          <w:b/>
          <w:bCs/>
          <w:szCs w:val="24"/>
        </w:rPr>
        <w:t>:</w:t>
      </w:r>
    </w:p>
    <w:p w14:paraId="285CBA16" w14:textId="77777777" w:rsidR="00800A02" w:rsidRDefault="00800A02" w:rsidP="00800A02">
      <w:pPr>
        <w:ind w:firstLine="708"/>
        <w:rPr>
          <w:rFonts w:ascii="Arial" w:eastAsia="TimesNewRoman" w:hAnsi="Arial" w:cs="Arial"/>
          <w:szCs w:val="24"/>
        </w:rPr>
      </w:pPr>
      <w:proofErr w:type="spellStart"/>
      <w:r>
        <w:rPr>
          <w:rFonts w:ascii="Arial" w:eastAsia="TimesNewRoman" w:hAnsi="Arial" w:cs="Arial"/>
          <w:szCs w:val="24"/>
        </w:rPr>
        <w:t>În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temeiul</w:t>
      </w:r>
      <w:proofErr w:type="spellEnd"/>
      <w:r>
        <w:rPr>
          <w:rFonts w:ascii="Arial" w:eastAsia="TimesNewRoman" w:hAnsi="Arial" w:cs="Arial"/>
          <w:szCs w:val="24"/>
        </w:rPr>
        <w:t xml:space="preserve"> art. 129 </w:t>
      </w:r>
      <w:proofErr w:type="spellStart"/>
      <w:proofErr w:type="gram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>.(</w:t>
      </w:r>
      <w:proofErr w:type="gramEnd"/>
      <w:r>
        <w:rPr>
          <w:rFonts w:ascii="Arial" w:eastAsia="TimesNewRoman" w:hAnsi="Arial" w:cs="Arial"/>
          <w:szCs w:val="24"/>
        </w:rPr>
        <w:t xml:space="preserve">4), </w:t>
      </w:r>
      <w:proofErr w:type="spellStart"/>
      <w:r>
        <w:rPr>
          <w:rFonts w:ascii="Arial" w:eastAsia="TimesNewRoman" w:hAnsi="Arial" w:cs="Arial"/>
          <w:szCs w:val="24"/>
        </w:rPr>
        <w:t>lit.c</w:t>
      </w:r>
      <w:proofErr w:type="spellEnd"/>
      <w:r>
        <w:rPr>
          <w:rFonts w:ascii="Arial" w:eastAsia="TimesNewRoman" w:hAnsi="Arial" w:cs="Arial"/>
          <w:szCs w:val="24"/>
        </w:rPr>
        <w:t xml:space="preserve">),  art. 136, art. 139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.(1),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>.(3),</w:t>
      </w:r>
      <w:proofErr w:type="spellStart"/>
      <w:r>
        <w:rPr>
          <w:rFonts w:ascii="Arial" w:eastAsia="TimesNewRoman" w:hAnsi="Arial" w:cs="Arial"/>
          <w:szCs w:val="24"/>
        </w:rPr>
        <w:t>lit.c</w:t>
      </w:r>
      <w:proofErr w:type="spellEnd"/>
      <w:r>
        <w:rPr>
          <w:rFonts w:ascii="Arial" w:eastAsia="TimesNewRoman" w:hAnsi="Arial" w:cs="Arial"/>
          <w:szCs w:val="24"/>
        </w:rPr>
        <w:t xml:space="preserve">)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.(5)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art. 196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.(1), </w:t>
      </w:r>
      <w:proofErr w:type="spellStart"/>
      <w:r>
        <w:rPr>
          <w:rFonts w:ascii="Arial" w:eastAsia="TimesNewRoman" w:hAnsi="Arial" w:cs="Arial"/>
          <w:szCs w:val="24"/>
        </w:rPr>
        <w:t>lit.a</w:t>
      </w:r>
      <w:proofErr w:type="spellEnd"/>
      <w:r>
        <w:rPr>
          <w:rFonts w:ascii="Arial" w:eastAsia="TimesNewRoman" w:hAnsi="Arial" w:cs="Arial"/>
          <w:szCs w:val="24"/>
        </w:rPr>
        <w:t xml:space="preserve">) din </w:t>
      </w:r>
      <w:proofErr w:type="spellStart"/>
      <w:r>
        <w:rPr>
          <w:rFonts w:ascii="Arial" w:eastAsia="TimesNewRoman" w:hAnsi="Arial" w:cs="Arial"/>
          <w:szCs w:val="24"/>
        </w:rPr>
        <w:t>Ordonanța</w:t>
      </w:r>
      <w:proofErr w:type="spellEnd"/>
      <w:r>
        <w:rPr>
          <w:rFonts w:ascii="Arial" w:eastAsia="TimesNewRoman" w:hAnsi="Arial" w:cs="Arial"/>
          <w:szCs w:val="24"/>
        </w:rPr>
        <w:t xml:space="preserve"> de </w:t>
      </w:r>
      <w:proofErr w:type="spellStart"/>
      <w:r>
        <w:rPr>
          <w:rFonts w:ascii="Arial" w:eastAsia="TimesNewRoman" w:hAnsi="Arial" w:cs="Arial"/>
          <w:szCs w:val="24"/>
        </w:rPr>
        <w:t>Urgență</w:t>
      </w:r>
      <w:proofErr w:type="spellEnd"/>
      <w:r>
        <w:rPr>
          <w:rFonts w:ascii="Arial" w:eastAsia="TimesNewRoman" w:hAnsi="Arial" w:cs="Arial"/>
          <w:szCs w:val="24"/>
        </w:rPr>
        <w:t xml:space="preserve"> a </w:t>
      </w:r>
      <w:proofErr w:type="spellStart"/>
      <w:r>
        <w:rPr>
          <w:rFonts w:ascii="Arial" w:eastAsia="TimesNewRoman" w:hAnsi="Arial" w:cs="Arial"/>
          <w:szCs w:val="24"/>
        </w:rPr>
        <w:t>Guvernului</w:t>
      </w:r>
      <w:proofErr w:type="spellEnd"/>
      <w:r>
        <w:rPr>
          <w:rFonts w:ascii="Arial" w:eastAsia="TimesNewRoman" w:hAnsi="Arial" w:cs="Arial"/>
          <w:szCs w:val="24"/>
        </w:rPr>
        <w:t xml:space="preserve"> nr.57/2019 </w:t>
      </w:r>
      <w:proofErr w:type="spellStart"/>
      <w:r>
        <w:rPr>
          <w:rFonts w:ascii="Arial" w:eastAsia="TimesNewRoman" w:hAnsi="Arial" w:cs="Arial"/>
          <w:szCs w:val="24"/>
        </w:rPr>
        <w:t>privind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Codul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administrativ,cu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modificările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completările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ulterioare</w:t>
      </w:r>
      <w:proofErr w:type="spellEnd"/>
      <w:r>
        <w:rPr>
          <w:rFonts w:ascii="Arial" w:eastAsia="TimesNewRoman" w:hAnsi="Arial" w:cs="Arial"/>
          <w:szCs w:val="24"/>
        </w:rPr>
        <w:t>;</w:t>
      </w:r>
    </w:p>
    <w:p w14:paraId="403B312B" w14:textId="7F761233" w:rsidR="00800A02" w:rsidRPr="00800A02" w:rsidRDefault="00800A02" w:rsidP="00800A02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</w:rPr>
        <w:t xml:space="preserve">        </w:t>
      </w:r>
    </w:p>
    <w:p w14:paraId="21357490" w14:textId="77777777" w:rsidR="00800A02" w:rsidRDefault="00800A02" w:rsidP="00800A02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1AC58D0F" w14:textId="77777777" w:rsidR="00800A02" w:rsidRDefault="00800A02" w:rsidP="00800A02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7C13CA3" w14:textId="77777777" w:rsidR="00800A02" w:rsidRPr="00A20062" w:rsidRDefault="00800A02" w:rsidP="00800A02">
      <w:pPr>
        <w:pStyle w:val="Frspaiere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 w:rsidRPr="00A20062">
        <w:rPr>
          <w:rFonts w:ascii="Times New Roman" w:hAnsi="Times New Roman"/>
          <w:b/>
          <w:i/>
          <w:sz w:val="28"/>
          <w:szCs w:val="28"/>
          <w:lang w:eastAsia="ro-RO"/>
        </w:rPr>
        <w:t xml:space="preserve">CONSILIUL  LOCAL  AL  COMUNEI  </w:t>
      </w:r>
      <w:r>
        <w:rPr>
          <w:rFonts w:ascii="Times New Roman" w:hAnsi="Times New Roman"/>
          <w:b/>
          <w:i/>
          <w:sz w:val="28"/>
          <w:szCs w:val="28"/>
          <w:lang w:eastAsia="ro-RO"/>
        </w:rPr>
        <w:t>AUGUSTIN</w:t>
      </w:r>
      <w:r w:rsidRPr="00A20062">
        <w:rPr>
          <w:rFonts w:ascii="Times New Roman" w:hAnsi="Times New Roman"/>
          <w:b/>
          <w:i/>
          <w:sz w:val="28"/>
          <w:szCs w:val="28"/>
          <w:lang w:eastAsia="ro-RO"/>
        </w:rPr>
        <w:t xml:space="preserve"> </w:t>
      </w:r>
      <w:r w:rsidRPr="00A2006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20062">
        <w:rPr>
          <w:rFonts w:ascii="Times New Roman" w:hAnsi="Times New Roman"/>
          <w:b/>
          <w:i/>
          <w:sz w:val="28"/>
          <w:szCs w:val="28"/>
          <w:lang w:eastAsia="ro-RO"/>
        </w:rPr>
        <w:t>adoptă prezenta hotărâre.</w:t>
      </w:r>
    </w:p>
    <w:p w14:paraId="3B3FF7EE" w14:textId="77777777" w:rsidR="00800A02" w:rsidRPr="000E33DA" w:rsidRDefault="00800A02" w:rsidP="00800A02">
      <w:pPr>
        <w:pStyle w:val="Frspaiere"/>
        <w:rPr>
          <w:rFonts w:ascii="Times New Roman" w:eastAsia="Times New Roman" w:hAnsi="Times New Roman" w:cs="Times New Roman"/>
          <w:noProof w:val="0"/>
          <w:color w:val="100000"/>
          <w:sz w:val="28"/>
          <w:szCs w:val="28"/>
          <w:lang w:val="ro-RO"/>
        </w:rPr>
      </w:pPr>
    </w:p>
    <w:p w14:paraId="2ADFBF9F" w14:textId="77777777" w:rsidR="00800A02" w:rsidRDefault="00800A02" w:rsidP="00800A02">
      <w:pPr>
        <w:autoSpaceDE w:val="0"/>
        <w:autoSpaceDN w:val="0"/>
        <w:adjustRightInd w:val="0"/>
        <w:rPr>
          <w:rFonts w:ascii="Arial" w:hAnsi="Arial" w:cs="Arial"/>
          <w:szCs w:val="24"/>
          <w:lang w:val="ro-RO" w:eastAsia="ro-RO"/>
        </w:rPr>
      </w:pPr>
      <w:r w:rsidRPr="00800A02">
        <w:rPr>
          <w:rFonts w:ascii="Arial" w:hAnsi="Arial" w:cs="Arial"/>
          <w:b/>
          <w:szCs w:val="24"/>
          <w:lang w:val="es-ES_tradnl"/>
        </w:rPr>
        <w:t>Art. 1.</w:t>
      </w:r>
      <w:r w:rsidRPr="00800A02">
        <w:rPr>
          <w:rFonts w:ascii="Arial" w:hAnsi="Arial" w:cs="Arial"/>
          <w:szCs w:val="24"/>
          <w:lang w:val="es-ES_tradnl"/>
        </w:rPr>
        <w:t xml:space="preserve">  Se aprobă diminuarea </w:t>
      </w:r>
      <w:r w:rsidRPr="002040E2">
        <w:rPr>
          <w:rFonts w:ascii="Arial" w:hAnsi="Arial" w:cs="Arial"/>
          <w:szCs w:val="24"/>
          <w:lang w:val="ro-RO" w:eastAsia="ro-RO"/>
        </w:rPr>
        <w:t xml:space="preserve">suprafeței de 6.20 ha din suprafața totală de 56,84 ha aferentă Contractului de </w:t>
      </w:r>
      <w:proofErr w:type="spellStart"/>
      <w:r w:rsidRPr="002040E2">
        <w:rPr>
          <w:rFonts w:ascii="Arial" w:hAnsi="Arial" w:cs="Arial"/>
          <w:szCs w:val="24"/>
          <w:lang w:val="ro-RO" w:eastAsia="ro-RO"/>
        </w:rPr>
        <w:t>inchiriere</w:t>
      </w:r>
      <w:proofErr w:type="spellEnd"/>
      <w:r w:rsidRPr="002040E2">
        <w:rPr>
          <w:rFonts w:ascii="Arial" w:hAnsi="Arial" w:cs="Arial"/>
          <w:szCs w:val="24"/>
          <w:lang w:val="ro-RO" w:eastAsia="ro-RO"/>
        </w:rPr>
        <w:t xml:space="preserve"> nr 999 / 15.05.2018 în urma cereri depuse de către </w:t>
      </w:r>
      <w:proofErr w:type="spellStart"/>
      <w:r w:rsidRPr="002040E2">
        <w:rPr>
          <w:rFonts w:ascii="Arial" w:hAnsi="Arial" w:cs="Arial"/>
          <w:szCs w:val="24"/>
          <w:lang w:val="ro-RO" w:eastAsia="ro-RO"/>
        </w:rPr>
        <w:t>d-ul</w:t>
      </w:r>
      <w:proofErr w:type="spellEnd"/>
      <w:r w:rsidRPr="002040E2">
        <w:rPr>
          <w:rFonts w:ascii="Arial" w:hAnsi="Arial" w:cs="Arial"/>
          <w:szCs w:val="24"/>
          <w:lang w:val="ro-RO" w:eastAsia="ro-RO"/>
        </w:rPr>
        <w:t xml:space="preserve"> </w:t>
      </w:r>
      <w:proofErr w:type="spellStart"/>
      <w:r w:rsidRPr="002040E2">
        <w:rPr>
          <w:rFonts w:ascii="Arial" w:hAnsi="Arial" w:cs="Arial"/>
          <w:szCs w:val="24"/>
          <w:lang w:val="ro-RO" w:eastAsia="ro-RO"/>
        </w:rPr>
        <w:t>Tokos</w:t>
      </w:r>
      <w:proofErr w:type="spellEnd"/>
      <w:r w:rsidRPr="002040E2">
        <w:rPr>
          <w:rFonts w:ascii="Arial" w:hAnsi="Arial" w:cs="Arial"/>
          <w:szCs w:val="24"/>
          <w:lang w:val="ro-RO" w:eastAsia="ro-RO"/>
        </w:rPr>
        <w:t xml:space="preserve"> Alexandru Nicolae</w:t>
      </w:r>
      <w:r>
        <w:rPr>
          <w:rFonts w:ascii="Arial" w:hAnsi="Arial" w:cs="Arial"/>
          <w:szCs w:val="24"/>
          <w:lang w:val="ro-RO" w:eastAsia="ro-RO"/>
        </w:rPr>
        <w:t>.</w:t>
      </w:r>
    </w:p>
    <w:p w14:paraId="64C7117F" w14:textId="77777777" w:rsidR="00800A02" w:rsidRDefault="00800A02" w:rsidP="00800A02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Cs w:val="24"/>
          <w:lang w:val="ro-RO" w:eastAsia="ro-RO"/>
        </w:rPr>
      </w:pPr>
    </w:p>
    <w:p w14:paraId="43F73411" w14:textId="77777777" w:rsidR="00800A02" w:rsidRPr="00800A02" w:rsidRDefault="00800A02" w:rsidP="00800A02">
      <w:pPr>
        <w:rPr>
          <w:rFonts w:ascii="Arial" w:hAnsi="Arial" w:cs="Arial"/>
          <w:szCs w:val="24"/>
          <w:lang w:val="es-ES_tradnl"/>
        </w:rPr>
      </w:pPr>
      <w:r w:rsidRPr="00800A02">
        <w:rPr>
          <w:rFonts w:ascii="Arial" w:hAnsi="Arial" w:cs="Arial"/>
          <w:b/>
          <w:szCs w:val="24"/>
          <w:lang w:val="es-ES_tradnl"/>
        </w:rPr>
        <w:t xml:space="preserve"> Art. 2</w:t>
      </w:r>
      <w:r w:rsidRPr="00800A02">
        <w:rPr>
          <w:rFonts w:ascii="Arial" w:hAnsi="Arial" w:cs="Arial"/>
          <w:szCs w:val="24"/>
          <w:lang w:val="es-ES_tradnl"/>
        </w:rPr>
        <w:t>. Suprafața aferentă contractului în urma diminuării va fi de 50,64 ha iar valoarea inchirierii va fi calculată conform acestei suprafețe.</w:t>
      </w:r>
    </w:p>
    <w:p w14:paraId="7D953E79" w14:textId="77777777" w:rsidR="00800A02" w:rsidRPr="00800A02" w:rsidRDefault="00800A02" w:rsidP="00800A02">
      <w:pPr>
        <w:ind w:left="0" w:firstLine="0"/>
        <w:rPr>
          <w:rFonts w:ascii="Arial" w:hAnsi="Arial" w:cs="Arial"/>
          <w:szCs w:val="24"/>
          <w:lang w:val="es-ES_tradnl"/>
        </w:rPr>
      </w:pPr>
    </w:p>
    <w:p w14:paraId="618AA10A" w14:textId="77777777" w:rsidR="00800A02" w:rsidRDefault="00800A02" w:rsidP="00800A02">
      <w:pPr>
        <w:rPr>
          <w:rFonts w:ascii="Arial" w:hAnsi="Arial" w:cs="Arial"/>
          <w:szCs w:val="24"/>
          <w:lang w:val="es-ES_tradnl"/>
        </w:rPr>
      </w:pPr>
      <w:r>
        <w:rPr>
          <w:rFonts w:ascii="Arial" w:eastAsia="SimSun" w:hAnsi="Arial" w:cs="Arial"/>
          <w:b/>
          <w:kern w:val="3"/>
          <w:szCs w:val="24"/>
          <w:lang w:val="es-ES_tradnl" w:eastAsia="zh-CN" w:bidi="hi-IN"/>
        </w:rPr>
        <w:t xml:space="preserve">Art. 3.  </w:t>
      </w:r>
      <w:r>
        <w:rPr>
          <w:rFonts w:ascii="Arial" w:eastAsia="SimSun" w:hAnsi="Arial" w:cs="Arial"/>
          <w:kern w:val="3"/>
          <w:szCs w:val="24"/>
          <w:lang w:val="es-ES_tradnl" w:eastAsia="zh-CN" w:bidi="hi-IN"/>
        </w:rPr>
        <w:t>Prezenta hotărâre se comunică Instituţiei Prefectului judeţului Braşov, primarului comunei Augustin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ro-RO"/>
        </w:rPr>
        <w:t xml:space="preserve">, </w:t>
      </w:r>
      <w:r>
        <w:rPr>
          <w:rFonts w:ascii="Arial" w:eastAsia="SimSun" w:hAnsi="Arial" w:cs="Arial"/>
          <w:kern w:val="3"/>
          <w:szCs w:val="24"/>
          <w:lang w:val="es-ES_tradnl" w:eastAsia="zh-CN" w:bidi="hi-IN"/>
        </w:rPr>
        <w:t xml:space="preserve">de către secretarul general al comunei Augustin și se aduce la cunoștința publică prin afișare la sediul instituției, precum și prin publicare pe pagina de internet a instituției </w:t>
      </w:r>
      <w:r>
        <w:rPr>
          <w:rFonts w:ascii="Arial" w:hAnsi="Arial" w:cs="Arial"/>
          <w:szCs w:val="24"/>
          <w:lang w:val="es-ES_tradnl"/>
        </w:rPr>
        <w:t>.</w:t>
      </w:r>
    </w:p>
    <w:p w14:paraId="1E50EADB" w14:textId="77777777" w:rsidR="00800A02" w:rsidRDefault="00800A02" w:rsidP="00800A02">
      <w:pPr>
        <w:rPr>
          <w:rFonts w:ascii="Arial" w:hAnsi="Arial" w:cs="Arial"/>
          <w:szCs w:val="24"/>
          <w:lang w:val="es-ES_tradnl"/>
        </w:rPr>
      </w:pPr>
    </w:p>
    <w:p w14:paraId="214E8E74" w14:textId="77777777" w:rsidR="00800A02" w:rsidRDefault="00800A02" w:rsidP="00800A02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Cs w:val="24"/>
          <w:lang w:val="es-ES_tradnl" w:eastAsia="zh-CN" w:bidi="hi-IN"/>
        </w:rPr>
      </w:pPr>
      <w:r>
        <w:rPr>
          <w:rFonts w:ascii="Arial" w:eastAsia="SimSun" w:hAnsi="Arial" w:cs="Arial"/>
          <w:b/>
          <w:kern w:val="3"/>
          <w:szCs w:val="24"/>
          <w:lang w:val="es-ES_tradnl" w:eastAsia="zh-CN" w:bidi="hi-IN"/>
        </w:rPr>
        <w:t>Art.4.</w:t>
      </w:r>
      <w:r>
        <w:rPr>
          <w:rFonts w:ascii="Arial" w:eastAsia="SimSun" w:hAnsi="Arial" w:cs="Arial"/>
          <w:kern w:val="3"/>
          <w:szCs w:val="24"/>
          <w:lang w:val="es-ES_tradnl" w:eastAsia="zh-CN" w:bidi="hi-IN"/>
        </w:rPr>
        <w:t xml:space="preserve"> Prezenta hotărâre poate fi contestată în fața instanței de contencios administrativ a Tribunalului Braşov în conformitate cu prevederile Legii contenciosului administrativ nr. 554/2004, cu modificările și completările ulterioare.</w:t>
      </w:r>
    </w:p>
    <w:p w14:paraId="5DBBC923" w14:textId="77777777" w:rsidR="00800A02" w:rsidRDefault="00800A02" w:rsidP="00800A02">
      <w:pPr>
        <w:ind w:left="900"/>
        <w:rPr>
          <w:rFonts w:ascii="Arial" w:eastAsia="SimSun" w:hAnsi="Arial" w:cs="Arial"/>
          <w:szCs w:val="24"/>
          <w:lang w:val="es-ES_tradnl"/>
        </w:rPr>
      </w:pPr>
    </w:p>
    <w:p w14:paraId="08202B1F" w14:textId="77777777" w:rsidR="00800A02" w:rsidRDefault="00800A02" w:rsidP="00800A02">
      <w:pPr>
        <w:ind w:left="900"/>
        <w:rPr>
          <w:rFonts w:ascii="Arial" w:eastAsia="SimSun" w:hAnsi="Arial" w:cs="Arial"/>
          <w:szCs w:val="24"/>
          <w:lang w:val="es-ES_tradnl"/>
        </w:rPr>
      </w:pPr>
    </w:p>
    <w:p w14:paraId="5522EAD9" w14:textId="77777777" w:rsidR="00800A02" w:rsidRDefault="00800A02" w:rsidP="00800A02">
      <w:pPr>
        <w:jc w:val="center"/>
        <w:rPr>
          <w:rFonts w:ascii="Arial" w:hAnsi="Arial" w:cs="Arial"/>
          <w:szCs w:val="24"/>
          <w:lang w:val="ro-RO"/>
        </w:rPr>
      </w:pPr>
    </w:p>
    <w:p w14:paraId="669544D5" w14:textId="77777777" w:rsidR="00800A02" w:rsidRDefault="00800A02" w:rsidP="00800A02">
      <w:pPr>
        <w:spacing w:after="229"/>
        <w:ind w:left="-1" w:firstLine="706"/>
        <w:jc w:val="left"/>
        <w:rPr>
          <w:rFonts w:ascii="Arial" w:hAnsi="Arial" w:cs="Arial"/>
          <w:szCs w:val="24"/>
          <w:lang w:val="ro-RO"/>
        </w:rPr>
      </w:pPr>
    </w:p>
    <w:p w14:paraId="077E8CB4" w14:textId="77777777" w:rsidR="00800A02" w:rsidRDefault="00800A02" w:rsidP="00800A02">
      <w:pPr>
        <w:spacing w:after="229"/>
        <w:ind w:left="-1" w:firstLine="706"/>
        <w:jc w:val="left"/>
        <w:rPr>
          <w:rFonts w:ascii="Arial" w:hAnsi="Arial" w:cs="Arial"/>
          <w:szCs w:val="24"/>
          <w:lang w:val="ro-RO"/>
        </w:rPr>
      </w:pPr>
    </w:p>
    <w:p w14:paraId="1CE88965" w14:textId="77777777" w:rsidR="00800A02" w:rsidRDefault="00800A02" w:rsidP="00800A02">
      <w:pPr>
        <w:spacing w:after="229"/>
        <w:ind w:left="-1" w:firstLine="706"/>
        <w:jc w:val="left"/>
        <w:rPr>
          <w:rFonts w:ascii="Arial" w:hAnsi="Arial" w:cs="Arial"/>
          <w:szCs w:val="24"/>
          <w:lang w:val="ro-RO"/>
        </w:rPr>
      </w:pPr>
    </w:p>
    <w:p w14:paraId="1FEB9D6B" w14:textId="77777777" w:rsidR="00800A02" w:rsidRPr="001B1A78" w:rsidRDefault="00800A02" w:rsidP="00800A02">
      <w:pPr>
        <w:spacing w:after="229"/>
        <w:ind w:left="-1" w:firstLine="706"/>
        <w:jc w:val="left"/>
        <w:rPr>
          <w:rFonts w:ascii="Arial" w:hAnsi="Arial" w:cs="Arial"/>
          <w:szCs w:val="24"/>
          <w:lang w:val="ro-RO"/>
        </w:rPr>
      </w:pPr>
    </w:p>
    <w:p w14:paraId="2D02CE6A" w14:textId="77777777" w:rsidR="00800A02" w:rsidRDefault="00800A02" w:rsidP="00800A02">
      <w:pPr>
        <w:spacing w:after="229"/>
        <w:ind w:left="-1" w:firstLine="706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Secretar general comună</w:t>
      </w:r>
    </w:p>
    <w:p w14:paraId="5FB5895B" w14:textId="77777777" w:rsidR="00800A02" w:rsidRPr="00800A02" w:rsidRDefault="00800A02" w:rsidP="00800A02">
      <w:pPr>
        <w:spacing w:after="229"/>
        <w:ind w:left="-1" w:firstLine="706"/>
        <w:jc w:val="left"/>
        <w:rPr>
          <w:rFonts w:ascii="Arial" w:hAnsi="Arial" w:cs="Arial"/>
          <w:szCs w:val="24"/>
          <w:lang w:val="es-ES_tradnl"/>
        </w:rPr>
      </w:pPr>
      <w:r w:rsidRPr="00800A02">
        <w:rPr>
          <w:rFonts w:ascii="Arial" w:hAnsi="Arial" w:cs="Arial"/>
          <w:szCs w:val="24"/>
          <w:lang w:val="es-ES_tradnl"/>
        </w:rPr>
        <w:t>Lăcătuş Toader Lucian                                            Garcea Gheorghe Mircea</w:t>
      </w:r>
      <w:r w:rsidRPr="00800A02">
        <w:rPr>
          <w:rFonts w:ascii="Arial" w:hAnsi="Arial" w:cs="Arial"/>
          <w:szCs w:val="24"/>
          <w:lang w:val="es-ES_tradnl"/>
        </w:rPr>
        <w:tab/>
      </w:r>
    </w:p>
    <w:p w14:paraId="52634186" w14:textId="77777777" w:rsidR="00800A02" w:rsidRPr="00800A02" w:rsidRDefault="00800A02" w:rsidP="00800A02">
      <w:pPr>
        <w:rPr>
          <w:lang w:val="es-ES_tradnl"/>
        </w:rPr>
      </w:pPr>
    </w:p>
    <w:p w14:paraId="44D586E0" w14:textId="77777777" w:rsidR="00800A02" w:rsidRPr="00800A02" w:rsidRDefault="00800A02" w:rsidP="00800A02">
      <w:pPr>
        <w:rPr>
          <w:lang w:val="es-ES_tradnl"/>
        </w:rPr>
      </w:pPr>
    </w:p>
    <w:p w14:paraId="4EA40702" w14:textId="77777777" w:rsidR="00800A02" w:rsidRPr="00800A02" w:rsidRDefault="00800A02" w:rsidP="00800A02">
      <w:pPr>
        <w:rPr>
          <w:lang w:val="es-ES_tradnl"/>
        </w:rPr>
      </w:pPr>
    </w:p>
    <w:p w14:paraId="05ADA415" w14:textId="77777777" w:rsidR="00800A02" w:rsidRPr="00800A02" w:rsidRDefault="00800A02" w:rsidP="00800A02">
      <w:pPr>
        <w:rPr>
          <w:lang w:val="es-ES_tradnl"/>
        </w:rPr>
      </w:pPr>
    </w:p>
    <w:p w14:paraId="717C70A0" w14:textId="77777777" w:rsidR="00800A02" w:rsidRPr="00800A02" w:rsidRDefault="00800A02" w:rsidP="00800A02">
      <w:pPr>
        <w:rPr>
          <w:lang w:val="es-ES_tradnl"/>
        </w:rPr>
      </w:pPr>
    </w:p>
    <w:p w14:paraId="4DF99067" w14:textId="77777777" w:rsidR="00800A02" w:rsidRPr="00800A02" w:rsidRDefault="00800A02" w:rsidP="00800A02">
      <w:pPr>
        <w:rPr>
          <w:lang w:val="es-ES_tradnl"/>
        </w:rPr>
      </w:pPr>
    </w:p>
    <w:p w14:paraId="7A259702" w14:textId="77777777" w:rsidR="00800A02" w:rsidRPr="00800A02" w:rsidRDefault="00800A02" w:rsidP="00800A02">
      <w:pPr>
        <w:rPr>
          <w:lang w:val="es-ES_tradnl"/>
        </w:rPr>
      </w:pPr>
    </w:p>
    <w:p w14:paraId="0F1F0E88" w14:textId="77777777" w:rsidR="00800A02" w:rsidRDefault="00800A02" w:rsidP="00800A02">
      <w:pPr>
        <w:pStyle w:val="Frspaiere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*</w:t>
      </w:r>
      <w:r>
        <w:rPr>
          <w:rFonts w:ascii="Arial" w:hAnsi="Arial" w:cs="Arial"/>
          <w:b/>
          <w:bCs/>
          <w:sz w:val="24"/>
          <w:szCs w:val="24"/>
          <w:lang w:val="ro-RO"/>
        </w:rPr>
        <w:t>Adoptată cu: ........voturi pentru, ...... împotrivă , ........ abținere</w:t>
      </w:r>
    </w:p>
    <w:p w14:paraId="357D32FA" w14:textId="77777777" w:rsidR="00800A02" w:rsidRPr="00E85FBD" w:rsidRDefault="00800A02" w:rsidP="00800A02">
      <w:pPr>
        <w:rPr>
          <w:lang w:val="ro-RO"/>
        </w:rPr>
      </w:pPr>
    </w:p>
    <w:p w14:paraId="1BD17CB5" w14:textId="77777777" w:rsidR="00800A02" w:rsidRPr="00800A02" w:rsidRDefault="00800A02">
      <w:pPr>
        <w:rPr>
          <w:lang w:val="ro-RO"/>
        </w:rPr>
      </w:pPr>
    </w:p>
    <w:sectPr w:rsidR="00800A02" w:rsidRPr="00800A02" w:rsidSect="00800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E3E80"/>
    <w:multiLevelType w:val="hybridMultilevel"/>
    <w:tmpl w:val="283CEDE6"/>
    <w:lvl w:ilvl="0" w:tplc="666EE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78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02"/>
    <w:rsid w:val="00800A02"/>
    <w:rsid w:val="0087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C1C7"/>
  <w15:chartTrackingRefBased/>
  <w15:docId w15:val="{7AB166A9-9133-4B93-8313-01AE4570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A02"/>
    <w:pPr>
      <w:spacing w:after="5" w:line="254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800A02"/>
    <w:pPr>
      <w:spacing w:after="0" w:line="240" w:lineRule="auto"/>
    </w:pPr>
    <w:rPr>
      <w:noProof/>
      <w:kern w:val="0"/>
      <w:lang w:val="hu-HU"/>
      <w14:ligatures w14:val="none"/>
    </w:rPr>
  </w:style>
  <w:style w:type="character" w:customStyle="1" w:styleId="FrspaiereCaracter">
    <w:name w:val="Fără spațiere Caracter"/>
    <w:link w:val="Frspaiere"/>
    <w:uiPriority w:val="1"/>
    <w:rsid w:val="00800A02"/>
    <w:rPr>
      <w:noProof/>
      <w:kern w:val="0"/>
      <w:lang w:val="hu-HU"/>
      <w14:ligatures w14:val="none"/>
    </w:rPr>
  </w:style>
  <w:style w:type="character" w:styleId="Hyperlink">
    <w:name w:val="Hyperlink"/>
    <w:basedOn w:val="Fontdeparagrafimplicit"/>
    <w:uiPriority w:val="99"/>
    <w:semiHidden/>
    <w:unhideWhenUsed/>
    <w:rsid w:val="00800A02"/>
    <w:rPr>
      <w:color w:val="0000FF"/>
      <w:u w:val="single"/>
    </w:rPr>
  </w:style>
  <w:style w:type="paragraph" w:styleId="Corptext">
    <w:name w:val="Body Text"/>
    <w:basedOn w:val="Normal"/>
    <w:link w:val="CorptextCaracter"/>
    <w:semiHidden/>
    <w:unhideWhenUsed/>
    <w:rsid w:val="00800A02"/>
    <w:pPr>
      <w:spacing w:after="0" w:line="240" w:lineRule="auto"/>
      <w:ind w:left="0" w:firstLine="0"/>
    </w:pPr>
    <w:rPr>
      <w:rFonts w:eastAsia="Batang"/>
      <w:color w:val="auto"/>
      <w:sz w:val="28"/>
      <w:szCs w:val="20"/>
      <w:lang w:val="hu-HU" w:eastAsia="hu-HU"/>
    </w:rPr>
  </w:style>
  <w:style w:type="character" w:customStyle="1" w:styleId="CorptextCaracter">
    <w:name w:val="Corp text Caracter"/>
    <w:basedOn w:val="Fontdeparagrafimplicit"/>
    <w:link w:val="Corptext"/>
    <w:semiHidden/>
    <w:rsid w:val="00800A02"/>
    <w:rPr>
      <w:rFonts w:ascii="Times New Roman" w:eastAsia="Batang" w:hAnsi="Times New Roman" w:cs="Times New Roman"/>
      <w:kern w:val="0"/>
      <w:sz w:val="28"/>
      <w:szCs w:val="20"/>
      <w:lang w:val="hu-HU" w:eastAsia="hu-HU"/>
      <w14:ligatures w14:val="none"/>
    </w:rPr>
  </w:style>
  <w:style w:type="paragraph" w:styleId="Listparagraf">
    <w:name w:val="List Paragraph"/>
    <w:basedOn w:val="Normal"/>
    <w:uiPriority w:val="34"/>
    <w:qFormat/>
    <w:rsid w:val="00800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2024-07-04T06:07:00Z</dcterms:created>
  <dcterms:modified xsi:type="dcterms:W3CDTF">2024-07-04T06:13:00Z</dcterms:modified>
</cp:coreProperties>
</file>