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46658" w14:textId="551D4E81" w:rsidR="007B1F14" w:rsidRPr="00A2689A" w:rsidRDefault="00515914" w:rsidP="007B1F1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A2689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</w:t>
      </w:r>
      <w:r w:rsidR="007B1F14" w:rsidRPr="00207055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2A89C842" wp14:editId="2933CF37">
            <wp:extent cx="716280" cy="883920"/>
            <wp:effectExtent l="0" t="0" r="7620" b="0"/>
            <wp:docPr id="194147277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F3B2" w14:textId="7AA96FDD" w:rsidR="007B1F14" w:rsidRPr="007B1F14" w:rsidRDefault="007B1F14" w:rsidP="007B1F1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7B1F1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</w:t>
      </w:r>
      <w:r w:rsidR="0051591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</w:t>
      </w:r>
      <w:r w:rsidRPr="007B1F14">
        <w:rPr>
          <w:rFonts w:ascii="Arial" w:hAnsi="Arial" w:cs="Arial"/>
          <w:b/>
          <w:bCs/>
          <w:sz w:val="24"/>
          <w:szCs w:val="24"/>
          <w:lang w:val="es-ES_tradnl"/>
        </w:rPr>
        <w:t xml:space="preserve">  JUDEŢUL BRAŞOV</w:t>
      </w:r>
    </w:p>
    <w:p w14:paraId="6D9FB035" w14:textId="0C4DE69C" w:rsidR="007B1F14" w:rsidRPr="007B1F14" w:rsidRDefault="007B1F14" w:rsidP="007B1F1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7B1F1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</w:t>
      </w:r>
      <w:r w:rsidR="0051591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</w:t>
      </w:r>
      <w:r w:rsidRPr="007B1F14">
        <w:rPr>
          <w:rFonts w:ascii="Arial" w:hAnsi="Arial" w:cs="Arial"/>
          <w:b/>
          <w:bCs/>
          <w:sz w:val="24"/>
          <w:szCs w:val="24"/>
          <w:lang w:val="es-ES_tradnl"/>
        </w:rPr>
        <w:t xml:space="preserve">  COMUNA AUGUSTIN</w:t>
      </w:r>
    </w:p>
    <w:p w14:paraId="2237C91B" w14:textId="77777777" w:rsidR="007B1F14" w:rsidRPr="007B1F14" w:rsidRDefault="007B1F14" w:rsidP="007B1F14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12AE15B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  <w:lang w:val="es-ES_tradnl"/>
        </w:rPr>
      </w:pPr>
      <w:r w:rsidRPr="007B1F14">
        <w:rPr>
          <w:rFonts w:ascii="Arial" w:hAnsi="Arial" w:cs="Arial"/>
          <w:b/>
          <w:sz w:val="24"/>
          <w:szCs w:val="24"/>
          <w:lang w:val="es-ES_tradnl"/>
        </w:rPr>
        <w:tab/>
      </w:r>
      <w:r w:rsidRPr="007B1F14">
        <w:rPr>
          <w:rFonts w:ascii="Arial" w:hAnsi="Arial" w:cs="Arial"/>
          <w:b/>
          <w:sz w:val="24"/>
          <w:szCs w:val="24"/>
          <w:lang w:val="es-ES_tradnl"/>
        </w:rPr>
        <w:tab/>
      </w:r>
      <w:r w:rsidRPr="007B1F14">
        <w:rPr>
          <w:rFonts w:ascii="Arial" w:hAnsi="Arial" w:cs="Arial"/>
          <w:b/>
          <w:sz w:val="24"/>
          <w:szCs w:val="24"/>
          <w:lang w:val="es-ES_tradnl"/>
        </w:rPr>
        <w:tab/>
      </w:r>
      <w:r w:rsidRPr="007B1F14">
        <w:rPr>
          <w:rFonts w:ascii="Arial" w:hAnsi="Arial" w:cs="Arial"/>
          <w:b/>
          <w:sz w:val="24"/>
          <w:szCs w:val="24"/>
          <w:lang w:val="es-ES_tradnl"/>
        </w:rPr>
        <w:tab/>
      </w:r>
      <w:r w:rsidRPr="007B1F14">
        <w:rPr>
          <w:rFonts w:ascii="Arial" w:hAnsi="Arial" w:cs="Arial"/>
          <w:b/>
          <w:sz w:val="24"/>
          <w:szCs w:val="24"/>
          <w:lang w:val="es-ES_tradnl"/>
        </w:rPr>
        <w:tab/>
        <w:t xml:space="preserve">     PRIMAR</w:t>
      </w:r>
    </w:p>
    <w:p w14:paraId="75144403" w14:textId="49744CAF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  <w:r w:rsidRPr="007B1F14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</w:t>
      </w:r>
      <w:r w:rsidR="00515914">
        <w:rPr>
          <w:rFonts w:ascii="Arial" w:hAnsi="Arial" w:cs="Arial"/>
          <w:b/>
          <w:sz w:val="24"/>
          <w:szCs w:val="24"/>
          <w:lang w:val="es-ES_tradnl"/>
        </w:rPr>
        <w:t xml:space="preserve">         </w:t>
      </w:r>
      <w:r w:rsidRPr="007B1F14">
        <w:rPr>
          <w:rFonts w:ascii="Arial" w:hAnsi="Arial" w:cs="Arial"/>
          <w:b/>
          <w:sz w:val="24"/>
          <w:szCs w:val="24"/>
          <w:lang w:val="es-ES_tradnl"/>
        </w:rPr>
        <w:t xml:space="preserve"> DI</w:t>
      </w:r>
      <w:r w:rsidRPr="007B1F14">
        <w:rPr>
          <w:rFonts w:ascii="Arial" w:hAnsi="Arial" w:cs="Arial"/>
          <w:b/>
          <w:sz w:val="24"/>
          <w:szCs w:val="24"/>
        </w:rPr>
        <w:t xml:space="preserve">SPOZIȚIA Nr. </w:t>
      </w:r>
      <w:r w:rsidR="00A2689A">
        <w:rPr>
          <w:rFonts w:ascii="Arial" w:hAnsi="Arial" w:cs="Arial"/>
          <w:b/>
          <w:sz w:val="24"/>
          <w:szCs w:val="24"/>
        </w:rPr>
        <w:t>97</w:t>
      </w:r>
      <w:r w:rsidR="00973DA3">
        <w:rPr>
          <w:rFonts w:ascii="Arial" w:hAnsi="Arial" w:cs="Arial"/>
          <w:b/>
          <w:sz w:val="24"/>
          <w:szCs w:val="24"/>
        </w:rPr>
        <w:t xml:space="preserve"> </w:t>
      </w:r>
      <w:r w:rsidRPr="007B1F14">
        <w:rPr>
          <w:rFonts w:ascii="Arial" w:hAnsi="Arial" w:cs="Arial"/>
          <w:b/>
          <w:sz w:val="24"/>
          <w:szCs w:val="24"/>
        </w:rPr>
        <w:t xml:space="preserve"> din </w:t>
      </w:r>
      <w:r w:rsidR="00973DA3">
        <w:rPr>
          <w:rFonts w:ascii="Arial" w:hAnsi="Arial" w:cs="Arial"/>
          <w:b/>
          <w:sz w:val="24"/>
          <w:szCs w:val="24"/>
        </w:rPr>
        <w:t>2</w:t>
      </w:r>
      <w:r w:rsidR="00A2689A">
        <w:rPr>
          <w:rFonts w:ascii="Arial" w:hAnsi="Arial" w:cs="Arial"/>
          <w:b/>
          <w:sz w:val="24"/>
          <w:szCs w:val="24"/>
        </w:rPr>
        <w:t>5</w:t>
      </w:r>
      <w:r w:rsidRPr="007B1F14">
        <w:rPr>
          <w:rFonts w:ascii="Arial" w:hAnsi="Arial" w:cs="Arial"/>
          <w:b/>
          <w:sz w:val="24"/>
          <w:szCs w:val="24"/>
        </w:rPr>
        <w:t>.0</w:t>
      </w:r>
      <w:r w:rsidR="00973DA3">
        <w:rPr>
          <w:rFonts w:ascii="Arial" w:hAnsi="Arial" w:cs="Arial"/>
          <w:b/>
          <w:sz w:val="24"/>
          <w:szCs w:val="24"/>
        </w:rPr>
        <w:t>7</w:t>
      </w:r>
      <w:r w:rsidRPr="007B1F14">
        <w:rPr>
          <w:rFonts w:ascii="Arial" w:hAnsi="Arial" w:cs="Arial"/>
          <w:b/>
          <w:sz w:val="24"/>
          <w:szCs w:val="24"/>
        </w:rPr>
        <w:t>.2024</w:t>
      </w:r>
    </w:p>
    <w:p w14:paraId="25820CC5" w14:textId="0E254789" w:rsidR="007B1F14" w:rsidRPr="007B1F14" w:rsidRDefault="007B1F14" w:rsidP="007B1F14">
      <w:pPr>
        <w:rPr>
          <w:rFonts w:ascii="Arial" w:hAnsi="Arial" w:cs="Arial"/>
          <w:b/>
          <w:bCs/>
          <w:sz w:val="24"/>
          <w:szCs w:val="24"/>
        </w:rPr>
      </w:pPr>
      <w:r w:rsidRPr="007B1F14">
        <w:rPr>
          <w:rFonts w:ascii="Arial" w:hAnsi="Arial" w:cs="Arial"/>
          <w:b/>
          <w:bCs/>
          <w:sz w:val="24"/>
          <w:szCs w:val="24"/>
        </w:rPr>
        <w:t xml:space="preserve">      Privind convocarea în ședință ordinară a Consiliului Local ai comunei Augustin pentru data de 2</w:t>
      </w:r>
      <w:r w:rsidR="00973DA3">
        <w:rPr>
          <w:rFonts w:ascii="Arial" w:hAnsi="Arial" w:cs="Arial"/>
          <w:b/>
          <w:bCs/>
          <w:sz w:val="24"/>
          <w:szCs w:val="24"/>
        </w:rPr>
        <w:t>9</w:t>
      </w:r>
      <w:r w:rsidRPr="007B1F14">
        <w:rPr>
          <w:rFonts w:ascii="Arial" w:hAnsi="Arial" w:cs="Arial"/>
          <w:b/>
          <w:bCs/>
          <w:sz w:val="24"/>
          <w:szCs w:val="24"/>
        </w:rPr>
        <w:t xml:space="preserve"> </w:t>
      </w:r>
      <w:r w:rsidR="00973DA3">
        <w:rPr>
          <w:rFonts w:ascii="Arial" w:hAnsi="Arial" w:cs="Arial"/>
          <w:b/>
          <w:bCs/>
          <w:sz w:val="24"/>
          <w:szCs w:val="24"/>
        </w:rPr>
        <w:t>Iulie</w:t>
      </w:r>
      <w:r w:rsidRPr="007B1F14">
        <w:rPr>
          <w:rFonts w:ascii="Arial" w:hAnsi="Arial" w:cs="Arial"/>
          <w:b/>
          <w:bCs/>
          <w:sz w:val="24"/>
          <w:szCs w:val="24"/>
        </w:rPr>
        <w:t xml:space="preserve"> 2024 orele 1</w:t>
      </w:r>
      <w:r w:rsidR="00973DA3">
        <w:rPr>
          <w:rFonts w:ascii="Arial" w:hAnsi="Arial" w:cs="Arial"/>
          <w:b/>
          <w:bCs/>
          <w:sz w:val="24"/>
          <w:szCs w:val="24"/>
        </w:rPr>
        <w:t>2</w:t>
      </w:r>
      <w:r w:rsidRPr="007B1F14">
        <w:rPr>
          <w:rFonts w:ascii="Arial" w:hAnsi="Arial" w:cs="Arial"/>
          <w:b/>
          <w:bCs/>
          <w:sz w:val="24"/>
          <w:szCs w:val="24"/>
        </w:rPr>
        <w:t xml:space="preserve">.00. în sala de </w:t>
      </w:r>
      <w:proofErr w:type="spellStart"/>
      <w:r w:rsidRPr="007B1F14">
        <w:rPr>
          <w:rFonts w:ascii="Arial" w:hAnsi="Arial" w:cs="Arial"/>
          <w:b/>
          <w:bCs/>
          <w:sz w:val="24"/>
          <w:szCs w:val="24"/>
        </w:rPr>
        <w:t>şedintă</w:t>
      </w:r>
      <w:proofErr w:type="spellEnd"/>
      <w:r w:rsidRPr="007B1F14">
        <w:rPr>
          <w:rFonts w:ascii="Arial" w:hAnsi="Arial" w:cs="Arial"/>
          <w:b/>
          <w:bCs/>
          <w:sz w:val="24"/>
          <w:szCs w:val="24"/>
        </w:rPr>
        <w:t xml:space="preserve"> al Primăriei comunei </w:t>
      </w:r>
      <w:proofErr w:type="spellStart"/>
      <w:r w:rsidRPr="007B1F14">
        <w:rPr>
          <w:rFonts w:ascii="Arial" w:hAnsi="Arial" w:cs="Arial"/>
          <w:b/>
          <w:bCs/>
          <w:sz w:val="24"/>
          <w:szCs w:val="24"/>
        </w:rPr>
        <w:t>Augustin,jud.Brașov</w:t>
      </w:r>
      <w:proofErr w:type="spellEnd"/>
    </w:p>
    <w:p w14:paraId="0930A7C7" w14:textId="77777777" w:rsidR="007B1F14" w:rsidRPr="007B1F14" w:rsidRDefault="007B1F14" w:rsidP="007B1F14">
      <w:pPr>
        <w:rPr>
          <w:rFonts w:ascii="Arial" w:hAnsi="Arial" w:cs="Arial"/>
          <w:b/>
          <w:bCs/>
          <w:sz w:val="24"/>
          <w:szCs w:val="24"/>
        </w:rPr>
      </w:pPr>
    </w:p>
    <w:p w14:paraId="2AA13857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  <w:r w:rsidRPr="007B1F14">
        <w:rPr>
          <w:rFonts w:ascii="Arial" w:hAnsi="Arial" w:cs="Arial"/>
          <w:b/>
          <w:sz w:val="24"/>
          <w:szCs w:val="24"/>
        </w:rPr>
        <w:t xml:space="preserve">Primarul comunei </w:t>
      </w:r>
      <w:proofErr w:type="spellStart"/>
      <w:r w:rsidRPr="007B1F14">
        <w:rPr>
          <w:rFonts w:ascii="Arial" w:hAnsi="Arial" w:cs="Arial"/>
          <w:b/>
          <w:sz w:val="24"/>
          <w:szCs w:val="24"/>
        </w:rPr>
        <w:t>Augustin,jud</w:t>
      </w:r>
      <w:proofErr w:type="spellEnd"/>
      <w:r w:rsidRPr="007B1F14">
        <w:rPr>
          <w:rFonts w:ascii="Arial" w:hAnsi="Arial" w:cs="Arial"/>
          <w:b/>
          <w:sz w:val="24"/>
          <w:szCs w:val="24"/>
        </w:rPr>
        <w:t xml:space="preserve"> Brașov,</w:t>
      </w:r>
    </w:p>
    <w:p w14:paraId="05FB1A2E" w14:textId="4AFC13E5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  <w:r w:rsidRPr="007B1F14">
        <w:rPr>
          <w:rFonts w:ascii="Arial" w:hAnsi="Arial" w:cs="Arial"/>
          <w:sz w:val="24"/>
          <w:szCs w:val="24"/>
        </w:rPr>
        <w:t xml:space="preserve">     Având în vedere convocarea Consiliului Local al comunei Augustin în ședință ordinară la data de 2</w:t>
      </w:r>
      <w:r w:rsidR="00973DA3">
        <w:rPr>
          <w:rFonts w:ascii="Arial" w:hAnsi="Arial" w:cs="Arial"/>
          <w:sz w:val="24"/>
          <w:szCs w:val="24"/>
        </w:rPr>
        <w:t>9</w:t>
      </w:r>
      <w:r w:rsidRPr="007B1F14">
        <w:rPr>
          <w:rFonts w:ascii="Arial" w:hAnsi="Arial" w:cs="Arial"/>
          <w:sz w:val="24"/>
          <w:szCs w:val="24"/>
        </w:rPr>
        <w:t>.</w:t>
      </w:r>
      <w:r w:rsidR="00973DA3">
        <w:rPr>
          <w:rFonts w:ascii="Arial" w:hAnsi="Arial" w:cs="Arial"/>
          <w:sz w:val="24"/>
          <w:szCs w:val="24"/>
        </w:rPr>
        <w:t>iulie</w:t>
      </w:r>
      <w:r w:rsidRPr="007B1F14">
        <w:rPr>
          <w:rFonts w:ascii="Arial" w:hAnsi="Arial" w:cs="Arial"/>
          <w:sz w:val="24"/>
          <w:szCs w:val="24"/>
        </w:rPr>
        <w:t>.2024.</w:t>
      </w:r>
    </w:p>
    <w:p w14:paraId="0D280F83" w14:textId="4C5A30ED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  <w:r w:rsidRPr="007B1F14">
        <w:rPr>
          <w:rFonts w:ascii="Arial" w:hAnsi="Arial" w:cs="Arial"/>
          <w:sz w:val="24"/>
          <w:szCs w:val="24"/>
        </w:rPr>
        <w:t xml:space="preserve">     Referat de aprobare </w:t>
      </w:r>
      <w:r w:rsidR="00973DA3">
        <w:rPr>
          <w:rFonts w:ascii="Arial" w:hAnsi="Arial" w:cs="Arial"/>
          <w:sz w:val="24"/>
          <w:szCs w:val="24"/>
        </w:rPr>
        <w:t>2330</w:t>
      </w:r>
      <w:r w:rsidRPr="007B1F14">
        <w:rPr>
          <w:rFonts w:ascii="Arial" w:hAnsi="Arial" w:cs="Arial"/>
          <w:sz w:val="24"/>
          <w:szCs w:val="24"/>
        </w:rPr>
        <w:t>/</w:t>
      </w:r>
      <w:r w:rsidR="00973DA3">
        <w:rPr>
          <w:rFonts w:ascii="Arial" w:hAnsi="Arial" w:cs="Arial"/>
          <w:sz w:val="24"/>
          <w:szCs w:val="24"/>
        </w:rPr>
        <w:t>25</w:t>
      </w:r>
      <w:r w:rsidRPr="007B1F14">
        <w:rPr>
          <w:rFonts w:ascii="Arial" w:hAnsi="Arial" w:cs="Arial"/>
          <w:sz w:val="24"/>
          <w:szCs w:val="24"/>
        </w:rPr>
        <w:t>.0</w:t>
      </w:r>
      <w:r w:rsidR="00973DA3">
        <w:rPr>
          <w:rFonts w:ascii="Arial" w:hAnsi="Arial" w:cs="Arial"/>
          <w:sz w:val="24"/>
          <w:szCs w:val="24"/>
        </w:rPr>
        <w:t>7</w:t>
      </w:r>
      <w:r w:rsidRPr="007B1F14">
        <w:rPr>
          <w:rFonts w:ascii="Arial" w:hAnsi="Arial" w:cs="Arial"/>
          <w:sz w:val="24"/>
          <w:szCs w:val="24"/>
        </w:rPr>
        <w:t>.2024</w:t>
      </w:r>
    </w:p>
    <w:p w14:paraId="54E7BBED" w14:textId="00B1D103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  <w:r w:rsidRPr="007B1F14">
        <w:rPr>
          <w:rFonts w:ascii="Arial" w:hAnsi="Arial" w:cs="Arial"/>
          <w:sz w:val="24"/>
          <w:szCs w:val="24"/>
        </w:rPr>
        <w:t xml:space="preserve">     Proiectul de dispoziție nr.</w:t>
      </w:r>
      <w:r w:rsidR="00FD07EB">
        <w:rPr>
          <w:rFonts w:ascii="Arial" w:hAnsi="Arial" w:cs="Arial"/>
          <w:sz w:val="24"/>
          <w:szCs w:val="24"/>
        </w:rPr>
        <w:t>80</w:t>
      </w:r>
      <w:r w:rsidRPr="007B1F14">
        <w:rPr>
          <w:rFonts w:ascii="Arial" w:hAnsi="Arial" w:cs="Arial"/>
          <w:sz w:val="24"/>
          <w:szCs w:val="24"/>
        </w:rPr>
        <w:t>/</w:t>
      </w:r>
      <w:r w:rsidR="00FD07EB">
        <w:rPr>
          <w:rFonts w:ascii="Arial" w:hAnsi="Arial" w:cs="Arial"/>
          <w:sz w:val="24"/>
          <w:szCs w:val="24"/>
        </w:rPr>
        <w:t>2</w:t>
      </w:r>
      <w:r w:rsidR="00A2689A">
        <w:rPr>
          <w:rFonts w:ascii="Arial" w:hAnsi="Arial" w:cs="Arial"/>
          <w:sz w:val="24"/>
          <w:szCs w:val="24"/>
        </w:rPr>
        <w:t>5</w:t>
      </w:r>
      <w:r w:rsidRPr="007B1F14">
        <w:rPr>
          <w:rFonts w:ascii="Arial" w:hAnsi="Arial" w:cs="Arial"/>
          <w:sz w:val="24"/>
          <w:szCs w:val="24"/>
        </w:rPr>
        <w:t>.0</w:t>
      </w:r>
      <w:r w:rsidR="00FD07EB">
        <w:rPr>
          <w:rFonts w:ascii="Arial" w:hAnsi="Arial" w:cs="Arial"/>
          <w:sz w:val="24"/>
          <w:szCs w:val="24"/>
        </w:rPr>
        <w:t>7</w:t>
      </w:r>
      <w:r w:rsidRPr="007B1F14">
        <w:rPr>
          <w:rFonts w:ascii="Arial" w:hAnsi="Arial" w:cs="Arial"/>
          <w:sz w:val="24"/>
          <w:szCs w:val="24"/>
        </w:rPr>
        <w:t>.2024</w:t>
      </w:r>
    </w:p>
    <w:p w14:paraId="59215ACC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  <w:r w:rsidRPr="007B1F14">
        <w:rPr>
          <w:rFonts w:ascii="Arial" w:hAnsi="Arial" w:cs="Arial"/>
          <w:sz w:val="24"/>
          <w:szCs w:val="24"/>
        </w:rPr>
        <w:t xml:space="preserve">     Având în vedere prevederile art.133</w:t>
      </w:r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punct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.(1) din O.U.G 57/2019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. </w:t>
      </w:r>
      <w:r w:rsidRPr="007B1F14">
        <w:rPr>
          <w:rFonts w:ascii="Arial" w:hAnsi="Arial" w:cs="Arial"/>
          <w:sz w:val="24"/>
          <w:szCs w:val="24"/>
          <w:lang w:val="en-US"/>
        </w:rPr>
        <w:br/>
      </w:r>
      <w:r w:rsidRPr="007B1F14">
        <w:rPr>
          <w:rFonts w:ascii="Arial" w:hAnsi="Arial" w:cs="Arial"/>
          <w:sz w:val="24"/>
          <w:szCs w:val="24"/>
          <w:lang w:val="en-US"/>
        </w:rPr>
        <w:t> </w:t>
      </w:r>
      <w:r w:rsidRPr="007B1F14">
        <w:rPr>
          <w:rFonts w:ascii="Arial" w:hAnsi="Arial" w:cs="Arial"/>
          <w:sz w:val="24"/>
          <w:szCs w:val="24"/>
          <w:lang w:val="es-ES_tradnl"/>
        </w:rPr>
        <w:t>(1) Consiliul local se întruneşte în şedinţe ordinare, cel puţin o dată pe lună, la convocarea primarului.</w:t>
      </w:r>
    </w:p>
    <w:p w14:paraId="6FA52CEE" w14:textId="77777777" w:rsidR="007B1F14" w:rsidRPr="007B1F14" w:rsidRDefault="007B1F14" w:rsidP="007B1F14">
      <w:pPr>
        <w:rPr>
          <w:rFonts w:ascii="Arial" w:hAnsi="Arial" w:cs="Arial"/>
          <w:sz w:val="24"/>
          <w:szCs w:val="24"/>
          <w:lang w:val="en-US"/>
        </w:rPr>
      </w:pPr>
      <w:r w:rsidRPr="007B1F14">
        <w:rPr>
          <w:rFonts w:ascii="Arial" w:hAnsi="Arial" w:cs="Arial"/>
          <w:sz w:val="24"/>
          <w:szCs w:val="24"/>
          <w:lang w:val="en-US"/>
        </w:rPr>
        <w:t> </w:t>
      </w:r>
      <w:r w:rsidRPr="007B1F14">
        <w:rPr>
          <w:rFonts w:ascii="Arial" w:hAnsi="Arial" w:cs="Arial"/>
          <w:sz w:val="24"/>
          <w:szCs w:val="24"/>
        </w:rPr>
        <w:t xml:space="preserve"> Având în vedere prevederileart.134</w:t>
      </w:r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punct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.(1)lit. a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punct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. (3) din O.U.G 57/2019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>.</w:t>
      </w:r>
    </w:p>
    <w:p w14:paraId="2EB9AB16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  <w:r w:rsidRPr="007B1F14">
        <w:rPr>
          <w:rFonts w:ascii="Arial" w:hAnsi="Arial" w:cs="Arial"/>
          <w:sz w:val="24"/>
          <w:szCs w:val="24"/>
          <w:lang w:val="es-ES_tradnl"/>
        </w:rPr>
        <w:t>(1) Consiliul local se convoacă după cum urmează:</w:t>
      </w:r>
      <w:r w:rsidRPr="007B1F14">
        <w:rPr>
          <w:rFonts w:ascii="Arial" w:hAnsi="Arial" w:cs="Arial"/>
          <w:sz w:val="24"/>
          <w:szCs w:val="24"/>
          <w:lang w:val="es-ES_tradnl"/>
        </w:rPr>
        <w:br/>
        <w:t>(a) prin dispoziţie a primarului, în cazurile prevăzute la art. 133 alin. (1), alin. (2) lit. a) şi c);</w:t>
      </w:r>
    </w:p>
    <w:p w14:paraId="23E531F4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  <w:r w:rsidRPr="007B1F14">
        <w:rPr>
          <w:rFonts w:ascii="Arial" w:hAnsi="Arial" w:cs="Arial"/>
          <w:sz w:val="24"/>
          <w:szCs w:val="24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7B1F14">
        <w:rPr>
          <w:rFonts w:ascii="Arial" w:hAnsi="Arial" w:cs="Arial"/>
          <w:sz w:val="24"/>
          <w:szCs w:val="24"/>
          <w:u w:val="single"/>
          <w:lang w:val="es-ES_tradnl"/>
        </w:rPr>
        <w:t>art. 181 din Legea nr. 134/2010 privind Codul de procedură civilă, republicată</w:t>
      </w:r>
      <w:r w:rsidRPr="007B1F14">
        <w:rPr>
          <w:rFonts w:ascii="Arial" w:hAnsi="Arial" w:cs="Arial"/>
          <w:sz w:val="24"/>
          <w:szCs w:val="24"/>
          <w:lang w:val="es-ES_tradnl"/>
        </w:rPr>
        <w:t>, cu modificările ulterioare, astfel:</w:t>
      </w:r>
    </w:p>
    <w:p w14:paraId="2ABA11A4" w14:textId="77777777" w:rsidR="007B1F14" w:rsidRPr="007B1F14" w:rsidRDefault="007B1F14" w:rsidP="007B1F14">
      <w:pPr>
        <w:rPr>
          <w:rFonts w:ascii="Arial" w:hAnsi="Arial" w:cs="Arial"/>
          <w:sz w:val="24"/>
          <w:szCs w:val="24"/>
          <w:lang w:val="es-ES_tradnl"/>
        </w:rPr>
      </w:pPr>
      <w:r w:rsidRPr="007B1F14">
        <w:rPr>
          <w:rFonts w:ascii="Arial" w:hAnsi="Arial" w:cs="Arial"/>
          <w:sz w:val="24"/>
          <w:szCs w:val="24"/>
          <w:lang w:val="es-ES_tradnl"/>
        </w:rPr>
        <w:t>a</w:t>
      </w:r>
      <w:r w:rsidRPr="007B1F14">
        <w:rPr>
          <w:rFonts w:ascii="Arial" w:hAnsi="Arial" w:cs="Arial"/>
          <w:sz w:val="24"/>
          <w:szCs w:val="24"/>
        </w:rPr>
        <w:t>)</w:t>
      </w:r>
      <w:r w:rsidRPr="007B1F14">
        <w:rPr>
          <w:rFonts w:ascii="Arial" w:hAnsi="Arial" w:cs="Arial"/>
          <w:sz w:val="24"/>
          <w:szCs w:val="24"/>
          <w:lang w:val="es-ES_tradnl"/>
        </w:rPr>
        <w:t>în termen de 5 zile de la data comunicării dispoziţiei de convocare pentru şedinţele ordinare;</w:t>
      </w:r>
    </w:p>
    <w:p w14:paraId="3F439CAA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</w:p>
    <w:p w14:paraId="1FDE08AA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</w:p>
    <w:p w14:paraId="23FF329C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</w:p>
    <w:p w14:paraId="10453DC7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</w:p>
    <w:p w14:paraId="4B5FAA1F" w14:textId="77777777" w:rsidR="007B1F14" w:rsidRPr="007B1F14" w:rsidRDefault="007B1F14" w:rsidP="007B1F14">
      <w:pPr>
        <w:rPr>
          <w:rFonts w:ascii="Arial" w:hAnsi="Arial" w:cs="Arial"/>
          <w:sz w:val="24"/>
          <w:szCs w:val="24"/>
          <w:lang w:val="en-US"/>
        </w:rPr>
      </w:pPr>
      <w:r w:rsidRPr="007B1F14">
        <w:rPr>
          <w:rFonts w:ascii="Arial" w:hAnsi="Arial" w:cs="Arial"/>
          <w:sz w:val="24"/>
          <w:szCs w:val="24"/>
          <w:lang w:val="en-US"/>
        </w:rPr>
        <w:t> </w:t>
      </w:r>
      <w:r w:rsidRPr="007B1F14">
        <w:rPr>
          <w:rFonts w:ascii="Arial" w:hAnsi="Arial" w:cs="Arial"/>
          <w:sz w:val="24"/>
          <w:szCs w:val="24"/>
        </w:rPr>
        <w:t xml:space="preserve"> Având în vedere prevederile art.133</w:t>
      </w:r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punct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>.(1)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art. 196(</w:t>
      </w:r>
      <w:proofErr w:type="gramStart"/>
      <w:r w:rsidRPr="007B1F14">
        <w:rPr>
          <w:rFonts w:ascii="Arial" w:hAnsi="Arial" w:cs="Arial"/>
          <w:sz w:val="24"/>
          <w:szCs w:val="24"/>
          <w:lang w:val="en-US"/>
        </w:rPr>
        <w:t>1)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lit</w:t>
      </w:r>
      <w:proofErr w:type="gramEnd"/>
      <w:r w:rsidRPr="007B1F14">
        <w:rPr>
          <w:rFonts w:ascii="Arial" w:hAnsi="Arial" w:cs="Arial"/>
          <w:sz w:val="24"/>
          <w:szCs w:val="24"/>
          <w:lang w:val="en-US"/>
        </w:rPr>
        <w:t>.b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) din O.U.G 57/2019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Codul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1F14">
        <w:rPr>
          <w:rFonts w:ascii="Arial" w:hAnsi="Arial" w:cs="Arial"/>
          <w:sz w:val="24"/>
          <w:szCs w:val="24"/>
          <w:lang w:val="en-US"/>
        </w:rPr>
        <w:t>Administrativ</w:t>
      </w:r>
      <w:proofErr w:type="spellEnd"/>
      <w:r w:rsidRPr="007B1F14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00E5542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  <w:r w:rsidRPr="007B1F14">
        <w:rPr>
          <w:rFonts w:ascii="Arial" w:hAnsi="Arial" w:cs="Arial"/>
          <w:sz w:val="24"/>
          <w:szCs w:val="24"/>
          <w:lang w:val="en-US"/>
        </w:rPr>
        <w:br/>
      </w:r>
      <w:r w:rsidRPr="007B1F14">
        <w:rPr>
          <w:rFonts w:ascii="Arial" w:hAnsi="Arial" w:cs="Arial"/>
          <w:b/>
          <w:sz w:val="24"/>
          <w:szCs w:val="24"/>
        </w:rPr>
        <w:t xml:space="preserve">       Primarul comunei Augustin,</w:t>
      </w:r>
    </w:p>
    <w:p w14:paraId="30E99154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  <w:r w:rsidRPr="007B1F14">
        <w:rPr>
          <w:rFonts w:ascii="Arial" w:hAnsi="Arial" w:cs="Arial"/>
          <w:b/>
          <w:sz w:val="24"/>
          <w:szCs w:val="24"/>
        </w:rPr>
        <w:t xml:space="preserve">                                                 DISPUNE:</w:t>
      </w:r>
    </w:p>
    <w:p w14:paraId="0B7920E1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</w:p>
    <w:p w14:paraId="40EF17A7" w14:textId="198ED4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  <w:r w:rsidRPr="007B1F14">
        <w:rPr>
          <w:rFonts w:ascii="Arial" w:hAnsi="Arial" w:cs="Arial"/>
          <w:b/>
          <w:sz w:val="24"/>
          <w:szCs w:val="24"/>
        </w:rPr>
        <w:t xml:space="preserve">Art.1. </w:t>
      </w:r>
      <w:r w:rsidRPr="007B1F14">
        <w:rPr>
          <w:rFonts w:ascii="Arial" w:hAnsi="Arial" w:cs="Arial"/>
          <w:sz w:val="24"/>
          <w:szCs w:val="24"/>
        </w:rPr>
        <w:t xml:space="preserve">Se convoacă pentru data de </w:t>
      </w:r>
      <w:r w:rsidRPr="007B1F14">
        <w:rPr>
          <w:rFonts w:ascii="Arial" w:hAnsi="Arial" w:cs="Arial"/>
          <w:b/>
          <w:bCs/>
          <w:sz w:val="24"/>
          <w:szCs w:val="24"/>
        </w:rPr>
        <w:t>2</w:t>
      </w:r>
      <w:r w:rsidR="00FD07EB">
        <w:rPr>
          <w:rFonts w:ascii="Arial" w:hAnsi="Arial" w:cs="Arial"/>
          <w:b/>
          <w:bCs/>
          <w:sz w:val="24"/>
          <w:szCs w:val="24"/>
        </w:rPr>
        <w:t>9</w:t>
      </w:r>
      <w:r w:rsidRPr="007B1F14">
        <w:rPr>
          <w:rFonts w:ascii="Arial" w:hAnsi="Arial" w:cs="Arial"/>
          <w:b/>
          <w:bCs/>
          <w:sz w:val="24"/>
          <w:szCs w:val="24"/>
        </w:rPr>
        <w:t>.</w:t>
      </w:r>
      <w:r w:rsidR="00FD07EB">
        <w:rPr>
          <w:rFonts w:ascii="Arial" w:hAnsi="Arial" w:cs="Arial"/>
          <w:b/>
          <w:bCs/>
          <w:sz w:val="24"/>
          <w:szCs w:val="24"/>
        </w:rPr>
        <w:t>iulie</w:t>
      </w:r>
      <w:r w:rsidRPr="007B1F14">
        <w:rPr>
          <w:rFonts w:ascii="Arial" w:hAnsi="Arial" w:cs="Arial"/>
          <w:b/>
          <w:bCs/>
          <w:sz w:val="24"/>
          <w:szCs w:val="24"/>
        </w:rPr>
        <w:t>.2024 orele 1</w:t>
      </w:r>
      <w:r w:rsidR="00FD07EB">
        <w:rPr>
          <w:rFonts w:ascii="Arial" w:hAnsi="Arial" w:cs="Arial"/>
          <w:b/>
          <w:bCs/>
          <w:sz w:val="24"/>
          <w:szCs w:val="24"/>
        </w:rPr>
        <w:t>2</w:t>
      </w:r>
      <w:r w:rsidRPr="007B1F14">
        <w:rPr>
          <w:rFonts w:ascii="Arial" w:hAnsi="Arial" w:cs="Arial"/>
          <w:b/>
          <w:bCs/>
          <w:sz w:val="24"/>
          <w:szCs w:val="24"/>
        </w:rPr>
        <w:t>.00</w:t>
      </w:r>
      <w:r w:rsidRPr="007B1F14">
        <w:rPr>
          <w:rFonts w:ascii="Arial" w:hAnsi="Arial" w:cs="Arial"/>
          <w:sz w:val="24"/>
          <w:szCs w:val="24"/>
        </w:rPr>
        <w:t xml:space="preserve">, pentru ședință </w:t>
      </w:r>
      <w:proofErr w:type="spellStart"/>
      <w:r w:rsidRPr="007B1F14">
        <w:rPr>
          <w:rFonts w:ascii="Arial" w:hAnsi="Arial" w:cs="Arial"/>
          <w:sz w:val="24"/>
          <w:szCs w:val="24"/>
        </w:rPr>
        <w:t>ordinară,în</w:t>
      </w:r>
      <w:proofErr w:type="spellEnd"/>
      <w:r w:rsidRPr="007B1F14">
        <w:rPr>
          <w:rFonts w:ascii="Arial" w:hAnsi="Arial" w:cs="Arial"/>
          <w:sz w:val="24"/>
          <w:szCs w:val="24"/>
        </w:rPr>
        <w:t xml:space="preserve"> sala de ședințe a primăriei Augustin. </w:t>
      </w:r>
    </w:p>
    <w:p w14:paraId="2A22DB63" w14:textId="4AE489A8" w:rsidR="00515914" w:rsidRPr="006E6C92" w:rsidRDefault="007B1F14" w:rsidP="00515914">
      <w:pPr>
        <w:rPr>
          <w:rFonts w:ascii="Arial" w:hAnsi="Arial" w:cs="Arial"/>
          <w:b/>
          <w:sz w:val="24"/>
          <w:szCs w:val="24"/>
          <w:lang w:val="es-ES_tradnl"/>
        </w:rPr>
      </w:pPr>
      <w:r w:rsidRPr="007B1F14">
        <w:rPr>
          <w:rFonts w:ascii="Arial" w:hAnsi="Arial" w:cs="Arial"/>
          <w:b/>
          <w:sz w:val="24"/>
          <w:szCs w:val="24"/>
        </w:rPr>
        <w:t>Art.2. Proiectul ordini de zi este următorul</w:t>
      </w:r>
      <w:r w:rsidRPr="007B1F14">
        <w:rPr>
          <w:rFonts w:ascii="Arial" w:hAnsi="Arial" w:cs="Arial"/>
          <w:b/>
          <w:sz w:val="24"/>
          <w:szCs w:val="24"/>
          <w:lang w:val="es-ES_tradnl"/>
        </w:rPr>
        <w:t>:</w:t>
      </w:r>
    </w:p>
    <w:p w14:paraId="16473A76" w14:textId="77777777" w:rsidR="00515914" w:rsidRPr="006E6C92" w:rsidRDefault="00515914" w:rsidP="00515914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459A7E02" w14:textId="77777777" w:rsidR="00515914" w:rsidRPr="006E6C92" w:rsidRDefault="00515914" w:rsidP="00515914">
      <w:pPr>
        <w:numPr>
          <w:ilvl w:val="0"/>
          <w:numId w:val="1"/>
        </w:numPr>
        <w:ind w:left="927"/>
        <w:rPr>
          <w:rFonts w:ascii="Arial" w:hAnsi="Arial" w:cs="Arial"/>
          <w:sz w:val="24"/>
          <w:szCs w:val="24"/>
        </w:rPr>
      </w:pPr>
      <w:r w:rsidRPr="006E6C92">
        <w:rPr>
          <w:rFonts w:ascii="Arial" w:hAnsi="Arial" w:cs="Arial"/>
          <w:sz w:val="24"/>
          <w:szCs w:val="24"/>
        </w:rPr>
        <w:t xml:space="preserve">Proiect de hotărâre privind alegerea </w:t>
      </w:r>
      <w:proofErr w:type="spellStart"/>
      <w:r w:rsidRPr="006E6C92">
        <w:rPr>
          <w:rFonts w:ascii="Arial" w:hAnsi="Arial" w:cs="Arial"/>
          <w:sz w:val="24"/>
          <w:szCs w:val="24"/>
        </w:rPr>
        <w:t>Preşedintelui</w:t>
      </w:r>
      <w:proofErr w:type="spellEnd"/>
      <w:r w:rsidRPr="006E6C9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E6C92">
        <w:rPr>
          <w:rFonts w:ascii="Arial" w:hAnsi="Arial" w:cs="Arial"/>
          <w:sz w:val="24"/>
          <w:szCs w:val="24"/>
        </w:rPr>
        <w:t>şedinţă</w:t>
      </w:r>
      <w:proofErr w:type="spellEnd"/>
      <w:r w:rsidRPr="006E6C92">
        <w:rPr>
          <w:rFonts w:ascii="Arial" w:hAnsi="Arial" w:cs="Arial"/>
          <w:sz w:val="24"/>
          <w:szCs w:val="24"/>
        </w:rPr>
        <w:t xml:space="preserve"> pe perioada </w:t>
      </w:r>
      <w:proofErr w:type="spellStart"/>
      <w:r>
        <w:rPr>
          <w:rFonts w:ascii="Arial" w:hAnsi="Arial" w:cs="Arial"/>
          <w:sz w:val="24"/>
          <w:szCs w:val="24"/>
        </w:rPr>
        <w:t>Iulie</w:t>
      </w:r>
      <w:r w:rsidRPr="006E6C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August</w:t>
      </w:r>
      <w:r w:rsidRPr="006E6C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Septembrie</w:t>
      </w:r>
      <w:proofErr w:type="spellEnd"/>
      <w:r w:rsidRPr="006E6C92">
        <w:rPr>
          <w:rFonts w:ascii="Arial" w:hAnsi="Arial" w:cs="Arial"/>
          <w:sz w:val="24"/>
          <w:szCs w:val="24"/>
        </w:rPr>
        <w:t xml:space="preserve"> 2024.</w:t>
      </w:r>
    </w:p>
    <w:p w14:paraId="52E0F4F5" w14:textId="77777777" w:rsidR="00515914" w:rsidRPr="006E6C92" w:rsidRDefault="00515914" w:rsidP="00515914">
      <w:pPr>
        <w:numPr>
          <w:ilvl w:val="0"/>
          <w:numId w:val="1"/>
        </w:numPr>
        <w:ind w:left="927"/>
        <w:rPr>
          <w:rFonts w:ascii="Arial" w:hAnsi="Arial" w:cs="Arial"/>
          <w:bCs/>
          <w:sz w:val="24"/>
          <w:szCs w:val="24"/>
        </w:rPr>
      </w:pPr>
      <w:r w:rsidRPr="006E6C92">
        <w:rPr>
          <w:rFonts w:ascii="Arial" w:hAnsi="Arial" w:cs="Arial"/>
          <w:bCs/>
          <w:sz w:val="24"/>
          <w:szCs w:val="24"/>
        </w:rPr>
        <w:t xml:space="preserve">Proiect de hotărâre  privind </w:t>
      </w:r>
      <w:r>
        <w:rPr>
          <w:rFonts w:ascii="Arial" w:hAnsi="Arial" w:cs="Arial"/>
          <w:bCs/>
          <w:sz w:val="24"/>
          <w:szCs w:val="24"/>
        </w:rPr>
        <w:t>rectificarea</w:t>
      </w:r>
      <w:r w:rsidRPr="006E6C92">
        <w:rPr>
          <w:rFonts w:ascii="Arial" w:hAnsi="Arial" w:cs="Arial"/>
          <w:bCs/>
          <w:sz w:val="24"/>
          <w:szCs w:val="24"/>
        </w:rPr>
        <w:t xml:space="preserve"> Bugetului de venituri </w:t>
      </w:r>
      <w:proofErr w:type="spellStart"/>
      <w:r w:rsidRPr="006E6C92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6E6C92">
        <w:rPr>
          <w:rFonts w:ascii="Arial" w:hAnsi="Arial" w:cs="Arial"/>
          <w:bCs/>
          <w:sz w:val="24"/>
          <w:szCs w:val="24"/>
        </w:rPr>
        <w:t xml:space="preserve"> cheltuieli pentru anul 2024 </w:t>
      </w:r>
    </w:p>
    <w:p w14:paraId="1B2239DE" w14:textId="77777777" w:rsidR="00515914" w:rsidRPr="006E6C92" w:rsidRDefault="00515914" w:rsidP="00515914">
      <w:pPr>
        <w:numPr>
          <w:ilvl w:val="0"/>
          <w:numId w:val="1"/>
        </w:numPr>
        <w:ind w:left="927"/>
        <w:rPr>
          <w:rFonts w:ascii="Arial" w:hAnsi="Arial" w:cs="Arial"/>
          <w:sz w:val="24"/>
          <w:szCs w:val="24"/>
        </w:rPr>
      </w:pPr>
      <w:r w:rsidRPr="006E6C92">
        <w:rPr>
          <w:rFonts w:ascii="Arial" w:hAnsi="Arial" w:cs="Arial"/>
          <w:bCs/>
          <w:sz w:val="24"/>
          <w:szCs w:val="24"/>
          <w:lang w:val="es-ES_tradnl"/>
        </w:rPr>
        <w:t>Proiect de hotărâre privind</w:t>
      </w:r>
      <w:r w:rsidRPr="006E6C92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E6C92">
        <w:rPr>
          <w:rFonts w:ascii="Arial" w:hAnsi="Arial" w:cs="Arial"/>
          <w:sz w:val="24"/>
          <w:szCs w:val="24"/>
        </w:rPr>
        <w:t xml:space="preserve">aprobarea </w:t>
      </w:r>
      <w:r>
        <w:rPr>
          <w:rFonts w:ascii="Arial" w:hAnsi="Arial" w:cs="Arial"/>
          <w:sz w:val="24"/>
          <w:szCs w:val="24"/>
        </w:rPr>
        <w:t xml:space="preserve">organigramei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a statului de funcții pe anul </w:t>
      </w:r>
      <w:r w:rsidRPr="00CE3FBC">
        <w:rPr>
          <w:rFonts w:ascii="Arial" w:hAnsi="Arial" w:cs="Arial"/>
          <w:sz w:val="24"/>
          <w:szCs w:val="24"/>
        </w:rPr>
        <w:t xml:space="preserve">2024 </w:t>
      </w:r>
    </w:p>
    <w:p w14:paraId="0B12AB7B" w14:textId="77777777" w:rsidR="00515914" w:rsidRPr="00CE3FBC" w:rsidRDefault="00515914" w:rsidP="00515914">
      <w:pPr>
        <w:numPr>
          <w:ilvl w:val="0"/>
          <w:numId w:val="1"/>
        </w:numPr>
        <w:ind w:left="927"/>
        <w:rPr>
          <w:rFonts w:ascii="Arial" w:hAnsi="Arial" w:cs="Arial"/>
          <w:sz w:val="24"/>
          <w:szCs w:val="24"/>
        </w:rPr>
      </w:pPr>
      <w:r w:rsidRPr="006E6C92">
        <w:rPr>
          <w:rFonts w:ascii="Arial" w:hAnsi="Arial" w:cs="Arial"/>
          <w:bCs/>
          <w:sz w:val="24"/>
          <w:szCs w:val="24"/>
        </w:rPr>
        <w:t>Proiect de hotărâre privind</w:t>
      </w:r>
      <w:r w:rsidRPr="006E6C92">
        <w:rPr>
          <w:rFonts w:ascii="Arial" w:hAnsi="Arial" w:cs="Arial"/>
          <w:sz w:val="24"/>
          <w:szCs w:val="24"/>
        </w:rPr>
        <w:t xml:space="preserve"> aprobarea</w:t>
      </w:r>
      <w:r>
        <w:rPr>
          <w:rFonts w:ascii="Arial" w:hAnsi="Arial" w:cs="Arial"/>
          <w:sz w:val="24"/>
          <w:szCs w:val="24"/>
        </w:rPr>
        <w:t xml:space="preserve"> majorări salariului de bază pentru </w:t>
      </w:r>
      <w:proofErr w:type="spellStart"/>
      <w:r>
        <w:rPr>
          <w:rFonts w:ascii="Arial" w:hAnsi="Arial" w:cs="Arial"/>
          <w:sz w:val="24"/>
          <w:szCs w:val="24"/>
        </w:rPr>
        <w:t>funcţionari</w:t>
      </w:r>
      <w:proofErr w:type="spellEnd"/>
      <w:r>
        <w:rPr>
          <w:rFonts w:ascii="Arial" w:hAnsi="Arial" w:cs="Arial"/>
          <w:sz w:val="24"/>
          <w:szCs w:val="24"/>
        </w:rPr>
        <w:t xml:space="preserve"> publici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personalul contractual din aparatul de specialitate al primarului cu10</w:t>
      </w:r>
      <w:r w:rsidRPr="00CE3FBC">
        <w:rPr>
          <w:rFonts w:ascii="Arial" w:hAnsi="Arial" w:cs="Arial"/>
          <w:sz w:val="24"/>
          <w:szCs w:val="24"/>
          <w:lang w:val="es-ES_tradnl"/>
        </w:rPr>
        <w:t>%</w:t>
      </w:r>
      <w:r>
        <w:rPr>
          <w:rFonts w:ascii="Arial" w:hAnsi="Arial" w:cs="Arial"/>
          <w:sz w:val="24"/>
          <w:szCs w:val="24"/>
          <w:lang w:val="es-ES_tradnl"/>
        </w:rPr>
        <w:t xml:space="preserve"> față de nivelul acordat pentru luna decembrie 2023. Conform O.U.G 53/2024</w:t>
      </w:r>
    </w:p>
    <w:p w14:paraId="66493924" w14:textId="77777777" w:rsidR="00515914" w:rsidRPr="00CE3FBC" w:rsidRDefault="00515914" w:rsidP="00515914">
      <w:pPr>
        <w:pStyle w:val="Corptext"/>
        <w:numPr>
          <w:ilvl w:val="0"/>
          <w:numId w:val="1"/>
        </w:numPr>
        <w:ind w:left="927"/>
        <w:rPr>
          <w:rFonts w:ascii="Arial" w:hAnsi="Arial" w:cs="Arial"/>
          <w:sz w:val="24"/>
        </w:rPr>
      </w:pPr>
      <w:bookmarkStart w:id="1" w:name="OLE_LINK4"/>
      <w:bookmarkStart w:id="2" w:name="OLE_LINK5"/>
      <w:bookmarkStart w:id="3" w:name="OLE_LINK6"/>
      <w:r w:rsidRPr="00CE3FBC">
        <w:rPr>
          <w:rFonts w:ascii="Arial" w:hAnsi="Arial" w:cs="Arial"/>
          <w:sz w:val="24"/>
        </w:rPr>
        <w:t xml:space="preserve">Privind  însușirea raportului primarului privind starea  economică , socială , și de mediu a comunei </w:t>
      </w:r>
      <w:r>
        <w:rPr>
          <w:rFonts w:ascii="Arial" w:hAnsi="Arial" w:cs="Arial"/>
          <w:sz w:val="24"/>
        </w:rPr>
        <w:t>Augustin</w:t>
      </w:r>
      <w:r w:rsidRPr="00CE3FBC">
        <w:rPr>
          <w:rFonts w:ascii="Arial" w:hAnsi="Arial" w:cs="Arial"/>
          <w:sz w:val="24"/>
        </w:rPr>
        <w:t xml:space="preserve"> pe anul 202</w:t>
      </w:r>
      <w:r>
        <w:rPr>
          <w:rFonts w:ascii="Arial" w:hAnsi="Arial" w:cs="Arial"/>
          <w:sz w:val="24"/>
        </w:rPr>
        <w:t>3</w:t>
      </w:r>
      <w:r w:rsidRPr="00CE3FBC">
        <w:rPr>
          <w:rFonts w:ascii="Arial" w:hAnsi="Arial" w:cs="Arial"/>
          <w:sz w:val="24"/>
        </w:rPr>
        <w:t>.</w:t>
      </w:r>
    </w:p>
    <w:bookmarkEnd w:id="1"/>
    <w:bookmarkEnd w:id="2"/>
    <w:bookmarkEnd w:id="3"/>
    <w:p w14:paraId="22220168" w14:textId="77777777" w:rsidR="00515914" w:rsidRPr="006E6C92" w:rsidRDefault="00515914" w:rsidP="00515914">
      <w:pPr>
        <w:numPr>
          <w:ilvl w:val="0"/>
          <w:numId w:val="1"/>
        </w:numPr>
        <w:ind w:left="927"/>
        <w:rPr>
          <w:rFonts w:ascii="Arial" w:hAnsi="Arial" w:cs="Arial"/>
          <w:sz w:val="24"/>
          <w:szCs w:val="24"/>
        </w:rPr>
      </w:pPr>
      <w:r w:rsidRPr="006E6C92">
        <w:rPr>
          <w:rFonts w:ascii="Arial" w:hAnsi="Arial" w:cs="Arial"/>
          <w:sz w:val="24"/>
          <w:szCs w:val="24"/>
        </w:rPr>
        <w:t>Diverse.</w:t>
      </w:r>
    </w:p>
    <w:p w14:paraId="08AC3328" w14:textId="3C81C0B5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  <w:r w:rsidRPr="007B1F14">
        <w:rPr>
          <w:rFonts w:ascii="Arial" w:hAnsi="Arial" w:cs="Arial"/>
          <w:sz w:val="24"/>
          <w:szCs w:val="24"/>
        </w:rPr>
        <w:t>.</w:t>
      </w:r>
    </w:p>
    <w:p w14:paraId="51333C74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</w:p>
    <w:p w14:paraId="35A30D73" w14:textId="77777777" w:rsidR="007B1F14" w:rsidRPr="007B1F14" w:rsidRDefault="007B1F14" w:rsidP="007B1F14">
      <w:pPr>
        <w:rPr>
          <w:rFonts w:ascii="Arial" w:hAnsi="Arial" w:cs="Arial"/>
          <w:b/>
          <w:sz w:val="24"/>
          <w:szCs w:val="24"/>
        </w:rPr>
      </w:pPr>
      <w:r w:rsidRPr="007B1F14">
        <w:rPr>
          <w:rFonts w:ascii="Arial" w:hAnsi="Arial" w:cs="Arial"/>
          <w:b/>
          <w:sz w:val="24"/>
          <w:szCs w:val="24"/>
        </w:rPr>
        <w:t xml:space="preserve">   Art.3. </w:t>
      </w:r>
      <w:r w:rsidRPr="007B1F14">
        <w:rPr>
          <w:rFonts w:ascii="Arial" w:hAnsi="Arial" w:cs="Arial"/>
          <w:sz w:val="24"/>
          <w:szCs w:val="24"/>
        </w:rPr>
        <w:t>Prezenta dispoziție se comunică, Instituției Prefectului</w:t>
      </w:r>
      <w:r w:rsidRPr="007B1F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F14">
        <w:rPr>
          <w:rFonts w:ascii="Arial" w:hAnsi="Arial" w:cs="Arial"/>
          <w:bCs/>
          <w:sz w:val="24"/>
          <w:szCs w:val="24"/>
        </w:rPr>
        <w:t>jud.Braşov</w:t>
      </w:r>
      <w:proofErr w:type="spellEnd"/>
    </w:p>
    <w:p w14:paraId="4B47D06A" w14:textId="77777777" w:rsidR="007B1F14" w:rsidRDefault="007B1F14" w:rsidP="007B1F14">
      <w:pPr>
        <w:rPr>
          <w:rFonts w:ascii="Arial" w:hAnsi="Arial" w:cs="Arial"/>
          <w:sz w:val="24"/>
          <w:szCs w:val="24"/>
        </w:rPr>
      </w:pPr>
    </w:p>
    <w:p w14:paraId="72A6A041" w14:textId="77777777" w:rsidR="00FD07EB" w:rsidRDefault="00FD07EB" w:rsidP="007B1F14">
      <w:pPr>
        <w:rPr>
          <w:rFonts w:ascii="Arial" w:hAnsi="Arial" w:cs="Arial"/>
          <w:sz w:val="24"/>
          <w:szCs w:val="24"/>
        </w:rPr>
      </w:pPr>
    </w:p>
    <w:p w14:paraId="37151EDA" w14:textId="77777777" w:rsidR="00FD07EB" w:rsidRPr="007B1F14" w:rsidRDefault="00FD07EB" w:rsidP="007B1F14">
      <w:pPr>
        <w:rPr>
          <w:rFonts w:ascii="Arial" w:hAnsi="Arial" w:cs="Arial"/>
          <w:sz w:val="24"/>
          <w:szCs w:val="24"/>
        </w:rPr>
      </w:pPr>
    </w:p>
    <w:p w14:paraId="1D1351F8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</w:p>
    <w:p w14:paraId="093C5A4F" w14:textId="77777777" w:rsidR="007B1F14" w:rsidRPr="007B1F14" w:rsidRDefault="007B1F14" w:rsidP="007B1F14">
      <w:pPr>
        <w:rPr>
          <w:rFonts w:ascii="Arial" w:hAnsi="Arial" w:cs="Arial"/>
          <w:sz w:val="24"/>
          <w:szCs w:val="24"/>
        </w:rPr>
      </w:pPr>
      <w:r w:rsidRPr="007B1F14">
        <w:rPr>
          <w:rFonts w:ascii="Arial" w:hAnsi="Arial" w:cs="Arial"/>
          <w:sz w:val="24"/>
          <w:szCs w:val="24"/>
        </w:rPr>
        <w:t>PRIMAR                                                                SECRETAR GENERAL COMUNĂ</w:t>
      </w:r>
    </w:p>
    <w:p w14:paraId="3C1E5FED" w14:textId="6B61398D" w:rsidR="007B1F14" w:rsidRPr="00207055" w:rsidRDefault="007B1F14" w:rsidP="007B1F14">
      <w:pPr>
        <w:rPr>
          <w:rFonts w:ascii="Arial" w:hAnsi="Arial" w:cs="Arial"/>
          <w:sz w:val="24"/>
          <w:szCs w:val="24"/>
        </w:rPr>
      </w:pPr>
      <w:r w:rsidRPr="00207055">
        <w:rPr>
          <w:rFonts w:ascii="Arial" w:hAnsi="Arial" w:cs="Arial"/>
          <w:b/>
          <w:sz w:val="24"/>
          <w:szCs w:val="24"/>
          <w:lang w:val="hu-HU"/>
        </w:rPr>
        <w:t>PORUMB SEBASTIAN NICOLAE</w:t>
      </w:r>
      <w:r w:rsidRPr="00207055">
        <w:rPr>
          <w:rFonts w:ascii="Arial" w:hAnsi="Arial" w:cs="Arial"/>
          <w:b/>
          <w:sz w:val="24"/>
          <w:szCs w:val="24"/>
          <w:lang w:val="hu-HU"/>
        </w:rPr>
        <w:tab/>
        <w:t xml:space="preserve">               GARCEA GHEORGHE MIRCEA                     </w:t>
      </w:r>
    </w:p>
    <w:sectPr w:rsidR="007B1F14" w:rsidRPr="0020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C68B3"/>
    <w:multiLevelType w:val="hybridMultilevel"/>
    <w:tmpl w:val="F0B022C8"/>
    <w:lvl w:ilvl="0" w:tplc="7840D00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</w:lvl>
    <w:lvl w:ilvl="2" w:tplc="0418001B">
      <w:start w:val="1"/>
      <w:numFmt w:val="lowerRoman"/>
      <w:lvlText w:val="%3."/>
      <w:lvlJc w:val="right"/>
      <w:pPr>
        <w:ind w:left="884" w:hanging="180"/>
      </w:pPr>
    </w:lvl>
    <w:lvl w:ilvl="3" w:tplc="0418000F">
      <w:start w:val="1"/>
      <w:numFmt w:val="decimal"/>
      <w:lvlText w:val="%4."/>
      <w:lvlJc w:val="left"/>
      <w:pPr>
        <w:ind w:left="1604" w:hanging="360"/>
      </w:pPr>
    </w:lvl>
    <w:lvl w:ilvl="4" w:tplc="04180019">
      <w:start w:val="1"/>
      <w:numFmt w:val="lowerLetter"/>
      <w:lvlText w:val="%5."/>
      <w:lvlJc w:val="left"/>
      <w:pPr>
        <w:ind w:left="2324" w:hanging="360"/>
      </w:pPr>
    </w:lvl>
    <w:lvl w:ilvl="5" w:tplc="0418001B">
      <w:start w:val="1"/>
      <w:numFmt w:val="lowerRoman"/>
      <w:lvlText w:val="%6."/>
      <w:lvlJc w:val="right"/>
      <w:pPr>
        <w:ind w:left="3044" w:hanging="180"/>
      </w:pPr>
    </w:lvl>
    <w:lvl w:ilvl="6" w:tplc="0418000F">
      <w:start w:val="1"/>
      <w:numFmt w:val="decimal"/>
      <w:lvlText w:val="%7."/>
      <w:lvlJc w:val="left"/>
      <w:pPr>
        <w:ind w:left="3764" w:hanging="360"/>
      </w:pPr>
    </w:lvl>
    <w:lvl w:ilvl="7" w:tplc="04180019">
      <w:start w:val="1"/>
      <w:numFmt w:val="lowerLetter"/>
      <w:lvlText w:val="%8."/>
      <w:lvlJc w:val="left"/>
      <w:pPr>
        <w:ind w:left="4484" w:hanging="360"/>
      </w:pPr>
    </w:lvl>
    <w:lvl w:ilvl="8" w:tplc="0418001B">
      <w:start w:val="1"/>
      <w:numFmt w:val="lowerRoman"/>
      <w:lvlText w:val="%9."/>
      <w:lvlJc w:val="right"/>
      <w:pPr>
        <w:ind w:left="5204" w:hanging="180"/>
      </w:pPr>
    </w:lvl>
  </w:abstractNum>
  <w:num w:numId="1" w16cid:durableId="40398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14"/>
    <w:rsid w:val="000C6836"/>
    <w:rsid w:val="00207055"/>
    <w:rsid w:val="00515914"/>
    <w:rsid w:val="007B1F14"/>
    <w:rsid w:val="00952645"/>
    <w:rsid w:val="00973DA3"/>
    <w:rsid w:val="00A2689A"/>
    <w:rsid w:val="00F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4EF5"/>
  <w15:chartTrackingRefBased/>
  <w15:docId w15:val="{849E18C1-C080-4747-B461-DF8BBBC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51591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51591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421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2024-07-30T13:35:00Z</cp:lastPrinted>
  <dcterms:created xsi:type="dcterms:W3CDTF">2024-07-30T08:38:00Z</dcterms:created>
  <dcterms:modified xsi:type="dcterms:W3CDTF">2024-07-30T13:43:00Z</dcterms:modified>
</cp:coreProperties>
</file>