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B37DA" w14:textId="77777777" w:rsidR="008700B2" w:rsidRDefault="008700B2" w:rsidP="008700B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49DF9E07" wp14:editId="22BE4484">
            <wp:extent cx="716280" cy="883920"/>
            <wp:effectExtent l="0" t="0" r="7620" b="0"/>
            <wp:docPr id="26410108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A7DDC" w14:textId="77777777" w:rsidR="008700B2" w:rsidRDefault="008700B2" w:rsidP="008700B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JUDEŢUL BRAŞOV</w:t>
      </w:r>
    </w:p>
    <w:p w14:paraId="46CB4EB1" w14:textId="77777777" w:rsidR="008700B2" w:rsidRDefault="008700B2" w:rsidP="008700B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COMUNA AUGUSTIN</w:t>
      </w:r>
    </w:p>
    <w:p w14:paraId="0096BA1D" w14:textId="77777777" w:rsidR="008700B2" w:rsidRDefault="008700B2" w:rsidP="008700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316EADE6" w14:textId="77777777" w:rsidR="008700B2" w:rsidRDefault="008700B2" w:rsidP="008700B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7E120F58" w14:textId="77777777" w:rsidR="008700B2" w:rsidRDefault="008700B2" w:rsidP="008700B2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  COSILIUL LOCAL</w:t>
      </w:r>
    </w:p>
    <w:p w14:paraId="15E3908E" w14:textId="1641B1DD" w:rsidR="008700B2" w:rsidRPr="00233434" w:rsidRDefault="008700B2" w:rsidP="008700B2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HOTĂRÂREA NR.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2</w:t>
      </w:r>
      <w:r w:rsidR="00192DFD">
        <w:rPr>
          <w:rFonts w:ascii="Arial" w:hAnsi="Arial" w:cs="Arial"/>
          <w:b/>
          <w:bCs/>
          <w:sz w:val="28"/>
          <w:szCs w:val="28"/>
          <w:lang w:val="es-ES_tradnl"/>
        </w:rPr>
        <w:t>1</w:t>
      </w: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 xml:space="preserve"> din 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24</w:t>
      </w: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>.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05</w:t>
      </w: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>.2023</w:t>
      </w:r>
    </w:p>
    <w:p w14:paraId="17A9723E" w14:textId="77777777" w:rsidR="008700B2" w:rsidRPr="005032C8" w:rsidRDefault="008700B2" w:rsidP="008700B2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5032C8">
        <w:rPr>
          <w:rFonts w:ascii="Arial" w:hAnsi="Arial" w:cs="Arial"/>
          <w:b/>
          <w:bCs/>
          <w:sz w:val="28"/>
          <w:szCs w:val="28"/>
          <w:lang w:val="es-ES_tradnl"/>
        </w:rPr>
        <w:t xml:space="preserve">   Privind aprobarea acordării unui sp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rijin financiar Asociaţiei Tineret Pentru Cristos</w:t>
      </w:r>
    </w:p>
    <w:p w14:paraId="2385AC66" w14:textId="766CCA64" w:rsidR="008700B2" w:rsidRDefault="008700B2" w:rsidP="008700B2">
      <w:pPr>
        <w:spacing w:after="0" w:line="264" w:lineRule="auto"/>
        <w:ind w:left="0" w:right="71" w:firstLine="0"/>
        <w:jc w:val="left"/>
        <w:rPr>
          <w:rFonts w:ascii="Arial" w:hAnsi="Arial" w:cs="Arial"/>
          <w:szCs w:val="24"/>
          <w:lang w:val="es-ES_tradnl"/>
        </w:rPr>
      </w:pPr>
      <w:r w:rsidRPr="002B3FB8"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szCs w:val="24"/>
          <w:lang w:val="es-ES_tradnl"/>
        </w:rPr>
        <w:t>Consiliul Local al Comunei Augustin, întrunit în ședința ordinară din data de 24.05.2024</w:t>
      </w:r>
    </w:p>
    <w:p w14:paraId="5A338FE8" w14:textId="77777777" w:rsidR="008700B2" w:rsidRDefault="008700B2" w:rsidP="008700B2">
      <w:pPr>
        <w:spacing w:after="0" w:line="264" w:lineRule="auto"/>
        <w:ind w:left="262" w:right="71" w:hanging="10"/>
        <w:jc w:val="left"/>
        <w:rPr>
          <w:rFonts w:ascii="Arial" w:hAnsi="Arial" w:cs="Arial"/>
          <w:szCs w:val="24"/>
          <w:lang w:val="es-ES_tradnl"/>
        </w:rPr>
      </w:pPr>
    </w:p>
    <w:p w14:paraId="0724A2BB" w14:textId="77777777" w:rsidR="008700B2" w:rsidRDefault="008700B2" w:rsidP="008700B2">
      <w:pPr>
        <w:ind w:left="-1" w:firstLine="713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Analizând ;</w:t>
      </w:r>
    </w:p>
    <w:p w14:paraId="4BE47027" w14:textId="77777777" w:rsidR="008700B2" w:rsidRPr="00D41EEB" w:rsidRDefault="008700B2" w:rsidP="008700B2">
      <w:pPr>
        <w:jc w:val="left"/>
        <w:rPr>
          <w:rFonts w:ascii="Arial" w:hAnsi="Arial" w:cs="Arial"/>
          <w:szCs w:val="24"/>
          <w:lang w:val="es-ES_tradnl"/>
        </w:rPr>
      </w:pPr>
      <w:r w:rsidRPr="00D41EEB">
        <w:rPr>
          <w:rFonts w:ascii="Arial" w:hAnsi="Arial" w:cs="Arial"/>
          <w:szCs w:val="24"/>
          <w:lang w:val="es-ES_tradnl"/>
        </w:rPr>
        <w:t>Având în vedere ;</w:t>
      </w:r>
    </w:p>
    <w:p w14:paraId="15AF5845" w14:textId="77777777" w:rsidR="008700B2" w:rsidRPr="00424F6A" w:rsidRDefault="008700B2" w:rsidP="008700B2">
      <w:pPr>
        <w:jc w:val="left"/>
        <w:rPr>
          <w:rFonts w:ascii="Arial" w:hAnsi="Arial" w:cs="Arial"/>
          <w:szCs w:val="24"/>
          <w:lang w:val="es-ES_tradnl"/>
        </w:rPr>
      </w:pPr>
      <w:r w:rsidRPr="00D41EEB">
        <w:rPr>
          <w:rFonts w:ascii="Arial" w:hAnsi="Arial" w:cs="Arial"/>
          <w:szCs w:val="24"/>
          <w:lang w:val="es-ES_tradnl"/>
        </w:rPr>
        <w:t xml:space="preserve">         </w:t>
      </w:r>
      <w:r w:rsidRPr="00424F6A">
        <w:rPr>
          <w:rFonts w:ascii="Arial" w:hAnsi="Arial" w:cs="Arial"/>
          <w:szCs w:val="24"/>
          <w:lang w:val="es-ES_tradnl"/>
        </w:rPr>
        <w:t xml:space="preserve">Referatul de aprobare al primarului nr. </w:t>
      </w:r>
      <w:r>
        <w:rPr>
          <w:rFonts w:ascii="Arial" w:hAnsi="Arial" w:cs="Arial"/>
          <w:b/>
          <w:bCs/>
          <w:szCs w:val="24"/>
          <w:lang w:val="es-ES_tradnl"/>
        </w:rPr>
        <w:t>1477</w:t>
      </w:r>
      <w:r w:rsidRPr="00424F6A">
        <w:rPr>
          <w:rFonts w:ascii="Arial" w:hAnsi="Arial" w:cs="Arial"/>
          <w:b/>
          <w:bCs/>
          <w:szCs w:val="24"/>
          <w:lang w:val="es-ES_tradnl"/>
        </w:rPr>
        <w:t>/</w:t>
      </w:r>
      <w:r>
        <w:rPr>
          <w:rFonts w:ascii="Arial" w:hAnsi="Arial" w:cs="Arial"/>
          <w:b/>
          <w:bCs/>
          <w:szCs w:val="24"/>
          <w:lang w:val="es-ES_tradnl"/>
        </w:rPr>
        <w:t>15</w:t>
      </w:r>
      <w:r w:rsidRPr="00424F6A">
        <w:rPr>
          <w:rFonts w:ascii="Arial" w:hAnsi="Arial" w:cs="Arial"/>
          <w:b/>
          <w:bCs/>
          <w:szCs w:val="24"/>
          <w:lang w:val="es-ES_tradnl"/>
        </w:rPr>
        <w:t>.</w:t>
      </w:r>
      <w:r>
        <w:rPr>
          <w:rFonts w:ascii="Arial" w:hAnsi="Arial" w:cs="Arial"/>
          <w:b/>
          <w:bCs/>
          <w:szCs w:val="24"/>
          <w:lang w:val="es-ES_tradnl"/>
        </w:rPr>
        <w:t>05</w:t>
      </w:r>
      <w:r w:rsidRPr="00424F6A">
        <w:rPr>
          <w:rFonts w:ascii="Arial" w:hAnsi="Arial" w:cs="Arial"/>
          <w:b/>
          <w:bCs/>
          <w:szCs w:val="24"/>
          <w:lang w:val="es-ES_tradnl"/>
        </w:rPr>
        <w:t>.202</w:t>
      </w:r>
      <w:r>
        <w:rPr>
          <w:rFonts w:ascii="Arial" w:hAnsi="Arial" w:cs="Arial"/>
          <w:b/>
          <w:bCs/>
          <w:szCs w:val="24"/>
          <w:lang w:val="es-ES_tradnl"/>
        </w:rPr>
        <w:t>4</w:t>
      </w:r>
      <w:r w:rsidRPr="00424F6A">
        <w:rPr>
          <w:rFonts w:ascii="Arial" w:hAnsi="Arial" w:cs="Arial"/>
          <w:szCs w:val="24"/>
          <w:lang w:val="es-ES_tradnl"/>
        </w:rPr>
        <w:t>,</w:t>
      </w:r>
    </w:p>
    <w:p w14:paraId="02DA0937" w14:textId="77777777" w:rsidR="008700B2" w:rsidRPr="00424F6A" w:rsidRDefault="008700B2" w:rsidP="008700B2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424F6A">
        <w:rPr>
          <w:rFonts w:ascii="Arial" w:hAnsi="Arial" w:cs="Arial"/>
          <w:szCs w:val="24"/>
          <w:lang w:val="es-ES_tradnl"/>
        </w:rPr>
        <w:t xml:space="preserve">         Raportul de specialitate nr.</w:t>
      </w:r>
      <w:r w:rsidRPr="00424F6A"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Cs w:val="24"/>
          <w:lang w:val="es-ES_tradnl"/>
        </w:rPr>
        <w:t>1437</w:t>
      </w:r>
      <w:r w:rsidRPr="00424F6A">
        <w:rPr>
          <w:rFonts w:ascii="Arial" w:hAnsi="Arial" w:cs="Arial"/>
          <w:b/>
          <w:bCs/>
          <w:szCs w:val="24"/>
          <w:lang w:val="es-ES_tradnl"/>
        </w:rPr>
        <w:t>/</w:t>
      </w:r>
      <w:r>
        <w:rPr>
          <w:rFonts w:ascii="Arial" w:hAnsi="Arial" w:cs="Arial"/>
          <w:b/>
          <w:bCs/>
          <w:szCs w:val="24"/>
          <w:lang w:val="es-ES_tradnl"/>
        </w:rPr>
        <w:t>14</w:t>
      </w:r>
      <w:r w:rsidRPr="00424F6A">
        <w:rPr>
          <w:rFonts w:ascii="Arial" w:hAnsi="Arial" w:cs="Arial"/>
          <w:b/>
          <w:bCs/>
          <w:szCs w:val="24"/>
          <w:lang w:val="es-ES_tradnl"/>
        </w:rPr>
        <w:t>.</w:t>
      </w:r>
      <w:r>
        <w:rPr>
          <w:rFonts w:ascii="Arial" w:hAnsi="Arial" w:cs="Arial"/>
          <w:b/>
          <w:bCs/>
          <w:szCs w:val="24"/>
          <w:lang w:val="es-ES_tradnl"/>
        </w:rPr>
        <w:t>05</w:t>
      </w:r>
      <w:r w:rsidRPr="00424F6A">
        <w:rPr>
          <w:rFonts w:ascii="Arial" w:hAnsi="Arial" w:cs="Arial"/>
          <w:b/>
          <w:bCs/>
          <w:szCs w:val="24"/>
          <w:lang w:val="es-ES_tradnl"/>
        </w:rPr>
        <w:t>.202</w:t>
      </w:r>
      <w:r>
        <w:rPr>
          <w:rFonts w:ascii="Arial" w:hAnsi="Arial" w:cs="Arial"/>
          <w:b/>
          <w:bCs/>
          <w:szCs w:val="24"/>
          <w:lang w:val="es-ES_tradnl"/>
        </w:rPr>
        <w:t>4</w:t>
      </w:r>
    </w:p>
    <w:p w14:paraId="01A034A9" w14:textId="77777777" w:rsidR="008700B2" w:rsidRPr="00424F6A" w:rsidRDefault="008700B2" w:rsidP="008700B2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  <w:r w:rsidRPr="00424F6A">
        <w:rPr>
          <w:rFonts w:ascii="Arial" w:hAnsi="Arial" w:cs="Arial"/>
          <w:szCs w:val="24"/>
          <w:lang w:val="es-ES_tradnl"/>
        </w:rPr>
        <w:t xml:space="preserve">       </w:t>
      </w:r>
      <w:r w:rsidRPr="00424F6A">
        <w:rPr>
          <w:rFonts w:ascii="Arial" w:hAnsi="Arial" w:cs="Arial"/>
          <w:b/>
          <w:bCs/>
          <w:szCs w:val="24"/>
          <w:lang w:val="es-ES_tradnl"/>
        </w:rPr>
        <w:t>Legea nr. 273/2006</w:t>
      </w:r>
      <w:r w:rsidRPr="00424F6A">
        <w:rPr>
          <w:rFonts w:ascii="Arial" w:hAnsi="Arial" w:cs="Arial"/>
          <w:szCs w:val="24"/>
          <w:lang w:val="es-ES_tradnl"/>
        </w:rPr>
        <w:t>, privind finanțele publice locale, cu modificările și   completările ulterioare ;</w:t>
      </w:r>
    </w:p>
    <w:p w14:paraId="7A10FB47" w14:textId="77777777" w:rsidR="008700B2" w:rsidRDefault="008700B2" w:rsidP="008700B2">
      <w:pPr>
        <w:jc w:val="left"/>
        <w:rPr>
          <w:rFonts w:ascii="Arial" w:hAnsi="Arial" w:cs="Arial"/>
          <w:szCs w:val="24"/>
          <w:lang w:val="es-ES_tradnl"/>
        </w:rPr>
      </w:pPr>
      <w:r w:rsidRPr="00424F6A"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szCs w:val="24"/>
          <w:lang w:val="es-ES_tradnl"/>
        </w:rPr>
        <w:t>În conformitate cu prevederile:</w:t>
      </w:r>
    </w:p>
    <w:p w14:paraId="7884D95B" w14:textId="77777777" w:rsidR="008700B2" w:rsidRDefault="008700B2" w:rsidP="008700B2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  <w:lang w:val="es-ES_tradnl"/>
        </w:rPr>
        <w:t>O.U.G. nr. 57/2019</w:t>
      </w:r>
      <w:r>
        <w:rPr>
          <w:rFonts w:ascii="Arial" w:hAnsi="Arial" w:cs="Arial"/>
          <w:szCs w:val="24"/>
          <w:lang w:val="es-ES_tradnl"/>
        </w:rPr>
        <w:t xml:space="preserve"> privind Codul administrativ</w:t>
      </w:r>
    </w:p>
    <w:p w14:paraId="1B936DEC" w14:textId="77777777" w:rsidR="008700B2" w:rsidRDefault="008700B2" w:rsidP="008700B2">
      <w:pPr>
        <w:spacing w:after="0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local,punctul</w:t>
      </w:r>
      <w:proofErr w:type="spellEnd"/>
      <w:proofErr w:type="gram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14:paraId="01ECC5F0" w14:textId="77777777" w:rsidR="008700B2" w:rsidRDefault="008700B2" w:rsidP="008700B2">
      <w:pPr>
        <w:pStyle w:val="Listparagraf"/>
        <w:numPr>
          <w:ilvl w:val="0"/>
          <w:numId w:val="1"/>
        </w:numPr>
        <w:spacing w:after="0" w:line="252" w:lineRule="auto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73723B70" w14:textId="77777777" w:rsidR="008700B2" w:rsidRDefault="008700B2" w:rsidP="008700B2">
      <w:pPr>
        <w:spacing w:after="0"/>
        <w:ind w:left="624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005F1AD3" w14:textId="77777777" w:rsidR="008700B2" w:rsidRDefault="008700B2" w:rsidP="008700B2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14:paraId="5B94C0AE" w14:textId="77777777" w:rsidR="008700B2" w:rsidRDefault="008700B2" w:rsidP="008700B2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>(1</w:t>
      </w:r>
      <w:proofErr w:type="gramStart"/>
      <w:r>
        <w:rPr>
          <w:rFonts w:ascii="Arial" w:hAnsi="Arial" w:cs="Arial"/>
          <w:szCs w:val="24"/>
        </w:rPr>
        <w:t>),lit.</w:t>
      </w:r>
      <w:proofErr w:type="gramEnd"/>
      <w:r>
        <w:rPr>
          <w:rFonts w:ascii="Arial" w:hAnsi="Arial" w:cs="Arial"/>
          <w:szCs w:val="24"/>
        </w:rPr>
        <w:t xml:space="preserve">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14:paraId="74B0BD9C" w14:textId="77777777" w:rsidR="008700B2" w:rsidRDefault="008700B2" w:rsidP="008700B2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3B66EF33" w14:textId="0E1B18B8" w:rsidR="008700B2" w:rsidRPr="008700B2" w:rsidRDefault="008700B2" w:rsidP="008700B2">
      <w:pPr>
        <w:spacing w:after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8700B2">
        <w:rPr>
          <w:rFonts w:ascii="Arial" w:hAnsi="Arial" w:cs="Arial"/>
          <w:b/>
          <w:bCs/>
          <w:szCs w:val="24"/>
          <w:lang w:val="es-ES_tradnl"/>
        </w:rPr>
        <w:t>Consiliul Local al Comunei Augustin,</w:t>
      </w:r>
    </w:p>
    <w:p w14:paraId="76F35629" w14:textId="77777777" w:rsidR="008700B2" w:rsidRPr="008700B2" w:rsidRDefault="008700B2" w:rsidP="008700B2">
      <w:pPr>
        <w:spacing w:after="0"/>
        <w:ind w:left="624" w:firstLine="0"/>
        <w:jc w:val="left"/>
        <w:rPr>
          <w:rFonts w:ascii="Arial" w:hAnsi="Arial" w:cs="Arial"/>
          <w:szCs w:val="24"/>
          <w:lang w:val="es-ES_tradnl"/>
        </w:rPr>
      </w:pPr>
    </w:p>
    <w:p w14:paraId="3E7D1ADC" w14:textId="77777777" w:rsidR="008700B2" w:rsidRDefault="008700B2" w:rsidP="008700B2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8700B2">
        <w:rPr>
          <w:rFonts w:ascii="Arial" w:hAnsi="Arial" w:cs="Arial"/>
          <w:szCs w:val="24"/>
          <w:lang w:val="es-ES_tradnl"/>
        </w:rPr>
        <w:t xml:space="preserve">  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HOTĂRĂȘTE:</w:t>
      </w:r>
    </w:p>
    <w:p w14:paraId="17F870F3" w14:textId="77777777" w:rsidR="008700B2" w:rsidRPr="003730F4" w:rsidRDefault="008700B2" w:rsidP="008700B2">
      <w:p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3730F4">
        <w:rPr>
          <w:rFonts w:ascii="Arial" w:hAnsi="Arial" w:cs="Arial"/>
          <w:b/>
          <w:bCs/>
          <w:szCs w:val="24"/>
          <w:lang w:val="es-ES_tradnl"/>
        </w:rPr>
        <w:t>Art.1. Se aprobă aprobarea acordării unui sprijin financiar Asociaţiei Tineret Pentru Cristos in cuantum de 5000 lei</w:t>
      </w:r>
    </w:p>
    <w:p w14:paraId="3111E1C3" w14:textId="77777777" w:rsidR="008700B2" w:rsidRPr="003730F4" w:rsidRDefault="008700B2" w:rsidP="008700B2">
      <w:p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3730F4">
        <w:rPr>
          <w:rFonts w:ascii="Arial" w:hAnsi="Arial" w:cs="Arial"/>
          <w:b/>
          <w:bCs/>
          <w:szCs w:val="24"/>
          <w:lang w:val="ro-RO"/>
        </w:rPr>
        <w:lastRenderedPageBreak/>
        <w:t xml:space="preserve"> Art. 2.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Cu ducerea la</w:t>
      </w:r>
      <w:r w:rsidRPr="003730F4">
        <w:rPr>
          <w:rFonts w:ascii="Arial" w:hAnsi="Arial" w:cs="Arial"/>
          <w:b/>
          <w:bCs/>
          <w:spacing w:val="-10"/>
          <w:w w:val="95"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îndeplinire se</w:t>
      </w:r>
      <w:r w:rsidRPr="003730F4">
        <w:rPr>
          <w:rFonts w:ascii="Arial" w:hAnsi="Arial" w:cs="Arial"/>
          <w:b/>
          <w:bCs/>
          <w:spacing w:val="-1"/>
          <w:w w:val="95"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încredințează</w:t>
      </w:r>
      <w:r w:rsidRPr="003730F4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 xml:space="preserve">Primarul comunei </w:t>
      </w:r>
      <w:r w:rsidRPr="003730F4">
        <w:rPr>
          <w:rFonts w:ascii="Arial" w:hAnsi="Arial" w:cs="Arial"/>
          <w:b/>
          <w:bCs/>
          <w:szCs w:val="24"/>
          <w:lang w:val="es-ES_tradnl"/>
        </w:rPr>
        <w:t xml:space="preserve">și contabilul   primăriei Augustin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care va   asigura îndeplinirea prevederilor legale. Secretarul general va</w:t>
      </w:r>
      <w:r w:rsidRPr="003730F4">
        <w:rPr>
          <w:rFonts w:ascii="Arial" w:hAnsi="Arial" w:cs="Arial"/>
          <w:b/>
          <w:bCs/>
          <w:spacing w:val="-4"/>
          <w:w w:val="95"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comunica    prezenta    hotarare Institutiei Prefectului —Judetul Braşov, Compartimentelor taxe si  impozite locale</w:t>
      </w:r>
      <w:r w:rsidRPr="003730F4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si</w:t>
      </w:r>
      <w:r w:rsidRPr="003730F4">
        <w:rPr>
          <w:rFonts w:ascii="Arial" w:hAnsi="Arial" w:cs="Arial"/>
          <w:b/>
          <w:bCs/>
          <w:spacing w:val="-2"/>
          <w:w w:val="95"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contabilitate</w:t>
      </w:r>
      <w:r w:rsidRPr="003730F4">
        <w:rPr>
          <w:rFonts w:ascii="Arial" w:hAnsi="Arial" w:cs="Arial"/>
          <w:b/>
          <w:bCs/>
          <w:spacing w:val="34"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si o va afisa pe situl institutiei.</w:t>
      </w:r>
    </w:p>
    <w:p w14:paraId="100CBCA9" w14:textId="77777777" w:rsidR="008700B2" w:rsidRDefault="008700B2" w:rsidP="008700B2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53AE58CA" w14:textId="77777777" w:rsidR="008700B2" w:rsidRDefault="008700B2" w:rsidP="008700B2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62911C77" w14:textId="77777777" w:rsidR="008700B2" w:rsidRDefault="008700B2" w:rsidP="008700B2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73FDEE53" w14:textId="3E1F353C" w:rsidR="008700B2" w:rsidRDefault="008700B2" w:rsidP="008700B2">
      <w:pPr>
        <w:spacing w:after="229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          Secretar general comună</w:t>
      </w:r>
    </w:p>
    <w:p w14:paraId="6FACD1F9" w14:textId="6CBC812A" w:rsidR="008700B2" w:rsidRDefault="008700B2" w:rsidP="008700B2">
      <w:pPr>
        <w:spacing w:after="229"/>
        <w:ind w:left="-1" w:firstLine="0"/>
        <w:jc w:val="left"/>
        <w:rPr>
          <w:rFonts w:ascii="Arial" w:hAnsi="Arial" w:cs="Arial"/>
          <w:szCs w:val="24"/>
        </w:rPr>
      </w:pPr>
      <w:r w:rsidRPr="00192DFD">
        <w:rPr>
          <w:rFonts w:ascii="Arial" w:hAnsi="Arial" w:cs="Arial"/>
          <w:szCs w:val="24"/>
          <w:lang w:val="es-ES_tradnl"/>
        </w:rPr>
        <w:t xml:space="preserve"> </w:t>
      </w:r>
      <w:proofErr w:type="spellStart"/>
      <w:r>
        <w:rPr>
          <w:rFonts w:ascii="Arial" w:hAnsi="Arial" w:cs="Arial"/>
          <w:szCs w:val="24"/>
        </w:rPr>
        <w:t>Criangă</w:t>
      </w:r>
      <w:proofErr w:type="spellEnd"/>
      <w:r>
        <w:rPr>
          <w:rFonts w:ascii="Arial" w:hAnsi="Arial" w:cs="Arial"/>
          <w:szCs w:val="24"/>
        </w:rPr>
        <w:t xml:space="preserve"> Ioan</w:t>
      </w:r>
      <w:r w:rsidRPr="00483646">
        <w:rPr>
          <w:rFonts w:ascii="Arial" w:hAnsi="Arial" w:cs="Arial"/>
          <w:szCs w:val="24"/>
        </w:rPr>
        <w:t xml:space="preserve">                                                       </w:t>
      </w:r>
      <w:r>
        <w:rPr>
          <w:rFonts w:ascii="Arial" w:hAnsi="Arial" w:cs="Arial"/>
          <w:szCs w:val="24"/>
        </w:rPr>
        <w:t xml:space="preserve">            </w:t>
      </w:r>
      <w:r w:rsidRPr="0048364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Garcea Gheorghe Mircea</w:t>
      </w:r>
      <w:r>
        <w:rPr>
          <w:rFonts w:ascii="Arial" w:hAnsi="Arial" w:cs="Arial"/>
          <w:szCs w:val="24"/>
        </w:rPr>
        <w:tab/>
      </w:r>
    </w:p>
    <w:p w14:paraId="540025FB" w14:textId="77777777" w:rsidR="008700B2" w:rsidRDefault="008700B2" w:rsidP="008700B2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24BDF703" w14:textId="77777777" w:rsidR="008700B2" w:rsidRDefault="008700B2" w:rsidP="008700B2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26B9E5FD" w14:textId="77777777" w:rsidR="008700B2" w:rsidRDefault="008700B2" w:rsidP="008700B2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44B8E1B8" w14:textId="77777777" w:rsidR="008700B2" w:rsidRDefault="008700B2" w:rsidP="008700B2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03B81C46" w14:textId="77777777" w:rsidR="008700B2" w:rsidRDefault="008700B2" w:rsidP="008700B2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49216765" w14:textId="77777777" w:rsidR="008700B2" w:rsidRDefault="008700B2" w:rsidP="008700B2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21886FDA" w14:textId="77777777" w:rsidR="008700B2" w:rsidRDefault="008700B2" w:rsidP="008700B2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0A37AFBA" w14:textId="77777777" w:rsidR="008700B2" w:rsidRDefault="008700B2" w:rsidP="008700B2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155D2886" w14:textId="77777777" w:rsidR="008700B2" w:rsidRDefault="008700B2" w:rsidP="008700B2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31E847C4" w14:textId="77777777" w:rsidR="008700B2" w:rsidRDefault="008700B2" w:rsidP="008700B2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3715EEB0" w14:textId="77777777" w:rsidR="008700B2" w:rsidRDefault="008700B2" w:rsidP="008700B2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5F72B086" w14:textId="77777777" w:rsidR="008700B2" w:rsidRDefault="008700B2" w:rsidP="008700B2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cu: .......voturi pentru, ....... împotrivă , ....... abținere</w:t>
      </w:r>
    </w:p>
    <w:p w14:paraId="4DEAF5AC" w14:textId="77777777" w:rsidR="008700B2" w:rsidRDefault="008700B2" w:rsidP="008700B2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lang w:val="es-ES_tradnl"/>
        </w:rPr>
      </w:pPr>
    </w:p>
    <w:p w14:paraId="48C5479A" w14:textId="77777777" w:rsidR="008700B2" w:rsidRPr="008700B2" w:rsidRDefault="008700B2">
      <w:pPr>
        <w:rPr>
          <w:lang w:val="es-ES_tradnl"/>
        </w:rPr>
      </w:pPr>
    </w:p>
    <w:sectPr w:rsidR="008700B2" w:rsidRPr="00870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1961111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B2"/>
    <w:rsid w:val="00192DFD"/>
    <w:rsid w:val="008700B2"/>
    <w:rsid w:val="00B146CD"/>
    <w:rsid w:val="00C0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8270"/>
  <w15:chartTrackingRefBased/>
  <w15:docId w15:val="{4FAA4787-EF72-4BF0-ACB5-C02D518D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0B2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700B2"/>
    <w:pPr>
      <w:spacing w:after="0" w:line="240" w:lineRule="auto"/>
    </w:pPr>
    <w:rPr>
      <w:kern w:val="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870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2024-05-29T10:20:00Z</cp:lastPrinted>
  <dcterms:created xsi:type="dcterms:W3CDTF">2024-05-29T07:15:00Z</dcterms:created>
  <dcterms:modified xsi:type="dcterms:W3CDTF">2024-05-29T10:21:00Z</dcterms:modified>
</cp:coreProperties>
</file>