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3E2E" w14:textId="77777777" w:rsidR="00065D1E" w:rsidRDefault="00065D1E" w:rsidP="00065D1E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18CB8492" wp14:editId="52A98F1C">
            <wp:extent cx="723900" cy="883920"/>
            <wp:effectExtent l="0" t="0" r="0" b="0"/>
            <wp:docPr id="182367407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3A35" w14:textId="77777777" w:rsidR="00065D1E" w:rsidRDefault="00065D1E" w:rsidP="00065D1E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JUDEŢUL BRAŞOV</w:t>
      </w:r>
    </w:p>
    <w:p w14:paraId="22AFF8BE" w14:textId="77777777" w:rsidR="00065D1E" w:rsidRDefault="00065D1E" w:rsidP="00065D1E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COMUNA AUGUSTIN</w:t>
      </w:r>
    </w:p>
    <w:p w14:paraId="53E663AB" w14:textId="77777777" w:rsidR="00065D1E" w:rsidRDefault="00065D1E" w:rsidP="00065D1E">
      <w:pPr>
        <w:pStyle w:val="Frspaiere"/>
        <w:jc w:val="center"/>
        <w:rPr>
          <w:rFonts w:ascii="Georgia" w:hAnsi="Georgia"/>
        </w:rPr>
      </w:pPr>
      <w:r>
        <w:rPr>
          <w:rFonts w:ascii="Georgia" w:hAnsi="Georgia"/>
        </w:rPr>
        <w:t>Str. Lung</w:t>
      </w:r>
      <w:r>
        <w:rPr>
          <w:rFonts w:ascii="Georgia" w:hAnsi="Georgia"/>
          <w:lang w:val="ro-RO"/>
        </w:rPr>
        <w:t xml:space="preserve">ă nr. 238, AUGUSTIN, </w:t>
      </w:r>
      <w:proofErr w:type="spellStart"/>
      <w:r>
        <w:rPr>
          <w:rFonts w:ascii="Georgia" w:hAnsi="Georgia"/>
          <w:lang w:val="ro-RO"/>
        </w:rPr>
        <w:t>co</w:t>
      </w:r>
      <w:proofErr w:type="spellEnd"/>
      <w:r>
        <w:rPr>
          <w:rFonts w:ascii="Georgia" w:hAnsi="Georgia"/>
        </w:rPr>
        <w:t>d 507151, Tel/fax: 0374-279816</w:t>
      </w:r>
    </w:p>
    <w:p w14:paraId="488A7E5F" w14:textId="77777777" w:rsidR="00065D1E" w:rsidRPr="003A10B4" w:rsidRDefault="00065D1E" w:rsidP="00065D1E">
      <w:pPr>
        <w:pStyle w:val="Frspaiere"/>
        <w:pBdr>
          <w:bottom w:val="single" w:sz="12" w:space="1" w:color="auto"/>
        </w:pBdr>
        <w:jc w:val="center"/>
        <w:rPr>
          <w:rFonts w:ascii="Georgia" w:hAnsi="Georgia"/>
          <w:color w:val="000000"/>
          <w:lang w:val="en-US"/>
        </w:rPr>
      </w:pPr>
      <w:proofErr w:type="gramStart"/>
      <w:r w:rsidRPr="003A10B4">
        <w:rPr>
          <w:rFonts w:ascii="Georgia" w:hAnsi="Georgia"/>
          <w:color w:val="000000"/>
          <w:lang w:val="en-US"/>
        </w:rPr>
        <w:t xml:space="preserve">www.primariaaugustin.ro,   </w:t>
      </w:r>
      <w:proofErr w:type="gramEnd"/>
      <w:r w:rsidRPr="003A10B4">
        <w:rPr>
          <w:rFonts w:ascii="Georgia" w:hAnsi="Georgia"/>
          <w:color w:val="000000"/>
          <w:lang w:val="en-US"/>
        </w:rPr>
        <w:t xml:space="preserve"> E-mail: </w:t>
      </w:r>
      <w:hyperlink r:id="rId6" w:history="1">
        <w:r w:rsidRPr="003A10B4">
          <w:rPr>
            <w:rStyle w:val="Hyperlink"/>
            <w:rFonts w:ascii="Georgia" w:hAnsi="Georgia"/>
            <w:lang w:val="en-US"/>
          </w:rPr>
          <w:t>primariaaugustin@yahoo.com</w:t>
        </w:r>
      </w:hyperlink>
    </w:p>
    <w:p w14:paraId="041EE7E5" w14:textId="77777777" w:rsidR="00065D1E" w:rsidRPr="003A10B4" w:rsidRDefault="00065D1E" w:rsidP="00065D1E">
      <w:pPr>
        <w:pStyle w:val="Frspaiere"/>
        <w:pBdr>
          <w:bottom w:val="single" w:sz="12" w:space="1" w:color="auto"/>
        </w:pBdr>
        <w:jc w:val="center"/>
        <w:rPr>
          <w:rFonts w:ascii="Georgia" w:hAnsi="Georgia"/>
          <w:color w:val="000000"/>
          <w:lang w:val="en-US"/>
        </w:rPr>
      </w:pPr>
    </w:p>
    <w:p w14:paraId="30B2E674" w14:textId="77777777" w:rsidR="00065D1E" w:rsidRDefault="00065D1E" w:rsidP="00065D1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5A3FB4B3" w14:textId="77777777" w:rsidR="00065D1E" w:rsidRDefault="00065D1E" w:rsidP="00065D1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Avizat pentru legalitate</w:t>
      </w:r>
    </w:p>
    <w:p w14:paraId="59041895" w14:textId="77777777" w:rsidR="00065D1E" w:rsidRDefault="00065D1E" w:rsidP="00065D1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Secretar general U.A.T</w:t>
      </w:r>
    </w:p>
    <w:p w14:paraId="0D2FF901" w14:textId="77777777" w:rsidR="00065D1E" w:rsidRDefault="00065D1E" w:rsidP="00065D1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Garcea Gheorghe Mircea</w:t>
      </w:r>
    </w:p>
    <w:p w14:paraId="04704BEC" w14:textId="77777777" w:rsidR="00065D1E" w:rsidRDefault="00065D1E" w:rsidP="00065D1E">
      <w:pPr>
        <w:pStyle w:val="Frspaiere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14:paraId="631D44D2" w14:textId="77777777" w:rsidR="00065D1E" w:rsidRDefault="00065D1E" w:rsidP="00065D1E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E60CF2" w14:textId="77777777" w:rsidR="00065D1E" w:rsidRPr="00065D1E" w:rsidRDefault="00065D1E" w:rsidP="00065D1E">
      <w:pPr>
        <w:pStyle w:val="Frspaiere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065D1E">
        <w:rPr>
          <w:rFonts w:ascii="Arial" w:hAnsi="Arial" w:cs="Arial"/>
          <w:b/>
          <w:sz w:val="28"/>
          <w:szCs w:val="28"/>
          <w:lang w:val="ro-RO"/>
        </w:rPr>
        <w:t>PROIECT DE HOTĂRÂRE</w:t>
      </w:r>
    </w:p>
    <w:p w14:paraId="388B85E4" w14:textId="77777777" w:rsidR="00065D1E" w:rsidRPr="00D16349" w:rsidRDefault="00065D1E" w:rsidP="00065D1E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B9C5DE8" w14:textId="38DD7EA3" w:rsidR="00065D1E" w:rsidRPr="003A10B4" w:rsidRDefault="00065D1E" w:rsidP="00065D1E">
      <w:pPr>
        <w:rPr>
          <w:rFonts w:ascii="Arial" w:hAnsi="Arial" w:cs="Arial"/>
          <w:b/>
          <w:sz w:val="24"/>
          <w:szCs w:val="24"/>
          <w:lang w:val="ro-RO"/>
        </w:rPr>
      </w:pPr>
      <w:r w:rsidRPr="003A10B4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Nr. </w:t>
      </w:r>
      <w:r>
        <w:rPr>
          <w:rFonts w:ascii="Arial" w:hAnsi="Arial" w:cs="Arial"/>
          <w:b/>
          <w:sz w:val="24"/>
          <w:szCs w:val="24"/>
          <w:lang w:val="ro-RO"/>
        </w:rPr>
        <w:t>3</w:t>
      </w:r>
      <w:r>
        <w:rPr>
          <w:rFonts w:ascii="Arial" w:hAnsi="Arial" w:cs="Arial"/>
          <w:b/>
          <w:sz w:val="24"/>
          <w:szCs w:val="24"/>
          <w:lang w:val="ro-RO"/>
        </w:rPr>
        <w:t>7</w:t>
      </w:r>
      <w:r w:rsidRPr="003A10B4">
        <w:rPr>
          <w:rFonts w:ascii="Arial" w:hAnsi="Arial" w:cs="Arial"/>
          <w:b/>
          <w:sz w:val="24"/>
          <w:szCs w:val="24"/>
          <w:lang w:val="ro-RO"/>
        </w:rPr>
        <w:t xml:space="preserve"> din 18.07. 2023</w:t>
      </w:r>
    </w:p>
    <w:p w14:paraId="457A89B3" w14:textId="77777777" w:rsidR="00065D1E" w:rsidRPr="00065D1E" w:rsidRDefault="00065D1E" w:rsidP="00065D1E">
      <w:pPr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b/>
          <w:sz w:val="32"/>
          <w:szCs w:val="32"/>
          <w:lang w:val="ro-RO"/>
        </w:rPr>
        <w:t>privind aprobarea „Planul de Evacuare a persoanelor și bunurilor materiale” din comun Augustin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pe anul 2023 </w:t>
      </w:r>
    </w:p>
    <w:p w14:paraId="09016F66" w14:textId="77777777" w:rsidR="00065D1E" w:rsidRPr="0032452E" w:rsidRDefault="00065D1E" w:rsidP="00065D1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1B4797" w14:textId="77777777" w:rsidR="00065D1E" w:rsidRPr="0032452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Având în vedere: </w:t>
      </w:r>
    </w:p>
    <w:p w14:paraId="0C9633CA" w14:textId="77777777" w:rsidR="00065D1E" w:rsidRPr="0032452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ro-RO"/>
        </w:rPr>
      </w:pPr>
    </w:p>
    <w:p w14:paraId="794D8E3E" w14:textId="51EDF8E6" w:rsidR="00065D1E" w:rsidRPr="0032452E" w:rsidRDefault="00065D1E" w:rsidP="00065D1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Referatul de aprobare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nr.1739/13.07.2023 </w:t>
      </w:r>
      <w:r w:rsidRPr="0032452E">
        <w:rPr>
          <w:rFonts w:ascii="Times New Roman" w:hAnsi="Times New Roman" w:cs="Times New Roman"/>
          <w:sz w:val="28"/>
          <w:szCs w:val="28"/>
          <w:lang w:val="ro-RO"/>
        </w:rPr>
        <w:t>al primarului comunei Augustin, în calitate de inițiator</w:t>
      </w:r>
    </w:p>
    <w:p w14:paraId="2F56D3C4" w14:textId="6E64373D" w:rsidR="00065D1E" w:rsidRPr="0032452E" w:rsidRDefault="00065D1E" w:rsidP="00065D1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Raportul compartimentului de resort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nr.1738/13.07.2023 </w:t>
      </w:r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din cadrul aparatului de </w:t>
      </w:r>
      <w:proofErr w:type="spellStart"/>
      <w:r w:rsidRPr="0032452E">
        <w:rPr>
          <w:rFonts w:ascii="Times New Roman" w:hAnsi="Times New Roman" w:cs="Times New Roman"/>
          <w:sz w:val="28"/>
          <w:szCs w:val="28"/>
          <w:lang w:val="ro-RO"/>
        </w:rPr>
        <w:t>spacialitate</w:t>
      </w:r>
      <w:proofErr w:type="spellEnd"/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 al primarului comunei Augustin </w:t>
      </w:r>
    </w:p>
    <w:p w14:paraId="3106C7C4" w14:textId="77777777" w:rsidR="00065D1E" w:rsidRPr="0032452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lang w:val="ro-RO"/>
        </w:rPr>
      </w:pPr>
    </w:p>
    <w:p w14:paraId="6C2A8191" w14:textId="77777777" w:rsidR="00065D1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b/>
          <w:caps/>
          <w:sz w:val="28"/>
          <w:szCs w:val="28"/>
          <w:lang w:val="ro-RO"/>
        </w:rPr>
        <w:t xml:space="preserve">În conformitate cu : </w:t>
      </w:r>
    </w:p>
    <w:p w14:paraId="35B98FF0" w14:textId="77777777" w:rsidR="00065D1E" w:rsidRPr="0032452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ro-RO"/>
        </w:rPr>
      </w:pPr>
    </w:p>
    <w:p w14:paraId="2AD3B232" w14:textId="77777777" w:rsidR="00065D1E" w:rsidRPr="0032452E" w:rsidRDefault="00065D1E" w:rsidP="00065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- art. 2, alin, (2) si ale ordinul art.12, alin,(1) din nr. 1184/2006 pentru aprobarea </w:t>
      </w:r>
      <w:r>
        <w:rPr>
          <w:rFonts w:ascii="Times New Roman" w:hAnsi="Times New Roman" w:cs="Times New Roman"/>
          <w:sz w:val="28"/>
          <w:szCs w:val="28"/>
          <w:lang w:val="ro-RO"/>
        </w:rPr>
        <w:t>" Normelor privind organizarea și asigurarea activității de evacuare în situații de urgență</w:t>
      </w:r>
      <w:r w:rsidRPr="0032452E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1667F0FF" w14:textId="77777777" w:rsidR="00065D1E" w:rsidRPr="0032452E" w:rsidRDefault="00065D1E" w:rsidP="00065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952F65" w14:textId="77777777" w:rsidR="00065D1E" w:rsidRPr="0032452E" w:rsidRDefault="00065D1E" w:rsidP="00065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452E">
        <w:rPr>
          <w:rFonts w:ascii="Times New Roman" w:hAnsi="Times New Roman" w:cs="Times New Roman"/>
          <w:sz w:val="28"/>
          <w:szCs w:val="28"/>
          <w:lang w:val="ro-RO"/>
        </w:rPr>
        <w:t>-</w:t>
      </w:r>
      <w:proofErr w:type="spellStart"/>
      <w:r w:rsidRPr="0032452E">
        <w:rPr>
          <w:rFonts w:ascii="Times New Roman" w:hAnsi="Times New Roman" w:cs="Times New Roman"/>
          <w:sz w:val="28"/>
          <w:szCs w:val="28"/>
          <w:lang w:val="ro-RO"/>
        </w:rPr>
        <w:t>dispoziţiile</w:t>
      </w:r>
      <w:proofErr w:type="spellEnd"/>
      <w:r w:rsidRPr="0032452E">
        <w:rPr>
          <w:rFonts w:ascii="Times New Roman" w:hAnsi="Times New Roman" w:cs="Times New Roman"/>
          <w:sz w:val="28"/>
          <w:szCs w:val="28"/>
          <w:lang w:val="ro-RO"/>
        </w:rPr>
        <w:t xml:space="preserve"> art. 129, alin.(1), alin.(2), lit. d) , alin.(3), lit. e) alin.(7), lit. h) din O.U.G. nr.5712019, privind Codul Administrativ;</w:t>
      </w:r>
    </w:p>
    <w:p w14:paraId="7247F77A" w14:textId="77777777" w:rsidR="00065D1E" w:rsidRPr="0032452E" w:rsidRDefault="00065D1E" w:rsidP="00065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4F9777A" w14:textId="4DEDEF97" w:rsidR="00065D1E" w:rsidRDefault="00065D1E" w:rsidP="00065D1E">
      <w:pPr>
        <w:rPr>
          <w:rStyle w:val="shdr"/>
          <w:rFonts w:ascii="Times New Roman" w:hAnsi="Times New Roman" w:cs="Times New Roman"/>
          <w:sz w:val="28"/>
          <w:szCs w:val="28"/>
          <w:lang w:val="es-ES_tradnl"/>
        </w:rPr>
      </w:pPr>
      <w:r w:rsidRPr="006D3E67">
        <w:rPr>
          <w:rStyle w:val="sden"/>
          <w:rFonts w:ascii="Times New Roman" w:hAnsi="Times New Roman" w:cs="Times New Roman"/>
          <w:sz w:val="28"/>
          <w:szCs w:val="28"/>
          <w:lang w:val="es-ES_tradnl"/>
        </w:rPr>
        <w:t xml:space="preserve">-orinul ministrului administrației și Internelor nr. 1.259 din 10 aprilie 2006 </w:t>
      </w:r>
      <w:r w:rsidRPr="006D3E67">
        <w:rPr>
          <w:rStyle w:val="shdr"/>
          <w:rFonts w:ascii="Times New Roman" w:hAnsi="Times New Roman" w:cs="Times New Roman"/>
          <w:sz w:val="28"/>
          <w:szCs w:val="28"/>
          <w:lang w:val="es-ES_tradnl"/>
        </w:rPr>
        <w:t>pentru aprobarea Normelor privind organizarea și asigurarea activității de înștiințare, avertizare, prealarmare și alarmare în situații de protecție civilă</w:t>
      </w:r>
    </w:p>
    <w:p w14:paraId="1A4A8142" w14:textId="77777777" w:rsidR="00065D1E" w:rsidRPr="0032452E" w:rsidRDefault="00065D1E" w:rsidP="00065D1E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În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temeiul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art. 129,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alin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(2) lit “d</w:t>
      </w:r>
      <w:proofErr w:type="gram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”,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lit.”h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si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al art. 196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alin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(1) lit “a” din OUG</w:t>
      </w:r>
      <w:r w:rsidRPr="0032452E">
        <w:rPr>
          <w:rFonts w:ascii="Times New Roman" w:hAnsi="Times New Roman" w:cs="Times New Roman"/>
          <w:sz w:val="28"/>
          <w:szCs w:val="28"/>
        </w:rPr>
        <w:t xml:space="preserve"> </w:t>
      </w:r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57/2019-Codul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14:paraId="374D816A" w14:textId="77777777" w:rsidR="00065D1E" w:rsidRPr="0032452E" w:rsidRDefault="00065D1E" w:rsidP="00065D1E">
      <w:pPr>
        <w:spacing w:before="100" w:beforeAutospacing="1" w:after="100" w:afterAutospacing="1" w:line="240" w:lineRule="auto"/>
        <w:ind w:firstLine="720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36AA171" w14:textId="77777777" w:rsidR="00065D1E" w:rsidRDefault="00065D1E" w:rsidP="00065D1E">
      <w:pPr>
        <w:spacing w:before="100" w:beforeAutospacing="1" w:after="100" w:afterAutospacing="1" w:line="240" w:lineRule="auto"/>
        <w:ind w:firstLine="72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2452E">
        <w:rPr>
          <w:rStyle w:val="markedcontent"/>
          <w:rFonts w:ascii="Times New Roman" w:hAnsi="Times New Roman" w:cs="Times New Roman"/>
          <w:b/>
          <w:sz w:val="28"/>
          <w:szCs w:val="28"/>
        </w:rPr>
        <w:t>PROPUN:</w:t>
      </w:r>
    </w:p>
    <w:p w14:paraId="1CC02F0A" w14:textId="77777777" w:rsidR="00065D1E" w:rsidRPr="0032452E" w:rsidRDefault="00065D1E" w:rsidP="00065D1E">
      <w:pPr>
        <w:spacing w:before="100" w:beforeAutospacing="1" w:after="100" w:afterAutospacing="1" w:line="240" w:lineRule="auto"/>
        <w:ind w:firstLine="720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13D954F3" w14:textId="77777777" w:rsidR="00065D1E" w:rsidRPr="0032452E" w:rsidRDefault="00065D1E" w:rsidP="00065D1E">
      <w:pPr>
        <w:spacing w:before="100" w:beforeAutospacing="1" w:after="100" w:afterAutospacing="1" w:line="240" w:lineRule="auto"/>
        <w:ind w:firstLine="720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Art.1. – Se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aprobă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2452E">
        <w:rPr>
          <w:rFonts w:ascii="Times New Roman" w:hAnsi="Times New Roman" w:cs="Times New Roman"/>
          <w:sz w:val="28"/>
          <w:szCs w:val="28"/>
          <w:lang w:val="ro-RO"/>
        </w:rPr>
        <w:t>„Planul de Evacuare a persoanelor și bunurilor materiale” din comun Augustin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anul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 xml:space="preserve">2023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proofErr w:type="gram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în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>anexa</w:t>
      </w:r>
      <w:proofErr w:type="spellEnd"/>
      <w:r w:rsidRPr="0032452E">
        <w:rPr>
          <w:rStyle w:val="markedcontent"/>
          <w:rFonts w:ascii="Times New Roman" w:hAnsi="Times New Roman" w:cs="Times New Roman"/>
          <w:sz w:val="28"/>
          <w:szCs w:val="28"/>
        </w:rPr>
        <w:t xml:space="preserve"> nr.1.</w:t>
      </w:r>
    </w:p>
    <w:p w14:paraId="139C983D" w14:textId="77777777" w:rsidR="00065D1E" w:rsidRPr="006D3E67" w:rsidRDefault="00065D1E" w:rsidP="00065D1E">
      <w:pPr>
        <w:ind w:firstLine="720"/>
        <w:jc w:val="both"/>
        <w:rPr>
          <w:rStyle w:val="markedcontent"/>
          <w:rFonts w:ascii="Times New Roman" w:hAnsi="Times New Roman" w:cs="Times New Roman"/>
          <w:sz w:val="28"/>
          <w:szCs w:val="28"/>
          <w:lang w:val="es-ES_tradnl"/>
        </w:rPr>
      </w:pPr>
      <w:r w:rsidRPr="006D3E67">
        <w:rPr>
          <w:rStyle w:val="markedcontent"/>
          <w:rFonts w:ascii="Times New Roman" w:hAnsi="Times New Roman" w:cs="Times New Roman"/>
          <w:sz w:val="28"/>
          <w:szCs w:val="28"/>
          <w:lang w:val="es-ES_tradnl"/>
        </w:rPr>
        <w:t>Art. 2. Șeful Serviciului Voluntar pentru Situaii de Urgenta al comunei Augustin  va duce la îndeplinire prevederile prezentei hotărâri</w:t>
      </w:r>
    </w:p>
    <w:p w14:paraId="79892B35" w14:textId="77777777" w:rsidR="00065D1E" w:rsidRPr="006D3E67" w:rsidRDefault="00065D1E" w:rsidP="00065D1E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_tradnl" w:eastAsia="en-US"/>
        </w:rPr>
      </w:pP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>Art. 3 După adoptare hotărârea poate fi constestata conform prevederilor Legii nr. 554/2004 privind contenciosul administrative, cu modificările și completările ulterioare.</w:t>
      </w:r>
    </w:p>
    <w:p w14:paraId="1E4B824C" w14:textId="77777777" w:rsidR="00065D1E" w:rsidRPr="006D3E67" w:rsidRDefault="00065D1E" w:rsidP="00065D1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 w:eastAsia="en-US"/>
        </w:rPr>
      </w:pP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>Art. 4. După adoptare hotărârea se va comunica, prin grija secretarului general, primarului comunei, cetățenilor comunei Augustin, Serviciului Voluntar pentru Situații de Urgență, pentru ducere la îndeplinire , Inspectoratului pentru Situații de Urgență Țara Bârsei a județului Brașov</w:t>
      </w:r>
    </w:p>
    <w:p w14:paraId="51D262C4" w14:textId="77777777" w:rsidR="00065D1E" w:rsidRPr="006D3E67" w:rsidRDefault="00065D1E" w:rsidP="00065D1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 w:eastAsia="en-US"/>
        </w:rPr>
      </w:pPr>
    </w:p>
    <w:p w14:paraId="0F23EC25" w14:textId="77777777" w:rsidR="00065D1E" w:rsidRPr="006D3E67" w:rsidRDefault="00065D1E" w:rsidP="00065D1E">
      <w:pPr>
        <w:ind w:firstLine="720"/>
        <w:jc w:val="both"/>
        <w:rPr>
          <w:rStyle w:val="markedcontent"/>
          <w:rFonts w:ascii="Times New Roman" w:hAnsi="Times New Roman" w:cs="Times New Roman"/>
          <w:sz w:val="28"/>
          <w:szCs w:val="28"/>
          <w:lang w:val="es-ES_tradnl"/>
        </w:rPr>
      </w:pPr>
    </w:p>
    <w:p w14:paraId="70271357" w14:textId="77777777" w:rsidR="00065D1E" w:rsidRPr="0032452E" w:rsidRDefault="00065D1E" w:rsidP="00065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 xml:space="preserve">     </w:t>
      </w: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ab/>
      </w: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ab/>
      </w: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ab/>
      </w: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ab/>
      </w:r>
      <w:r w:rsidRPr="006D3E67">
        <w:rPr>
          <w:rFonts w:ascii="Times New Roman" w:hAnsi="Times New Roman" w:cs="Times New Roman"/>
          <w:sz w:val="28"/>
          <w:szCs w:val="28"/>
          <w:lang w:val="es-ES_tradnl" w:eastAsia="en-US"/>
        </w:rPr>
        <w:tab/>
        <w:t xml:space="preserve">       </w:t>
      </w:r>
      <w:r w:rsidRPr="0032452E">
        <w:rPr>
          <w:rFonts w:ascii="Times New Roman" w:hAnsi="Times New Roman" w:cs="Times New Roman"/>
          <w:sz w:val="28"/>
          <w:szCs w:val="28"/>
          <w:lang w:val="en-US" w:eastAsia="en-US"/>
        </w:rPr>
        <w:t>INIŢIATOR</w:t>
      </w:r>
    </w:p>
    <w:p w14:paraId="261DF0E2" w14:textId="77777777" w:rsidR="00065D1E" w:rsidRPr="0032452E" w:rsidRDefault="00065D1E" w:rsidP="00065D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2452E">
        <w:rPr>
          <w:rFonts w:ascii="Times New Roman" w:hAnsi="Times New Roman" w:cs="Times New Roman"/>
          <w:sz w:val="28"/>
          <w:szCs w:val="28"/>
          <w:lang w:val="en-US" w:eastAsia="en-US"/>
        </w:rPr>
        <w:t>PRIMAR</w:t>
      </w:r>
    </w:p>
    <w:p w14:paraId="65AEE6BD" w14:textId="77777777" w:rsidR="00065D1E" w:rsidRPr="0032452E" w:rsidRDefault="00065D1E" w:rsidP="00065D1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2452E">
        <w:rPr>
          <w:rFonts w:ascii="Times New Roman" w:hAnsi="Times New Roman" w:cs="Times New Roman"/>
          <w:sz w:val="28"/>
          <w:szCs w:val="28"/>
          <w:lang w:val="en-US" w:eastAsia="en-US"/>
        </w:rPr>
        <w:t>PORUMB SEBASTIAN-NICOLAE</w:t>
      </w:r>
    </w:p>
    <w:p w14:paraId="01D6DC4C" w14:textId="77777777" w:rsidR="00065D1E" w:rsidRPr="0032452E" w:rsidRDefault="00065D1E" w:rsidP="00065D1E">
      <w:pPr>
        <w:rPr>
          <w:sz w:val="28"/>
          <w:szCs w:val="28"/>
        </w:rPr>
      </w:pPr>
    </w:p>
    <w:p w14:paraId="3DE521B2" w14:textId="77777777" w:rsidR="00065D1E" w:rsidRPr="00065D1E" w:rsidRDefault="00065D1E" w:rsidP="00065D1E">
      <w:pPr>
        <w:rPr>
          <w:lang w:val="es-ES_tradnl"/>
        </w:rPr>
      </w:pPr>
    </w:p>
    <w:sectPr w:rsidR="00065D1E" w:rsidRPr="0006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6956"/>
    <w:multiLevelType w:val="hybridMultilevel"/>
    <w:tmpl w:val="7E4EF2F4"/>
    <w:lvl w:ilvl="0" w:tplc="92E049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1E"/>
    <w:rsid w:val="000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2638"/>
  <w15:chartTrackingRefBased/>
  <w15:docId w15:val="{F8A252A4-9714-4794-A496-5B94F4C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1E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65D1E"/>
    <w:pPr>
      <w:ind w:left="720"/>
      <w:contextualSpacing/>
    </w:pPr>
  </w:style>
  <w:style w:type="character" w:customStyle="1" w:styleId="sden">
    <w:name w:val="s_den"/>
    <w:basedOn w:val="Fontdeparagrafimplicit"/>
    <w:rsid w:val="00065D1E"/>
  </w:style>
  <w:style w:type="character" w:customStyle="1" w:styleId="shdr">
    <w:name w:val="s_hdr"/>
    <w:basedOn w:val="Fontdeparagrafimplicit"/>
    <w:rsid w:val="00065D1E"/>
  </w:style>
  <w:style w:type="character" w:customStyle="1" w:styleId="markedcontent">
    <w:name w:val="markedcontent"/>
    <w:basedOn w:val="Fontdeparagrafimplicit"/>
    <w:rsid w:val="00065D1E"/>
  </w:style>
  <w:style w:type="character" w:styleId="Hyperlink">
    <w:name w:val="Hyperlink"/>
    <w:basedOn w:val="Fontdeparagrafimplicit"/>
    <w:unhideWhenUsed/>
    <w:rsid w:val="00065D1E"/>
    <w:rPr>
      <w:color w:val="0000FF"/>
      <w:u w:val="single"/>
    </w:rPr>
  </w:style>
  <w:style w:type="paragraph" w:styleId="Frspaiere">
    <w:name w:val="No Spacing"/>
    <w:uiPriority w:val="1"/>
    <w:qFormat/>
    <w:rsid w:val="00065D1E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2023-08-02T12:21:00Z</cp:lastPrinted>
  <dcterms:created xsi:type="dcterms:W3CDTF">2023-08-02T12:16:00Z</dcterms:created>
  <dcterms:modified xsi:type="dcterms:W3CDTF">2023-08-02T12:22:00Z</dcterms:modified>
</cp:coreProperties>
</file>