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6AA9" w14:textId="77777777" w:rsidR="00D14622" w:rsidRDefault="00D14622" w:rsidP="00D1462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7861A08C" wp14:editId="545904F5">
            <wp:extent cx="716280" cy="883920"/>
            <wp:effectExtent l="0" t="0" r="7620" b="0"/>
            <wp:docPr id="58052356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CABB6" w14:textId="77777777" w:rsidR="00D14622" w:rsidRDefault="00D14622" w:rsidP="00D1462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6064488C" w14:textId="77777777" w:rsidR="00D14622" w:rsidRDefault="00D14622" w:rsidP="00D1462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023FFE20" w14:textId="77777777" w:rsidR="00D14622" w:rsidRDefault="00D14622" w:rsidP="00D1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6C04CE3D" w14:textId="77777777" w:rsidR="00D14622" w:rsidRDefault="00D14622" w:rsidP="00D1462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0F68F858" w14:textId="77777777" w:rsidR="00D14622" w:rsidRDefault="00D14622" w:rsidP="00D14622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COSILIUL LOCAL</w:t>
      </w:r>
    </w:p>
    <w:p w14:paraId="490C0E07" w14:textId="77777777" w:rsidR="00D14622" w:rsidRDefault="00D14622" w:rsidP="00D14622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</w:rPr>
      </w:pPr>
    </w:p>
    <w:p w14:paraId="6E82F603" w14:textId="469196B1" w:rsidR="00D14622" w:rsidRDefault="00D14622" w:rsidP="00D14622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</w:rPr>
        <w:t>HOTĂRÂREA NR.3</w:t>
      </w:r>
      <w:r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 xml:space="preserve"> din 23.06.2023</w:t>
      </w:r>
    </w:p>
    <w:p w14:paraId="3124B844" w14:textId="77777777" w:rsidR="00D14622" w:rsidRPr="0027782B" w:rsidRDefault="00D14622" w:rsidP="00D14622">
      <w:pPr>
        <w:pStyle w:val="Corptext"/>
        <w:spacing w:before="7"/>
        <w:rPr>
          <w:rFonts w:ascii="Arial" w:hAnsi="Arial" w:cs="Arial"/>
        </w:rPr>
      </w:pPr>
    </w:p>
    <w:p w14:paraId="76C3F763" w14:textId="77777777" w:rsidR="00D14622" w:rsidRDefault="00D14622" w:rsidP="00D14622">
      <w:pPr>
        <w:pStyle w:val="Antet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>Privind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bCs/>
          <w:sz w:val="24"/>
          <w:lang w:val="ro-RO"/>
        </w:rPr>
        <w:t xml:space="preserve">aprobarea </w:t>
      </w:r>
      <w:r>
        <w:rPr>
          <w:rFonts w:ascii="Arial" w:hAnsi="Arial" w:cs="Arial"/>
          <w:b/>
          <w:sz w:val="24"/>
          <w:szCs w:val="24"/>
          <w:lang w:val="ro-RO"/>
        </w:rPr>
        <w:t xml:space="preserve">Regulamentului privind implementarea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eliberarea formatului unic al modelului card-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legitimaţie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de parcare pentru persoanele cu handicap</w:t>
      </w:r>
    </w:p>
    <w:p w14:paraId="56F69AC2" w14:textId="77777777" w:rsidR="00D14622" w:rsidRDefault="00D14622" w:rsidP="00D14622">
      <w:pPr>
        <w:pStyle w:val="Antet"/>
        <w:tabs>
          <w:tab w:val="left" w:pos="708"/>
        </w:tabs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85AF826" w14:textId="77777777" w:rsidR="00D14622" w:rsidRPr="007A7AA5" w:rsidRDefault="00D14622" w:rsidP="00D14622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</w:rPr>
      </w:pPr>
    </w:p>
    <w:p w14:paraId="34EEB03C" w14:textId="77777777" w:rsidR="00D14622" w:rsidRPr="00ED5C51" w:rsidRDefault="00D14622" w:rsidP="00D14622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</w:t>
      </w:r>
      <w:proofErr w:type="spellStart"/>
      <w:r w:rsidRPr="00ED5C51">
        <w:rPr>
          <w:rFonts w:ascii="Arial" w:hAnsi="Arial" w:cs="Arial"/>
          <w:b/>
          <w:bCs/>
          <w:szCs w:val="24"/>
        </w:rPr>
        <w:t>Consiliul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Local al </w:t>
      </w:r>
      <w:proofErr w:type="spellStart"/>
      <w:r w:rsidRPr="00ED5C51">
        <w:rPr>
          <w:rFonts w:ascii="Arial" w:hAnsi="Arial" w:cs="Arial"/>
          <w:b/>
          <w:bCs/>
          <w:szCs w:val="24"/>
        </w:rPr>
        <w:t>Comunei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Augustin, </w:t>
      </w:r>
      <w:proofErr w:type="spellStart"/>
      <w:r w:rsidRPr="00ED5C51">
        <w:rPr>
          <w:rFonts w:ascii="Arial" w:hAnsi="Arial" w:cs="Arial"/>
          <w:b/>
          <w:bCs/>
          <w:szCs w:val="24"/>
        </w:rPr>
        <w:t>întrunit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în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ședința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D5C51">
        <w:rPr>
          <w:rFonts w:ascii="Arial" w:hAnsi="Arial" w:cs="Arial"/>
          <w:b/>
          <w:bCs/>
          <w:szCs w:val="24"/>
        </w:rPr>
        <w:t>ordinară</w:t>
      </w:r>
      <w:proofErr w:type="spellEnd"/>
      <w:r w:rsidRPr="00ED5C51">
        <w:rPr>
          <w:rFonts w:ascii="Arial" w:hAnsi="Arial" w:cs="Arial"/>
          <w:b/>
          <w:bCs/>
          <w:szCs w:val="24"/>
        </w:rPr>
        <w:t xml:space="preserve"> din data de </w:t>
      </w:r>
      <w:r>
        <w:rPr>
          <w:rFonts w:ascii="Arial" w:hAnsi="Arial" w:cs="Arial"/>
          <w:b/>
          <w:bCs/>
          <w:szCs w:val="24"/>
        </w:rPr>
        <w:t>23</w:t>
      </w:r>
      <w:r w:rsidRPr="00ED5C51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ED5C51">
        <w:rPr>
          <w:rFonts w:ascii="Arial" w:hAnsi="Arial" w:cs="Arial"/>
          <w:b/>
          <w:bCs/>
          <w:szCs w:val="24"/>
        </w:rPr>
        <w:t>.2023</w:t>
      </w:r>
    </w:p>
    <w:p w14:paraId="43EBACE3" w14:textId="77777777" w:rsidR="00D14622" w:rsidRPr="00ED5C51" w:rsidRDefault="00D14622" w:rsidP="00D14622">
      <w:pPr>
        <w:spacing w:after="0" w:line="265" w:lineRule="auto"/>
        <w:ind w:left="0" w:right="71" w:firstLine="0"/>
        <w:jc w:val="left"/>
        <w:rPr>
          <w:rFonts w:ascii="Arial" w:hAnsi="Arial" w:cs="Arial"/>
          <w:b/>
          <w:bCs/>
          <w:szCs w:val="24"/>
        </w:rPr>
      </w:pPr>
    </w:p>
    <w:p w14:paraId="4354580E" w14:textId="77777777" w:rsidR="00D14622" w:rsidRPr="00A311A1" w:rsidRDefault="00D14622" w:rsidP="00D14622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15C2F7E4" w14:textId="77777777" w:rsidR="00D14622" w:rsidRPr="00D14622" w:rsidRDefault="00D14622" w:rsidP="00D14622">
      <w:pPr>
        <w:rPr>
          <w:rFonts w:ascii="Arial" w:hAnsi="Arial" w:cs="Arial"/>
          <w:b/>
          <w:bCs/>
          <w:szCs w:val="24"/>
        </w:rPr>
      </w:pPr>
      <w:proofErr w:type="spellStart"/>
      <w:r w:rsidRPr="00D14622">
        <w:rPr>
          <w:rFonts w:ascii="Arial" w:hAnsi="Arial" w:cs="Arial"/>
          <w:b/>
          <w:bCs/>
          <w:szCs w:val="24"/>
        </w:rPr>
        <w:t>Având</w:t>
      </w:r>
      <w:proofErr w:type="spellEnd"/>
      <w:r w:rsidRPr="00D14622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D14622">
        <w:rPr>
          <w:rFonts w:ascii="Arial" w:hAnsi="Arial" w:cs="Arial"/>
          <w:b/>
          <w:bCs/>
          <w:szCs w:val="24"/>
        </w:rPr>
        <w:t>în</w:t>
      </w:r>
      <w:proofErr w:type="spellEnd"/>
      <w:r w:rsidRPr="00D14622"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 w:rsidRPr="00D14622">
        <w:rPr>
          <w:rFonts w:ascii="Arial" w:hAnsi="Arial" w:cs="Arial"/>
          <w:b/>
          <w:bCs/>
          <w:szCs w:val="24"/>
        </w:rPr>
        <w:t>vedere</w:t>
      </w:r>
      <w:proofErr w:type="spellEnd"/>
      <w:r w:rsidRPr="00D14622">
        <w:rPr>
          <w:rFonts w:ascii="Arial" w:hAnsi="Arial" w:cs="Arial"/>
          <w:b/>
          <w:bCs/>
          <w:szCs w:val="24"/>
        </w:rPr>
        <w:t xml:space="preserve"> ;</w:t>
      </w:r>
      <w:proofErr w:type="gramEnd"/>
    </w:p>
    <w:p w14:paraId="37BE9958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73ACA165" w14:textId="1DA468A6" w:rsidR="00D14622" w:rsidRDefault="00D14622" w:rsidP="00D1462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Proiectul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FF2B3E">
        <w:rPr>
          <w:rFonts w:ascii="Arial" w:hAnsi="Arial" w:cs="Arial"/>
          <w:b/>
          <w:bCs/>
          <w:szCs w:val="24"/>
        </w:rPr>
        <w:t>nr.3</w:t>
      </w:r>
      <w:r>
        <w:rPr>
          <w:rFonts w:ascii="Arial" w:hAnsi="Arial" w:cs="Arial"/>
          <w:b/>
          <w:bCs/>
          <w:szCs w:val="24"/>
        </w:rPr>
        <w:t>5</w:t>
      </w:r>
      <w:r w:rsidRPr="00FF2B3E">
        <w:rPr>
          <w:rFonts w:ascii="Arial" w:hAnsi="Arial" w:cs="Arial"/>
          <w:b/>
          <w:bCs/>
          <w:szCs w:val="24"/>
        </w:rPr>
        <w:t xml:space="preserve"> din 15.06.2023</w:t>
      </w:r>
    </w:p>
    <w:p w14:paraId="703DE603" w14:textId="222A7E8C" w:rsidR="00D14622" w:rsidRPr="002F3B13" w:rsidRDefault="00D14622" w:rsidP="00D1462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Referatul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aprobare</w:t>
      </w:r>
      <w:proofErr w:type="spellEnd"/>
      <w:r w:rsidRPr="002F3B13">
        <w:rPr>
          <w:rFonts w:ascii="Arial" w:hAnsi="Arial" w:cs="Arial"/>
          <w:szCs w:val="24"/>
        </w:rPr>
        <w:t xml:space="preserve"> al </w:t>
      </w:r>
      <w:proofErr w:type="spellStart"/>
      <w:r w:rsidRPr="002F3B13">
        <w:rPr>
          <w:rFonts w:ascii="Arial" w:hAnsi="Arial" w:cs="Arial"/>
          <w:szCs w:val="24"/>
        </w:rPr>
        <w:t>primarului</w:t>
      </w:r>
      <w:proofErr w:type="spellEnd"/>
      <w:r w:rsidRPr="002F3B13">
        <w:rPr>
          <w:rFonts w:ascii="Arial" w:hAnsi="Arial" w:cs="Arial"/>
          <w:szCs w:val="24"/>
        </w:rPr>
        <w:t xml:space="preserve"> nr. 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508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15.</w:t>
      </w:r>
      <w:r w:rsidRPr="002F3B13">
        <w:rPr>
          <w:rFonts w:ascii="Arial" w:hAnsi="Arial" w:cs="Arial"/>
          <w:b/>
          <w:bCs/>
          <w:szCs w:val="24"/>
        </w:rPr>
        <w:t>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  <w:r w:rsidRPr="002F3B13">
        <w:rPr>
          <w:rFonts w:ascii="Arial" w:hAnsi="Arial" w:cs="Arial"/>
          <w:szCs w:val="24"/>
        </w:rPr>
        <w:t>,</w:t>
      </w:r>
    </w:p>
    <w:p w14:paraId="11ADE173" w14:textId="77777777" w:rsidR="00D14622" w:rsidRDefault="00D14622" w:rsidP="00D14622">
      <w:pPr>
        <w:spacing w:line="259" w:lineRule="auto"/>
        <w:ind w:right="121"/>
        <w:rPr>
          <w:rFonts w:ascii="Arial" w:hAnsi="Arial" w:cs="Arial"/>
          <w:b/>
          <w:bCs/>
          <w:szCs w:val="24"/>
        </w:rPr>
      </w:pPr>
      <w:r w:rsidRPr="002F3B13">
        <w:rPr>
          <w:rFonts w:ascii="Arial" w:hAnsi="Arial" w:cs="Arial"/>
          <w:szCs w:val="24"/>
        </w:rPr>
        <w:t xml:space="preserve"> </w:t>
      </w:r>
      <w:proofErr w:type="spellStart"/>
      <w:r w:rsidRPr="002F3B13">
        <w:rPr>
          <w:rFonts w:ascii="Arial" w:hAnsi="Arial" w:cs="Arial"/>
          <w:szCs w:val="24"/>
        </w:rPr>
        <w:t>Raportul</w:t>
      </w:r>
      <w:proofErr w:type="spellEnd"/>
      <w:r w:rsidRPr="002F3B13">
        <w:rPr>
          <w:rFonts w:ascii="Arial" w:hAnsi="Arial" w:cs="Arial"/>
          <w:szCs w:val="24"/>
        </w:rPr>
        <w:t xml:space="preserve"> de </w:t>
      </w:r>
      <w:proofErr w:type="spellStart"/>
      <w:r w:rsidRPr="002F3B13">
        <w:rPr>
          <w:rFonts w:ascii="Arial" w:hAnsi="Arial" w:cs="Arial"/>
          <w:szCs w:val="24"/>
        </w:rPr>
        <w:t>specialitate</w:t>
      </w:r>
      <w:proofErr w:type="spellEnd"/>
      <w:r w:rsidRPr="002F3B13">
        <w:rPr>
          <w:rFonts w:ascii="Arial" w:hAnsi="Arial" w:cs="Arial"/>
          <w:szCs w:val="24"/>
        </w:rPr>
        <w:t xml:space="preserve"> nr.</w:t>
      </w:r>
      <w:r w:rsidRPr="002F3B13"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509</w:t>
      </w:r>
      <w:r w:rsidRPr="002F3B13">
        <w:rPr>
          <w:rFonts w:ascii="Arial" w:hAnsi="Arial" w:cs="Arial"/>
          <w:b/>
          <w:bCs/>
          <w:szCs w:val="24"/>
        </w:rPr>
        <w:t>/</w:t>
      </w:r>
      <w:r>
        <w:rPr>
          <w:rFonts w:ascii="Arial" w:hAnsi="Arial" w:cs="Arial"/>
          <w:b/>
          <w:bCs/>
          <w:szCs w:val="24"/>
        </w:rPr>
        <w:t>15</w:t>
      </w:r>
      <w:r w:rsidRPr="002F3B13">
        <w:rPr>
          <w:rFonts w:ascii="Arial" w:hAnsi="Arial" w:cs="Arial"/>
          <w:b/>
          <w:bCs/>
          <w:szCs w:val="24"/>
        </w:rPr>
        <w:t>.0</w:t>
      </w:r>
      <w:r>
        <w:rPr>
          <w:rFonts w:ascii="Arial" w:hAnsi="Arial" w:cs="Arial"/>
          <w:b/>
          <w:bCs/>
          <w:szCs w:val="24"/>
        </w:rPr>
        <w:t>6</w:t>
      </w:r>
      <w:r w:rsidRPr="002F3B13">
        <w:rPr>
          <w:rFonts w:ascii="Arial" w:hAnsi="Arial" w:cs="Arial"/>
          <w:b/>
          <w:bCs/>
          <w:szCs w:val="24"/>
        </w:rPr>
        <w:t>.2023</w:t>
      </w:r>
    </w:p>
    <w:p w14:paraId="2A957887" w14:textId="77777777" w:rsidR="00D14622" w:rsidRPr="002F3B13" w:rsidRDefault="00D14622" w:rsidP="00D14622">
      <w:pPr>
        <w:spacing w:line="259" w:lineRule="auto"/>
        <w:ind w:right="121"/>
        <w:rPr>
          <w:rFonts w:ascii="Arial" w:hAnsi="Arial" w:cs="Arial"/>
          <w:b/>
          <w:bCs/>
          <w:szCs w:val="24"/>
        </w:rPr>
      </w:pPr>
    </w:p>
    <w:p w14:paraId="56AEC308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Având în vedere prevederile art.65 din Legea nr.448/2006 privind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protecţia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promovarea drepturilor persoanelor cu handicap, republicată; ale art.40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41 din HGR nr.268/2007 pentru aprobarea Normelor metodologice de aplicare a legii nr.448/2006; Ordinul MMFES –ANPH nr.223/2007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implementarea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formatului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unic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cardului-legitimaţie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parcare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pentru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en-US"/>
        </w:rPr>
        <w:t>persoanele</w:t>
      </w:r>
      <w:proofErr w:type="spellEnd"/>
      <w:r>
        <w:rPr>
          <w:rFonts w:ascii="Arial" w:hAnsi="Arial" w:cs="Arial"/>
          <w:sz w:val="24"/>
          <w:szCs w:val="24"/>
          <w:lang w:val="en-US" w:eastAsia="en-US"/>
        </w:rPr>
        <w:t xml:space="preserve"> cu handicap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2E32A1E4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14:paraId="1E1D7929" w14:textId="77777777" w:rsidR="00D14622" w:rsidRPr="00A311A1" w:rsidRDefault="00D14622" w:rsidP="00D14622">
      <w:pPr>
        <w:rPr>
          <w:rFonts w:ascii="Arial" w:hAnsi="Arial" w:cs="Arial"/>
          <w:bCs/>
          <w:iCs/>
          <w:szCs w:val="24"/>
          <w:lang w:eastAsia="ro-RO"/>
        </w:rPr>
      </w:pPr>
      <w:r w:rsidRPr="00A311A1">
        <w:rPr>
          <w:rFonts w:ascii="Arial" w:hAnsi="Arial" w:cs="Arial"/>
          <w:szCs w:val="24"/>
        </w:rPr>
        <w:t xml:space="preserve">         </w:t>
      </w:r>
      <w:proofErr w:type="spellStart"/>
      <w:r w:rsidRPr="00A311A1">
        <w:rPr>
          <w:rFonts w:ascii="Arial" w:hAnsi="Arial" w:cs="Arial"/>
          <w:szCs w:val="24"/>
        </w:rPr>
        <w:t>În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temeiul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prevederilor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art.129 </w:t>
      </w:r>
      <w:proofErr w:type="spellStart"/>
      <w:proofErr w:type="gramStart"/>
      <w:r>
        <w:rPr>
          <w:rFonts w:ascii="Arial" w:hAnsi="Arial" w:cs="Arial"/>
          <w:szCs w:val="24"/>
        </w:rPr>
        <w:t>alin</w:t>
      </w:r>
      <w:proofErr w:type="spellEnd"/>
      <w:r>
        <w:rPr>
          <w:rFonts w:ascii="Arial" w:hAnsi="Arial" w:cs="Arial"/>
          <w:szCs w:val="24"/>
        </w:rPr>
        <w:t>.(</w:t>
      </w:r>
      <w:proofErr w:type="gramEnd"/>
      <w:r>
        <w:rPr>
          <w:rFonts w:ascii="Arial" w:hAnsi="Arial" w:cs="Arial"/>
          <w:szCs w:val="24"/>
        </w:rPr>
        <w:t xml:space="preserve">1)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(2), </w:t>
      </w:r>
      <w:r w:rsidRPr="00A311A1">
        <w:rPr>
          <w:rFonts w:ascii="Arial" w:hAnsi="Arial" w:cs="Arial"/>
          <w:szCs w:val="24"/>
        </w:rPr>
        <w:t xml:space="preserve">art. 136 </w:t>
      </w:r>
      <w:proofErr w:type="spellStart"/>
      <w:r w:rsidRPr="00A311A1">
        <w:rPr>
          <w:rFonts w:ascii="Arial" w:hAnsi="Arial" w:cs="Arial"/>
          <w:szCs w:val="24"/>
        </w:rPr>
        <w:t>alin</w:t>
      </w:r>
      <w:proofErr w:type="spellEnd"/>
      <w:r w:rsidRPr="00A311A1">
        <w:rPr>
          <w:rFonts w:ascii="Arial" w:hAnsi="Arial" w:cs="Arial"/>
          <w:szCs w:val="24"/>
        </w:rPr>
        <w:t xml:space="preserve">. (1)) din O.U.G. nr. 57/2019 </w:t>
      </w:r>
      <w:proofErr w:type="spellStart"/>
      <w:r w:rsidRPr="00A311A1">
        <w:rPr>
          <w:rFonts w:ascii="Arial" w:hAnsi="Arial" w:cs="Arial"/>
          <w:szCs w:val="24"/>
        </w:rPr>
        <w:t>privind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Codul</w:t>
      </w:r>
      <w:proofErr w:type="spellEnd"/>
      <w:r w:rsidRPr="00A311A1">
        <w:rPr>
          <w:rFonts w:ascii="Arial" w:hAnsi="Arial" w:cs="Arial"/>
          <w:szCs w:val="24"/>
        </w:rPr>
        <w:t xml:space="preserve"> </w:t>
      </w:r>
      <w:proofErr w:type="spellStart"/>
      <w:r w:rsidRPr="00A311A1">
        <w:rPr>
          <w:rFonts w:ascii="Arial" w:hAnsi="Arial" w:cs="Arial"/>
          <w:szCs w:val="24"/>
        </w:rPr>
        <w:t>administrativ</w:t>
      </w:r>
      <w:proofErr w:type="spellEnd"/>
      <w:r w:rsidRPr="00A311A1">
        <w:rPr>
          <w:rFonts w:ascii="Arial" w:hAnsi="Arial" w:cs="Arial"/>
          <w:szCs w:val="24"/>
        </w:rPr>
        <w:t>;</w:t>
      </w:r>
    </w:p>
    <w:p w14:paraId="6BBDDB9B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6D9EAE9C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7B9D86B0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6544FD0E" w14:textId="77777777" w:rsidR="00D14622" w:rsidRPr="002F3B13" w:rsidRDefault="00D14622" w:rsidP="00D14622">
      <w:pPr>
        <w:rPr>
          <w:rFonts w:ascii="Arial" w:hAnsi="Arial" w:cs="Arial"/>
          <w:szCs w:val="24"/>
        </w:rPr>
      </w:pPr>
    </w:p>
    <w:p w14:paraId="22ACEA50" w14:textId="77777777" w:rsidR="00D14622" w:rsidRDefault="00D14622" w:rsidP="00D1462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Cs w:val="24"/>
        </w:rPr>
        <w:t>HOTĂRĂSTE:</w:t>
      </w:r>
    </w:p>
    <w:p w14:paraId="5EA5CBF0" w14:textId="77777777" w:rsidR="00D14622" w:rsidRDefault="00D14622" w:rsidP="00D14622">
      <w:pPr>
        <w:rPr>
          <w:rFonts w:ascii="Arial" w:hAnsi="Arial" w:cs="Arial"/>
          <w:b/>
          <w:bCs/>
          <w:szCs w:val="24"/>
        </w:rPr>
      </w:pPr>
    </w:p>
    <w:p w14:paraId="198D9DF7" w14:textId="77777777" w:rsidR="00D14622" w:rsidRDefault="00D14622" w:rsidP="00D14622">
      <w:pPr>
        <w:rPr>
          <w:rFonts w:ascii="Arial" w:hAnsi="Arial" w:cs="Arial"/>
          <w:b/>
          <w:bCs/>
          <w:szCs w:val="24"/>
        </w:rPr>
      </w:pPr>
    </w:p>
    <w:p w14:paraId="76F1E401" w14:textId="77777777" w:rsidR="00D14622" w:rsidRDefault="00D14622" w:rsidP="00D14622">
      <w:pPr>
        <w:rPr>
          <w:rFonts w:ascii="Arial" w:hAnsi="Arial" w:cs="Arial"/>
          <w:b/>
          <w:bCs/>
          <w:szCs w:val="24"/>
        </w:rPr>
      </w:pPr>
    </w:p>
    <w:p w14:paraId="38C4F638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u w:val="single"/>
          <w:lang w:val="ro-RO"/>
        </w:rPr>
        <w:t>Art.1</w:t>
      </w:r>
      <w:r>
        <w:rPr>
          <w:rFonts w:ascii="Arial" w:hAnsi="Arial" w:cs="Arial"/>
          <w:b/>
          <w:bCs/>
          <w:sz w:val="24"/>
          <w:lang w:val="ro-RO"/>
        </w:rPr>
        <w:t xml:space="preserve">: </w:t>
      </w:r>
      <w:r>
        <w:rPr>
          <w:rFonts w:ascii="Arial" w:hAnsi="Arial" w:cs="Arial"/>
          <w:sz w:val="24"/>
          <w:lang w:val="ro-RO"/>
        </w:rPr>
        <w:t xml:space="preserve">Se aprobă </w:t>
      </w:r>
      <w:r>
        <w:rPr>
          <w:rFonts w:ascii="Arial" w:hAnsi="Arial" w:cs="Arial"/>
          <w:sz w:val="24"/>
          <w:szCs w:val="24"/>
          <w:lang w:val="ro-RO"/>
        </w:rPr>
        <w:t xml:space="preserve">Regulamentul privind implementarea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eliberarea formatului unic al modelului card-</w:t>
      </w:r>
      <w:proofErr w:type="spellStart"/>
      <w:r>
        <w:rPr>
          <w:rFonts w:ascii="Arial" w:hAnsi="Arial" w:cs="Arial"/>
          <w:sz w:val="24"/>
          <w:szCs w:val="24"/>
          <w:lang w:val="ro-RO"/>
        </w:rPr>
        <w:t>legitimaţie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de parcare pentru persoanele cu handicap, </w:t>
      </w:r>
      <w:r>
        <w:rPr>
          <w:rFonts w:ascii="Arial" w:hAnsi="Arial" w:cs="Arial"/>
          <w:sz w:val="24"/>
          <w:lang w:val="ro-RO"/>
        </w:rPr>
        <w:t>conform anexei nr.1 care face parte integrantă din prezenta hotărâre.</w:t>
      </w:r>
    </w:p>
    <w:p w14:paraId="6F70BAE0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</w:p>
    <w:p w14:paraId="52BE180A" w14:textId="77777777" w:rsidR="00D14622" w:rsidRDefault="00D14622" w:rsidP="00D14622">
      <w:pPr>
        <w:pStyle w:val="Textsimplu"/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Art.2</w:t>
      </w:r>
      <w:r>
        <w:rPr>
          <w:rFonts w:ascii="Arial" w:hAnsi="Arial" w:cs="Arial"/>
          <w:b/>
          <w:bCs/>
          <w:sz w:val="24"/>
          <w:szCs w:val="24"/>
          <w:lang w:val="ro-RO"/>
        </w:rPr>
        <w:t>:</w:t>
      </w:r>
      <w:r>
        <w:rPr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Modelul cardului-legitimaţie de parcare </w:t>
      </w:r>
      <w:r>
        <w:rPr>
          <w:rFonts w:ascii="Arial" w:hAnsi="Arial" w:cs="Arial"/>
          <w:sz w:val="24"/>
          <w:szCs w:val="24"/>
          <w:lang w:val="ro-RO"/>
        </w:rPr>
        <w:t>pentru persoanele cu handicap este cel stabilit prin anexa la Ordinul MMFES –ANPH nr.223/2007.</w:t>
      </w:r>
    </w:p>
    <w:p w14:paraId="61AD0A6D" w14:textId="77777777" w:rsidR="00D14622" w:rsidRDefault="00D14622" w:rsidP="00D14622">
      <w:pPr>
        <w:pStyle w:val="Textsimplu"/>
        <w:jc w:val="both"/>
        <w:rPr>
          <w:rFonts w:ascii="Arial" w:hAnsi="Arial" w:cs="Arial"/>
          <w:sz w:val="24"/>
          <w:szCs w:val="24"/>
          <w:lang w:val="ro-RO"/>
        </w:rPr>
      </w:pPr>
    </w:p>
    <w:p w14:paraId="4675ECC9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ro-RO"/>
        </w:rPr>
        <w:t>Art.3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: </w:t>
      </w:r>
      <w:r>
        <w:rPr>
          <w:rFonts w:ascii="Arial" w:hAnsi="Arial" w:cs="Arial"/>
          <w:bCs/>
          <w:sz w:val="24"/>
          <w:szCs w:val="24"/>
          <w:lang w:val="ro-RO"/>
        </w:rPr>
        <w:t>Costurile aferente implementării prevederilor prezentei se suportă din bugetul local</w:t>
      </w:r>
    </w:p>
    <w:p w14:paraId="3509B828" w14:textId="77777777" w:rsidR="00D14622" w:rsidRDefault="00D14622" w:rsidP="00D14622">
      <w:pPr>
        <w:pStyle w:val="Antet"/>
        <w:tabs>
          <w:tab w:val="left" w:pos="708"/>
        </w:tabs>
        <w:jc w:val="both"/>
        <w:rPr>
          <w:rFonts w:ascii="Arial" w:hAnsi="Arial" w:cs="Arial"/>
          <w:sz w:val="24"/>
          <w:lang w:val="ro-RO"/>
        </w:rPr>
      </w:pPr>
    </w:p>
    <w:p w14:paraId="50EAA7E7" w14:textId="77777777" w:rsidR="00D14622" w:rsidRDefault="00D14622" w:rsidP="00D14622">
      <w:pPr>
        <w:pStyle w:val="Antet"/>
        <w:tabs>
          <w:tab w:val="left" w:pos="708"/>
        </w:tabs>
        <w:ind w:left="709" w:hanging="709"/>
        <w:jc w:val="both"/>
        <w:rPr>
          <w:rFonts w:ascii="Arial" w:hAnsi="Arial" w:cs="Arial"/>
          <w:sz w:val="24"/>
          <w:lang w:val="ro-RO"/>
        </w:rPr>
      </w:pPr>
      <w:r>
        <w:rPr>
          <w:rFonts w:ascii="Arial" w:hAnsi="Arial" w:cs="Arial"/>
          <w:b/>
          <w:bCs/>
          <w:sz w:val="24"/>
          <w:u w:val="single"/>
          <w:lang w:val="ro-RO"/>
        </w:rPr>
        <w:t>Art.4</w:t>
      </w:r>
      <w:r>
        <w:rPr>
          <w:rFonts w:ascii="Arial" w:hAnsi="Arial" w:cs="Arial"/>
          <w:b/>
          <w:bCs/>
          <w:sz w:val="24"/>
          <w:lang w:val="ro-RO"/>
        </w:rPr>
        <w:t xml:space="preserve">:  </w:t>
      </w:r>
      <w:r>
        <w:rPr>
          <w:rFonts w:ascii="Arial" w:hAnsi="Arial" w:cs="Arial"/>
          <w:sz w:val="24"/>
          <w:lang w:val="ro-RO"/>
        </w:rPr>
        <w:t>Primarul comunei Augustin va duce la îndeplinire prevederile prezentei hotărâri.</w:t>
      </w:r>
    </w:p>
    <w:p w14:paraId="55382CCC" w14:textId="77777777" w:rsidR="00D14622" w:rsidRDefault="00D14622" w:rsidP="00D14622">
      <w:pPr>
        <w:tabs>
          <w:tab w:val="left" w:pos="900"/>
        </w:tabs>
        <w:rPr>
          <w:rFonts w:ascii="Arial" w:hAnsi="Arial" w:cs="Arial"/>
          <w:b/>
          <w:szCs w:val="24"/>
        </w:rPr>
      </w:pPr>
    </w:p>
    <w:p w14:paraId="671B6CD1" w14:textId="77777777" w:rsidR="00D14622" w:rsidRDefault="00D14622" w:rsidP="00D14622">
      <w:pPr>
        <w:tabs>
          <w:tab w:val="left" w:pos="900"/>
        </w:tabs>
        <w:rPr>
          <w:rFonts w:ascii="Arial" w:hAnsi="Arial" w:cs="Arial"/>
          <w:b/>
          <w:szCs w:val="24"/>
        </w:rPr>
      </w:pPr>
    </w:p>
    <w:p w14:paraId="417A4E60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0C1D8BF9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648F93CA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73259F65" w14:textId="77777777" w:rsidR="00D14622" w:rsidRDefault="00D14622" w:rsidP="00D14622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PREȘEDINTE ȘEDINȚĂ                      SECRETAR GENERAL COMUNĂ</w:t>
      </w:r>
    </w:p>
    <w:p w14:paraId="0560DEEE" w14:textId="77777777" w:rsidR="00D14622" w:rsidRPr="009332AF" w:rsidRDefault="00D14622" w:rsidP="00D14622">
      <w:pPr>
        <w:spacing w:after="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VAJDA ZOLTAN                                   GARCEA GHEORGHE MIRCEA</w:t>
      </w:r>
    </w:p>
    <w:p w14:paraId="7055000A" w14:textId="77777777" w:rsidR="00D14622" w:rsidRDefault="00D14622" w:rsidP="00D14622"/>
    <w:p w14:paraId="07EF6697" w14:textId="77777777" w:rsidR="00D14622" w:rsidRDefault="00D14622" w:rsidP="00D14622"/>
    <w:p w14:paraId="063F5227" w14:textId="77777777" w:rsidR="00D14622" w:rsidRDefault="00D14622" w:rsidP="00D14622"/>
    <w:p w14:paraId="463F447C" w14:textId="77777777" w:rsidR="00D14622" w:rsidRDefault="00D14622" w:rsidP="00D14622"/>
    <w:p w14:paraId="04332A3C" w14:textId="77777777" w:rsidR="00D14622" w:rsidRDefault="00D14622" w:rsidP="00D14622"/>
    <w:p w14:paraId="65E0983E" w14:textId="77777777" w:rsidR="00D14622" w:rsidRDefault="00D14622" w:rsidP="00D14622"/>
    <w:p w14:paraId="39E7E377" w14:textId="77777777" w:rsidR="00D14622" w:rsidRDefault="00D14622" w:rsidP="00D14622"/>
    <w:p w14:paraId="100E1164" w14:textId="77777777" w:rsidR="00D14622" w:rsidRDefault="00D14622" w:rsidP="00D14622"/>
    <w:p w14:paraId="06BDF5E9" w14:textId="77777777" w:rsidR="00D14622" w:rsidRDefault="00D14622" w:rsidP="00D14622"/>
    <w:p w14:paraId="408F912F" w14:textId="77777777" w:rsidR="00D14622" w:rsidRPr="00CF2C90" w:rsidRDefault="00D14622" w:rsidP="00D14622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D16349">
        <w:rPr>
          <w:rFonts w:ascii="Arial" w:hAnsi="Arial" w:cs="Arial"/>
          <w:sz w:val="24"/>
          <w:szCs w:val="24"/>
        </w:rPr>
        <w:t>*</w:t>
      </w:r>
      <w:r w:rsidRPr="00CF2C90">
        <w:rPr>
          <w:rFonts w:ascii="Arial" w:hAnsi="Arial" w:cs="Arial"/>
          <w:b/>
          <w:bCs/>
          <w:sz w:val="24"/>
          <w:szCs w:val="24"/>
        </w:rPr>
        <w:t>Adoptată cu11voturi pentru, 0 împotrivă , 0 abținere</w:t>
      </w:r>
    </w:p>
    <w:p w14:paraId="5EC191FD" w14:textId="77777777" w:rsidR="00D14622" w:rsidRPr="00C7776A" w:rsidRDefault="00D14622" w:rsidP="00D14622"/>
    <w:p w14:paraId="430A6F8D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0266497F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291E3560" w14:textId="77777777" w:rsidR="00D14622" w:rsidRDefault="00D14622" w:rsidP="00D14622">
      <w:pPr>
        <w:rPr>
          <w:rFonts w:ascii="Arial" w:hAnsi="Arial" w:cs="Arial"/>
          <w:szCs w:val="24"/>
        </w:rPr>
      </w:pPr>
    </w:p>
    <w:p w14:paraId="06F26C1D" w14:textId="77777777" w:rsidR="00D14622" w:rsidRDefault="00D14622" w:rsidP="00D14622">
      <w:pPr>
        <w:spacing w:after="0" w:line="240" w:lineRule="auto"/>
        <w:ind w:firstLine="708"/>
      </w:pPr>
    </w:p>
    <w:p w14:paraId="1D2A3C8D" w14:textId="77777777" w:rsidR="00D14622" w:rsidRDefault="00D14622" w:rsidP="00D14622"/>
    <w:p w14:paraId="53F9D7D7" w14:textId="77777777" w:rsidR="00D14622" w:rsidRDefault="00D14622"/>
    <w:sectPr w:rsidR="00D1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22"/>
    <w:rsid w:val="00D1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7301"/>
  <w15:chartTrackingRefBased/>
  <w15:docId w15:val="{B4B59E46-067D-4F35-BA0A-05C077E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22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D14622"/>
    <w:pPr>
      <w:widowControl w:val="0"/>
      <w:autoSpaceDE w:val="0"/>
      <w:autoSpaceDN w:val="0"/>
      <w:spacing w:after="0" w:line="240" w:lineRule="auto"/>
      <w:ind w:left="259" w:firstLine="0"/>
      <w:jc w:val="left"/>
    </w:pPr>
    <w:rPr>
      <w:color w:val="auto"/>
      <w:sz w:val="28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1462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rspaiere">
    <w:name w:val="No Spacing"/>
    <w:link w:val="FrspaiereCaracter"/>
    <w:uiPriority w:val="1"/>
    <w:qFormat/>
    <w:rsid w:val="00D146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D1462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anchor">
    <w:name w:val="panchor"/>
    <w:basedOn w:val="Fontdeparagrafimplicit"/>
    <w:rsid w:val="00D14622"/>
  </w:style>
  <w:style w:type="paragraph" w:styleId="Antet">
    <w:name w:val="header"/>
    <w:basedOn w:val="Normal"/>
    <w:link w:val="AntetCaracter"/>
    <w:semiHidden/>
    <w:unhideWhenUsed/>
    <w:rsid w:val="00D14622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color w:val="auto"/>
      <w:sz w:val="20"/>
      <w:szCs w:val="20"/>
      <w:lang w:val="en-AU" w:eastAsia="ro-RO"/>
    </w:rPr>
  </w:style>
  <w:style w:type="character" w:customStyle="1" w:styleId="AntetCaracter">
    <w:name w:val="Antet Caracter"/>
    <w:basedOn w:val="Fontdeparagrafimplicit"/>
    <w:link w:val="Antet"/>
    <w:semiHidden/>
    <w:rsid w:val="00D14622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styleId="Textsimplu">
    <w:name w:val="Plain Text"/>
    <w:basedOn w:val="Normal"/>
    <w:link w:val="TextsimpluCaracter"/>
    <w:semiHidden/>
    <w:unhideWhenUsed/>
    <w:rsid w:val="00D14622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TextsimpluCaracter">
    <w:name w:val="Text simplu Caracter"/>
    <w:basedOn w:val="Fontdeparagrafimplicit"/>
    <w:link w:val="Textsimplu"/>
    <w:semiHidden/>
    <w:rsid w:val="00D1462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2023-06-27T10:39:00Z</cp:lastPrinted>
  <dcterms:created xsi:type="dcterms:W3CDTF">2023-06-27T10:35:00Z</dcterms:created>
  <dcterms:modified xsi:type="dcterms:W3CDTF">2023-06-27T10:40:00Z</dcterms:modified>
</cp:coreProperties>
</file>