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7897" w14:textId="77777777" w:rsidR="00767BF1" w:rsidRDefault="00767BF1" w:rsidP="00767BF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7689BE08" wp14:editId="1D4C2627">
            <wp:extent cx="716280" cy="883920"/>
            <wp:effectExtent l="0" t="0" r="7620" b="0"/>
            <wp:docPr id="58052356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F159" w14:textId="77777777" w:rsidR="00767BF1" w:rsidRDefault="00767BF1" w:rsidP="00767BF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2C76E1E3" w14:textId="77777777" w:rsidR="00767BF1" w:rsidRDefault="00767BF1" w:rsidP="00767BF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67C4935C" w14:textId="77777777" w:rsidR="00767BF1" w:rsidRDefault="00767BF1" w:rsidP="00767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7B561EB7" w14:textId="77777777" w:rsidR="00767BF1" w:rsidRDefault="00767BF1" w:rsidP="00767BF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31E53AB5" w14:textId="77777777" w:rsidR="00767BF1" w:rsidRDefault="00767BF1" w:rsidP="00767BF1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COSILIUL LOCAL</w:t>
      </w:r>
    </w:p>
    <w:p w14:paraId="4209FEB5" w14:textId="77777777" w:rsidR="00767BF1" w:rsidRDefault="00767BF1" w:rsidP="00767BF1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</w:rPr>
      </w:pPr>
    </w:p>
    <w:p w14:paraId="147D2E23" w14:textId="492A2943" w:rsidR="00767BF1" w:rsidRDefault="00767BF1" w:rsidP="00767BF1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</w:rPr>
        <w:t>HOTĂRÂREA NR.3</w:t>
      </w:r>
      <w:r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 xml:space="preserve"> din 23.06.2023</w:t>
      </w:r>
    </w:p>
    <w:p w14:paraId="215FBA07" w14:textId="77777777" w:rsidR="00767BF1" w:rsidRPr="0027782B" w:rsidRDefault="00767BF1" w:rsidP="00767BF1">
      <w:pPr>
        <w:pStyle w:val="Corptext"/>
        <w:spacing w:before="7"/>
        <w:rPr>
          <w:rFonts w:ascii="Arial" w:hAnsi="Arial" w:cs="Arial"/>
        </w:rPr>
      </w:pPr>
    </w:p>
    <w:p w14:paraId="5F81FAB7" w14:textId="77777777" w:rsidR="00767BF1" w:rsidRPr="009C493F" w:rsidRDefault="00767BF1" w:rsidP="00767BF1">
      <w:pPr>
        <w:spacing w:line="264" w:lineRule="auto"/>
        <w:ind w:right="182"/>
        <w:rPr>
          <w:rFonts w:ascii="Arial" w:hAnsi="Arial" w:cs="Arial"/>
          <w:b/>
          <w:bCs/>
          <w:szCs w:val="24"/>
        </w:rPr>
      </w:pPr>
      <w:bookmarkStart w:id="0" w:name="_Hlk138758274"/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privind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aprobarea</w:t>
      </w:r>
      <w:proofErr w:type="spellEnd"/>
      <w:r w:rsidRPr="002F3B13">
        <w:rPr>
          <w:rFonts w:ascii="Arial" w:hAnsi="Arial" w:cs="Arial"/>
          <w:b/>
          <w:bCs/>
          <w:spacing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modificării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organigramei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şi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a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st</w:t>
      </w:r>
      <w:r>
        <w:rPr>
          <w:rFonts w:ascii="Arial" w:hAnsi="Arial" w:cs="Arial"/>
          <w:b/>
          <w:bCs/>
          <w:w w:val="95"/>
          <w:szCs w:val="24"/>
        </w:rPr>
        <w:t>a</w:t>
      </w:r>
      <w:r w:rsidRPr="002F3B13">
        <w:rPr>
          <w:rFonts w:ascii="Arial" w:hAnsi="Arial" w:cs="Arial"/>
          <w:b/>
          <w:bCs/>
          <w:w w:val="95"/>
          <w:szCs w:val="24"/>
        </w:rPr>
        <w:t>tului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de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funcţii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al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aparatului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de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specialitate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al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primarului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comunei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proofErr w:type="gramStart"/>
      <w:r w:rsidRPr="002F3B13">
        <w:rPr>
          <w:rFonts w:ascii="Arial" w:hAnsi="Arial" w:cs="Arial"/>
          <w:b/>
          <w:bCs/>
          <w:w w:val="95"/>
          <w:szCs w:val="24"/>
        </w:rPr>
        <w:t>Augustin</w:t>
      </w:r>
      <w:r>
        <w:rPr>
          <w:rFonts w:ascii="Arial" w:hAnsi="Arial" w:cs="Arial"/>
          <w:b/>
          <w:bCs/>
          <w:szCs w:val="24"/>
        </w:rPr>
        <w:t>,</w:t>
      </w:r>
      <w:r w:rsidRPr="009C493F">
        <w:rPr>
          <w:rFonts w:ascii="Arial" w:hAnsi="Arial" w:cs="Arial"/>
          <w:b/>
          <w:bCs/>
          <w:szCs w:val="24"/>
        </w:rPr>
        <w:t>prin</w:t>
      </w:r>
      <w:proofErr w:type="spellEnd"/>
      <w:proofErr w:type="gramEnd"/>
      <w:r w:rsidRPr="009C493F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adăugarea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compartimentul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Asistență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socială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și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autoritate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C493F">
        <w:rPr>
          <w:rFonts w:ascii="Arial" w:hAnsi="Arial" w:cs="Arial"/>
          <w:b/>
          <w:bCs/>
          <w:szCs w:val="24"/>
        </w:rPr>
        <w:t>tutelară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a </w:t>
      </w:r>
      <w:proofErr w:type="spellStart"/>
      <w:r w:rsidRPr="009C493F">
        <w:rPr>
          <w:rFonts w:ascii="Arial" w:hAnsi="Arial" w:cs="Arial"/>
          <w:b/>
          <w:bCs/>
          <w:szCs w:val="24"/>
        </w:rPr>
        <w:t>unui</w:t>
      </w:r>
      <w:proofErr w:type="spellEnd"/>
      <w:r w:rsidRPr="009C493F">
        <w:rPr>
          <w:rFonts w:ascii="Arial" w:hAnsi="Arial" w:cs="Arial"/>
          <w:b/>
          <w:bCs/>
          <w:szCs w:val="24"/>
        </w:rPr>
        <w:t xml:space="preserve"> post contractual de mediator </w:t>
      </w:r>
      <w:proofErr w:type="spellStart"/>
      <w:r w:rsidRPr="009C493F">
        <w:rPr>
          <w:rFonts w:ascii="Arial" w:hAnsi="Arial" w:cs="Arial"/>
          <w:b/>
          <w:bCs/>
          <w:szCs w:val="24"/>
        </w:rPr>
        <w:t>sanitar</w:t>
      </w:r>
      <w:proofErr w:type="spellEnd"/>
    </w:p>
    <w:bookmarkEnd w:id="0"/>
    <w:p w14:paraId="20213A54" w14:textId="77777777" w:rsidR="00767BF1" w:rsidRPr="007A7AA5" w:rsidRDefault="00767BF1" w:rsidP="00767BF1">
      <w:pPr>
        <w:spacing w:before="185"/>
        <w:ind w:left="2059" w:right="112" w:hanging="1080"/>
        <w:rPr>
          <w:rFonts w:ascii="Arial" w:hAnsi="Arial" w:cs="Arial"/>
          <w:bCs/>
          <w:sz w:val="28"/>
          <w:szCs w:val="28"/>
        </w:rPr>
      </w:pPr>
    </w:p>
    <w:p w14:paraId="35C75CE4" w14:textId="77777777" w:rsidR="00767BF1" w:rsidRPr="00ED5C51" w:rsidRDefault="00767BF1" w:rsidP="00767BF1">
      <w:pPr>
        <w:spacing w:after="0" w:line="265" w:lineRule="auto"/>
        <w:ind w:left="0" w:right="71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</w:t>
      </w:r>
      <w:proofErr w:type="spellStart"/>
      <w:r w:rsidRPr="00ED5C51">
        <w:rPr>
          <w:rFonts w:ascii="Arial" w:hAnsi="Arial" w:cs="Arial"/>
          <w:b/>
          <w:bCs/>
          <w:szCs w:val="24"/>
        </w:rPr>
        <w:t>Consiliul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 w:rsidRPr="00ED5C51">
        <w:rPr>
          <w:rFonts w:ascii="Arial" w:hAnsi="Arial" w:cs="Arial"/>
          <w:b/>
          <w:bCs/>
          <w:szCs w:val="24"/>
        </w:rPr>
        <w:t>Comunei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Augustin, </w:t>
      </w:r>
      <w:proofErr w:type="spellStart"/>
      <w:r w:rsidRPr="00ED5C51">
        <w:rPr>
          <w:rFonts w:ascii="Arial" w:hAnsi="Arial" w:cs="Arial"/>
          <w:b/>
          <w:bCs/>
          <w:szCs w:val="24"/>
        </w:rPr>
        <w:t>întrunit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în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ședința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ordinară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din data de </w:t>
      </w:r>
      <w:r>
        <w:rPr>
          <w:rFonts w:ascii="Arial" w:hAnsi="Arial" w:cs="Arial"/>
          <w:b/>
          <w:bCs/>
          <w:szCs w:val="24"/>
        </w:rPr>
        <w:t>23</w:t>
      </w:r>
      <w:r w:rsidRPr="00ED5C51">
        <w:rPr>
          <w:rFonts w:ascii="Arial" w:hAnsi="Arial" w:cs="Arial"/>
          <w:b/>
          <w:bCs/>
          <w:szCs w:val="24"/>
        </w:rPr>
        <w:t>.0</w:t>
      </w:r>
      <w:r>
        <w:rPr>
          <w:rFonts w:ascii="Arial" w:hAnsi="Arial" w:cs="Arial"/>
          <w:b/>
          <w:bCs/>
          <w:szCs w:val="24"/>
        </w:rPr>
        <w:t>6</w:t>
      </w:r>
      <w:r w:rsidRPr="00ED5C51">
        <w:rPr>
          <w:rFonts w:ascii="Arial" w:hAnsi="Arial" w:cs="Arial"/>
          <w:b/>
          <w:bCs/>
          <w:szCs w:val="24"/>
        </w:rPr>
        <w:t>.2023</w:t>
      </w:r>
    </w:p>
    <w:p w14:paraId="3C436F65" w14:textId="77777777" w:rsidR="00767BF1" w:rsidRPr="00ED5C51" w:rsidRDefault="00767BF1" w:rsidP="00767BF1">
      <w:pPr>
        <w:spacing w:after="0" w:line="265" w:lineRule="auto"/>
        <w:ind w:left="0" w:right="71" w:firstLine="0"/>
        <w:jc w:val="left"/>
        <w:rPr>
          <w:rFonts w:ascii="Arial" w:hAnsi="Arial" w:cs="Arial"/>
          <w:b/>
          <w:bCs/>
          <w:szCs w:val="24"/>
        </w:rPr>
      </w:pPr>
    </w:p>
    <w:p w14:paraId="021543FF" w14:textId="77777777" w:rsidR="00767BF1" w:rsidRPr="00A311A1" w:rsidRDefault="00767BF1" w:rsidP="00767BF1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04DE3A00" w14:textId="77777777" w:rsidR="00767BF1" w:rsidRDefault="00767BF1" w:rsidP="00767BF1">
      <w:pPr>
        <w:rPr>
          <w:rFonts w:ascii="Arial" w:hAnsi="Arial" w:cs="Arial"/>
          <w:szCs w:val="24"/>
        </w:rPr>
      </w:pPr>
      <w:proofErr w:type="spellStart"/>
      <w:r w:rsidRPr="002F3B13">
        <w:rPr>
          <w:rFonts w:ascii="Arial" w:hAnsi="Arial" w:cs="Arial"/>
          <w:szCs w:val="24"/>
        </w:rPr>
        <w:t>Având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în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2F3B13">
        <w:rPr>
          <w:rFonts w:ascii="Arial" w:hAnsi="Arial" w:cs="Arial"/>
          <w:szCs w:val="24"/>
        </w:rPr>
        <w:t>vedere</w:t>
      </w:r>
      <w:proofErr w:type="spellEnd"/>
      <w:r w:rsidRPr="002F3B13">
        <w:rPr>
          <w:rFonts w:ascii="Arial" w:hAnsi="Arial" w:cs="Arial"/>
          <w:szCs w:val="24"/>
        </w:rPr>
        <w:t xml:space="preserve"> ;</w:t>
      </w:r>
      <w:proofErr w:type="gramEnd"/>
    </w:p>
    <w:p w14:paraId="5C63B37E" w14:textId="6FA90653" w:rsidR="00767BF1" w:rsidRDefault="00767BF1" w:rsidP="00767B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Proiectul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FF2B3E">
        <w:rPr>
          <w:rFonts w:ascii="Arial" w:hAnsi="Arial" w:cs="Arial"/>
          <w:b/>
          <w:bCs/>
          <w:szCs w:val="24"/>
        </w:rPr>
        <w:t>nr.3</w:t>
      </w:r>
      <w:r>
        <w:rPr>
          <w:rFonts w:ascii="Arial" w:hAnsi="Arial" w:cs="Arial"/>
          <w:b/>
          <w:bCs/>
          <w:szCs w:val="24"/>
        </w:rPr>
        <w:t>4</w:t>
      </w:r>
      <w:r w:rsidRPr="00FF2B3E">
        <w:rPr>
          <w:rFonts w:ascii="Arial" w:hAnsi="Arial" w:cs="Arial"/>
          <w:b/>
          <w:bCs/>
          <w:szCs w:val="24"/>
        </w:rPr>
        <w:t xml:space="preserve"> din 15.06.2023</w:t>
      </w:r>
    </w:p>
    <w:p w14:paraId="0F148E33" w14:textId="6DB74100" w:rsidR="00767BF1" w:rsidRPr="002F3B13" w:rsidRDefault="00767BF1" w:rsidP="00767B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Referatul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r w:rsidRPr="002F3B13">
        <w:rPr>
          <w:rFonts w:ascii="Arial" w:hAnsi="Arial" w:cs="Arial"/>
          <w:szCs w:val="24"/>
        </w:rPr>
        <w:t>aprobare</w:t>
      </w:r>
      <w:proofErr w:type="spellEnd"/>
      <w:r w:rsidRPr="002F3B13">
        <w:rPr>
          <w:rFonts w:ascii="Arial" w:hAnsi="Arial" w:cs="Arial"/>
          <w:szCs w:val="24"/>
        </w:rPr>
        <w:t xml:space="preserve"> al </w:t>
      </w:r>
      <w:proofErr w:type="spellStart"/>
      <w:r w:rsidRPr="002F3B13">
        <w:rPr>
          <w:rFonts w:ascii="Arial" w:hAnsi="Arial" w:cs="Arial"/>
          <w:szCs w:val="24"/>
        </w:rPr>
        <w:t>primarului</w:t>
      </w:r>
      <w:proofErr w:type="spellEnd"/>
      <w:r w:rsidRPr="002F3B13">
        <w:rPr>
          <w:rFonts w:ascii="Arial" w:hAnsi="Arial" w:cs="Arial"/>
          <w:szCs w:val="24"/>
        </w:rPr>
        <w:t xml:space="preserve"> nr. 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506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15.</w:t>
      </w:r>
      <w:r w:rsidRPr="002F3B13">
        <w:rPr>
          <w:rFonts w:ascii="Arial" w:hAnsi="Arial" w:cs="Arial"/>
          <w:b/>
          <w:bCs/>
          <w:szCs w:val="24"/>
        </w:rPr>
        <w:t>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  <w:r w:rsidRPr="002F3B13">
        <w:rPr>
          <w:rFonts w:ascii="Arial" w:hAnsi="Arial" w:cs="Arial"/>
          <w:szCs w:val="24"/>
        </w:rPr>
        <w:t>,</w:t>
      </w:r>
    </w:p>
    <w:p w14:paraId="22A000BD" w14:textId="77777777" w:rsidR="00767BF1" w:rsidRDefault="00767BF1" w:rsidP="00767BF1">
      <w:pPr>
        <w:spacing w:line="259" w:lineRule="auto"/>
        <w:ind w:right="121"/>
        <w:rPr>
          <w:rFonts w:ascii="Arial" w:hAnsi="Arial" w:cs="Arial"/>
          <w:b/>
          <w:bCs/>
          <w:szCs w:val="24"/>
        </w:rPr>
      </w:pPr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Raportul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r w:rsidRPr="002F3B13">
        <w:rPr>
          <w:rFonts w:ascii="Arial" w:hAnsi="Arial" w:cs="Arial"/>
          <w:szCs w:val="24"/>
        </w:rPr>
        <w:t>specialitate</w:t>
      </w:r>
      <w:proofErr w:type="spellEnd"/>
      <w:r w:rsidRPr="002F3B13">
        <w:rPr>
          <w:rFonts w:ascii="Arial" w:hAnsi="Arial" w:cs="Arial"/>
          <w:szCs w:val="24"/>
        </w:rPr>
        <w:t xml:space="preserve"> nr.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507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</w:t>
      </w:r>
      <w:r w:rsidRPr="002F3B13">
        <w:rPr>
          <w:rFonts w:ascii="Arial" w:hAnsi="Arial" w:cs="Arial"/>
          <w:b/>
          <w:bCs/>
          <w:szCs w:val="24"/>
        </w:rPr>
        <w:t>.0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</w:p>
    <w:p w14:paraId="6D1CF523" w14:textId="5B6BE2E8" w:rsidR="00767BF1" w:rsidRDefault="00767BF1" w:rsidP="00767BF1">
      <w:pPr>
        <w:spacing w:line="259" w:lineRule="auto"/>
        <w:ind w:right="121"/>
        <w:rPr>
          <w:rFonts w:ascii="Arial" w:hAnsi="Arial" w:cs="Arial"/>
          <w:szCs w:val="24"/>
        </w:rPr>
      </w:pPr>
      <w:r w:rsidRPr="00767BF1">
        <w:rPr>
          <w:rFonts w:ascii="Arial" w:hAnsi="Arial" w:cs="Arial"/>
          <w:szCs w:val="24"/>
        </w:rPr>
        <w:t xml:space="preserve"> </w:t>
      </w:r>
      <w:proofErr w:type="spellStart"/>
      <w:r w:rsidRPr="00767BF1">
        <w:rPr>
          <w:rFonts w:ascii="Arial" w:hAnsi="Arial" w:cs="Arial"/>
          <w:szCs w:val="24"/>
        </w:rPr>
        <w:t>Adre</w:t>
      </w:r>
      <w:r>
        <w:rPr>
          <w:rFonts w:ascii="Arial" w:hAnsi="Arial" w:cs="Arial"/>
          <w:szCs w:val="24"/>
        </w:rPr>
        <w:t>sa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Instituției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Prefectului</w:t>
      </w:r>
      <w:proofErr w:type="spellEnd"/>
      <w:r>
        <w:rPr>
          <w:rFonts w:ascii="Arial" w:hAnsi="Arial" w:cs="Arial"/>
          <w:szCs w:val="24"/>
        </w:rPr>
        <w:t xml:space="preserve"> nr. </w:t>
      </w:r>
      <w:r w:rsidRPr="00767BF1">
        <w:rPr>
          <w:rFonts w:ascii="Arial" w:hAnsi="Arial" w:cs="Arial"/>
          <w:b/>
          <w:bCs/>
          <w:szCs w:val="24"/>
        </w:rPr>
        <w:t>5721/2023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numărul</w:t>
      </w:r>
      <w:proofErr w:type="spellEnd"/>
      <w:r>
        <w:rPr>
          <w:rFonts w:ascii="Arial" w:hAnsi="Arial" w:cs="Arial"/>
          <w:szCs w:val="24"/>
        </w:rPr>
        <w:t xml:space="preserve"> maxim de posture pe </w:t>
      </w:r>
      <w:proofErr w:type="spellStart"/>
      <w:r>
        <w:rPr>
          <w:rFonts w:ascii="Arial" w:hAnsi="Arial" w:cs="Arial"/>
          <w:szCs w:val="24"/>
        </w:rPr>
        <w:t>anul</w:t>
      </w:r>
      <w:proofErr w:type="spellEnd"/>
      <w:r>
        <w:rPr>
          <w:rFonts w:ascii="Arial" w:hAnsi="Arial" w:cs="Arial"/>
          <w:szCs w:val="24"/>
        </w:rPr>
        <w:t xml:space="preserve"> 2023</w:t>
      </w:r>
    </w:p>
    <w:p w14:paraId="18746E08" w14:textId="77777777" w:rsidR="00767BF1" w:rsidRPr="00767BF1" w:rsidRDefault="00767BF1" w:rsidP="00767BF1">
      <w:pPr>
        <w:spacing w:line="259" w:lineRule="auto"/>
        <w:ind w:right="121"/>
        <w:rPr>
          <w:rFonts w:ascii="Arial" w:hAnsi="Arial" w:cs="Arial"/>
          <w:szCs w:val="24"/>
        </w:rPr>
      </w:pPr>
    </w:p>
    <w:p w14:paraId="6F490DB3" w14:textId="77777777" w:rsidR="00767BF1" w:rsidRDefault="00767BF1" w:rsidP="00767BF1">
      <w:pPr>
        <w:tabs>
          <w:tab w:val="left" w:pos="3525"/>
          <w:tab w:val="left" w:pos="3930"/>
        </w:tabs>
        <w:contextualSpacing/>
        <w:rPr>
          <w:rFonts w:ascii="Courier New" w:hAnsi="Courier New" w:cs="Courier New"/>
        </w:rPr>
      </w:pPr>
      <w:r>
        <w:rPr>
          <w:rFonts w:ascii="Arial" w:hAnsi="Arial" w:cs="Arial"/>
          <w:szCs w:val="24"/>
        </w:rPr>
        <w:t xml:space="preserve"> O.U.G 18.2017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asistența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medicală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comunitară</w:t>
      </w:r>
      <w:proofErr w:type="spellEnd"/>
      <w:r>
        <w:rPr>
          <w:rFonts w:ascii="Arial" w:hAnsi="Arial" w:cs="Arial"/>
          <w:szCs w:val="24"/>
        </w:rPr>
        <w:t>.</w:t>
      </w:r>
      <w:r w:rsidRPr="001F6C6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 </w:t>
      </w:r>
      <w:r>
        <w:rPr>
          <w:rFonts w:ascii="Courier New" w:hAnsi="Courier New" w:cs="Courier New"/>
        </w:rPr>
        <w:t> </w:t>
      </w:r>
    </w:p>
    <w:p w14:paraId="609F9153" w14:textId="77777777" w:rsidR="00767BF1" w:rsidRPr="001F6C68" w:rsidRDefault="00767BF1" w:rsidP="00767BF1">
      <w:pPr>
        <w:tabs>
          <w:tab w:val="left" w:pos="3525"/>
          <w:tab w:val="left" w:pos="3930"/>
        </w:tabs>
        <w:contextualSpacing/>
        <w:rPr>
          <w:rFonts w:ascii="Arial" w:hAnsi="Arial" w:cs="Arial"/>
          <w:szCs w:val="24"/>
        </w:rPr>
      </w:pPr>
      <w:proofErr w:type="spellStart"/>
      <w:r w:rsidRPr="000C4478">
        <w:rPr>
          <w:rFonts w:ascii="Arial" w:hAnsi="Arial" w:cs="Arial"/>
          <w:color w:val="0070C0"/>
          <w:szCs w:val="24"/>
        </w:rPr>
        <w:t>Furnizarea</w:t>
      </w:r>
      <w:proofErr w:type="spellEnd"/>
      <w:r w:rsidRPr="000C4478">
        <w:rPr>
          <w:rFonts w:ascii="Arial" w:hAnsi="Arial" w:cs="Arial"/>
          <w:color w:val="0070C0"/>
          <w:szCs w:val="24"/>
        </w:rPr>
        <w:t xml:space="preserve"> </w:t>
      </w:r>
      <w:proofErr w:type="spellStart"/>
      <w:r w:rsidRPr="000C4478">
        <w:rPr>
          <w:rFonts w:ascii="Arial" w:hAnsi="Arial" w:cs="Arial"/>
          <w:color w:val="0070C0"/>
          <w:szCs w:val="24"/>
        </w:rPr>
        <w:t>şi</w:t>
      </w:r>
      <w:proofErr w:type="spellEnd"/>
      <w:r w:rsidRPr="000C4478">
        <w:rPr>
          <w:rFonts w:ascii="Arial" w:hAnsi="Arial" w:cs="Arial"/>
          <w:color w:val="0070C0"/>
          <w:szCs w:val="24"/>
        </w:rPr>
        <w:t xml:space="preserve"> </w:t>
      </w:r>
      <w:proofErr w:type="spellStart"/>
      <w:r w:rsidRPr="000C4478">
        <w:rPr>
          <w:rFonts w:ascii="Arial" w:hAnsi="Arial" w:cs="Arial"/>
          <w:color w:val="0070C0"/>
          <w:szCs w:val="24"/>
        </w:rPr>
        <w:t>organizarea</w:t>
      </w:r>
      <w:proofErr w:type="spellEnd"/>
      <w:r w:rsidRPr="000C4478">
        <w:rPr>
          <w:rFonts w:ascii="Arial" w:hAnsi="Arial" w:cs="Arial"/>
          <w:color w:val="0070C0"/>
          <w:szCs w:val="24"/>
        </w:rPr>
        <w:t xml:space="preserve"> </w:t>
      </w:r>
      <w:proofErr w:type="spellStart"/>
      <w:r w:rsidRPr="000C4478">
        <w:rPr>
          <w:rFonts w:ascii="Arial" w:hAnsi="Arial" w:cs="Arial"/>
          <w:color w:val="0070C0"/>
          <w:szCs w:val="24"/>
        </w:rPr>
        <w:t>serviciilor</w:t>
      </w:r>
      <w:proofErr w:type="spellEnd"/>
      <w:r w:rsidRPr="000C4478">
        <w:rPr>
          <w:rFonts w:ascii="Arial" w:hAnsi="Arial" w:cs="Arial"/>
          <w:color w:val="0070C0"/>
          <w:szCs w:val="24"/>
        </w:rPr>
        <w:t xml:space="preserve"> de </w:t>
      </w:r>
      <w:proofErr w:type="spellStart"/>
      <w:r w:rsidRPr="000C4478">
        <w:rPr>
          <w:rFonts w:ascii="Arial" w:hAnsi="Arial" w:cs="Arial"/>
          <w:color w:val="0070C0"/>
          <w:szCs w:val="24"/>
        </w:rPr>
        <w:t>asistenţă</w:t>
      </w:r>
      <w:proofErr w:type="spellEnd"/>
      <w:r w:rsidRPr="000C4478">
        <w:rPr>
          <w:rFonts w:ascii="Arial" w:hAnsi="Arial" w:cs="Arial"/>
          <w:color w:val="0070C0"/>
          <w:szCs w:val="24"/>
        </w:rPr>
        <w:t xml:space="preserve"> </w:t>
      </w:r>
      <w:proofErr w:type="spellStart"/>
      <w:r w:rsidRPr="000C4478">
        <w:rPr>
          <w:rFonts w:ascii="Arial" w:hAnsi="Arial" w:cs="Arial"/>
          <w:color w:val="0070C0"/>
          <w:szCs w:val="24"/>
        </w:rPr>
        <w:t>medicală</w:t>
      </w:r>
      <w:proofErr w:type="spellEnd"/>
      <w:r w:rsidRPr="000C4478">
        <w:rPr>
          <w:rFonts w:ascii="Arial" w:hAnsi="Arial" w:cs="Arial"/>
          <w:color w:val="0070C0"/>
          <w:szCs w:val="24"/>
        </w:rPr>
        <w:t xml:space="preserve"> </w:t>
      </w:r>
      <w:proofErr w:type="spellStart"/>
      <w:r w:rsidRPr="000C4478">
        <w:rPr>
          <w:rFonts w:ascii="Arial" w:hAnsi="Arial" w:cs="Arial"/>
          <w:color w:val="0070C0"/>
          <w:szCs w:val="24"/>
        </w:rPr>
        <w:t>comunitară</w:t>
      </w:r>
      <w:proofErr w:type="spellEnd"/>
      <w:r w:rsidRPr="001F6C68">
        <w:rPr>
          <w:rFonts w:ascii="Arial" w:hAnsi="Arial" w:cs="Arial"/>
          <w:szCs w:val="24"/>
        </w:rPr>
        <w:br/>
      </w:r>
      <w:bookmarkStart w:id="1" w:name="A8"/>
      <w:r w:rsidRPr="001F6C68">
        <w:rPr>
          <w:rFonts w:ascii="Arial" w:hAnsi="Arial" w:cs="Arial"/>
          <w:szCs w:val="24"/>
        </w:rPr>
        <w:t>ART. 8</w:t>
      </w:r>
      <w:bookmarkEnd w:id="1"/>
      <w:r w:rsidRPr="001F6C68">
        <w:rPr>
          <w:rFonts w:ascii="Arial" w:hAnsi="Arial" w:cs="Arial"/>
          <w:szCs w:val="24"/>
        </w:rPr>
        <w:br/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 xml:space="preserve">(1) </w:t>
      </w:r>
      <w:proofErr w:type="spellStart"/>
      <w:r w:rsidRPr="001F6C68">
        <w:rPr>
          <w:rFonts w:ascii="Arial" w:hAnsi="Arial" w:cs="Arial"/>
          <w:szCs w:val="24"/>
        </w:rPr>
        <w:t>Furnizarea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serviciilor</w:t>
      </w:r>
      <w:proofErr w:type="spellEnd"/>
      <w:r w:rsidRPr="001F6C68">
        <w:rPr>
          <w:rFonts w:ascii="Arial" w:hAnsi="Arial" w:cs="Arial"/>
          <w:szCs w:val="24"/>
        </w:rPr>
        <w:t xml:space="preserve"> de </w:t>
      </w:r>
      <w:proofErr w:type="spellStart"/>
      <w:r w:rsidRPr="001F6C68">
        <w:rPr>
          <w:rFonts w:ascii="Arial" w:hAnsi="Arial" w:cs="Arial"/>
          <w:szCs w:val="24"/>
        </w:rPr>
        <w:t>asistenţă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medicală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comunitară</w:t>
      </w:r>
      <w:proofErr w:type="spellEnd"/>
      <w:r w:rsidRPr="001F6C68">
        <w:rPr>
          <w:rFonts w:ascii="Arial" w:hAnsi="Arial" w:cs="Arial"/>
          <w:szCs w:val="24"/>
        </w:rPr>
        <w:t xml:space="preserve"> se </w:t>
      </w:r>
      <w:proofErr w:type="spellStart"/>
      <w:r w:rsidRPr="001F6C68">
        <w:rPr>
          <w:rFonts w:ascii="Arial" w:hAnsi="Arial" w:cs="Arial"/>
          <w:szCs w:val="24"/>
        </w:rPr>
        <w:t>poate</w:t>
      </w:r>
      <w:proofErr w:type="spellEnd"/>
      <w:r w:rsidRPr="001F6C68">
        <w:rPr>
          <w:rFonts w:ascii="Arial" w:hAnsi="Arial" w:cs="Arial"/>
          <w:szCs w:val="24"/>
        </w:rPr>
        <w:t xml:space="preserve"> face </w:t>
      </w:r>
      <w:proofErr w:type="spellStart"/>
      <w:r w:rsidRPr="001F6C68">
        <w:rPr>
          <w:rFonts w:ascii="Arial" w:hAnsi="Arial" w:cs="Arial"/>
          <w:szCs w:val="24"/>
        </w:rPr>
        <w:t>prin</w:t>
      </w:r>
      <w:proofErr w:type="spellEnd"/>
      <w:r w:rsidRPr="001F6C68">
        <w:rPr>
          <w:rFonts w:ascii="Arial" w:hAnsi="Arial" w:cs="Arial"/>
          <w:szCs w:val="24"/>
        </w:rPr>
        <w:t>:</w:t>
      </w:r>
      <w:r w:rsidRPr="001F6C68">
        <w:rPr>
          <w:rFonts w:ascii="Arial" w:hAnsi="Arial" w:cs="Arial"/>
          <w:szCs w:val="24"/>
        </w:rPr>
        <w:br/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 xml:space="preserve">a) </w:t>
      </w:r>
      <w:proofErr w:type="spellStart"/>
      <w:r w:rsidRPr="001F6C68">
        <w:rPr>
          <w:rFonts w:ascii="Arial" w:hAnsi="Arial" w:cs="Arial"/>
          <w:szCs w:val="24"/>
        </w:rPr>
        <w:t>serviciul</w:t>
      </w:r>
      <w:proofErr w:type="spellEnd"/>
      <w:r w:rsidRPr="001F6C68">
        <w:rPr>
          <w:rFonts w:ascii="Arial" w:hAnsi="Arial" w:cs="Arial"/>
          <w:szCs w:val="24"/>
        </w:rPr>
        <w:t xml:space="preserve"> public de </w:t>
      </w:r>
      <w:proofErr w:type="spellStart"/>
      <w:r w:rsidRPr="001F6C68">
        <w:rPr>
          <w:rFonts w:ascii="Arial" w:hAnsi="Arial" w:cs="Arial"/>
          <w:szCs w:val="24"/>
        </w:rPr>
        <w:t>asistenţă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socială</w:t>
      </w:r>
      <w:proofErr w:type="spellEnd"/>
      <w:r w:rsidRPr="001F6C68">
        <w:rPr>
          <w:rFonts w:ascii="Arial" w:hAnsi="Arial" w:cs="Arial"/>
          <w:szCs w:val="24"/>
        </w:rPr>
        <w:t xml:space="preserve">, </w:t>
      </w:r>
      <w:proofErr w:type="spellStart"/>
      <w:r w:rsidRPr="001F6C68">
        <w:rPr>
          <w:rFonts w:ascii="Arial" w:hAnsi="Arial" w:cs="Arial"/>
          <w:szCs w:val="24"/>
        </w:rPr>
        <w:t>înfiinţat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potrivit</w:t>
      </w:r>
      <w:proofErr w:type="spellEnd"/>
      <w:r w:rsidRPr="001F6C68">
        <w:rPr>
          <w:rFonts w:ascii="Arial" w:hAnsi="Arial" w:cs="Arial"/>
          <w:szCs w:val="24"/>
        </w:rPr>
        <w:t> </w:t>
      </w:r>
      <w:bookmarkStart w:id="2" w:name="REF10"/>
      <w:bookmarkEnd w:id="2"/>
      <w:proofErr w:type="spellStart"/>
      <w:r w:rsidRPr="001F6C68">
        <w:rPr>
          <w:rStyle w:val="panchor"/>
          <w:rFonts w:ascii="Arial" w:hAnsi="Arial" w:cs="Arial"/>
          <w:szCs w:val="24"/>
          <w:u w:val="single"/>
        </w:rPr>
        <w:t>secţiunii</w:t>
      </w:r>
      <w:proofErr w:type="spellEnd"/>
      <w:r w:rsidRPr="001F6C68">
        <w:rPr>
          <w:rStyle w:val="panchor"/>
          <w:rFonts w:ascii="Arial" w:hAnsi="Arial" w:cs="Arial"/>
          <w:szCs w:val="24"/>
          <w:u w:val="single"/>
        </w:rPr>
        <w:t xml:space="preserve"> a 3-a</w:t>
      </w:r>
      <w:r w:rsidRPr="001F6C68">
        <w:rPr>
          <w:rFonts w:ascii="Arial" w:hAnsi="Arial" w:cs="Arial"/>
          <w:szCs w:val="24"/>
        </w:rPr>
        <w:t> „</w:t>
      </w:r>
      <w:proofErr w:type="spellStart"/>
      <w:r w:rsidRPr="001F6C68">
        <w:rPr>
          <w:rFonts w:ascii="Arial" w:hAnsi="Arial" w:cs="Arial"/>
          <w:szCs w:val="24"/>
        </w:rPr>
        <w:t>Organizarea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şi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administrarea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serviciilor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1F6C68">
        <w:rPr>
          <w:rFonts w:ascii="Arial" w:hAnsi="Arial" w:cs="Arial"/>
          <w:szCs w:val="24"/>
        </w:rPr>
        <w:t>sociale</w:t>
      </w:r>
      <w:proofErr w:type="spellEnd"/>
      <w:r w:rsidRPr="001F6C68">
        <w:rPr>
          <w:rFonts w:ascii="Arial" w:hAnsi="Arial" w:cs="Arial"/>
          <w:szCs w:val="24"/>
        </w:rPr>
        <w:t>“ din</w:t>
      </w:r>
      <w:proofErr w:type="gramEnd"/>
      <w:r w:rsidRPr="001F6C68">
        <w:rPr>
          <w:rFonts w:ascii="Arial" w:hAnsi="Arial" w:cs="Arial"/>
          <w:szCs w:val="24"/>
        </w:rPr>
        <w:t> </w:t>
      </w:r>
      <w:bookmarkStart w:id="3" w:name="REF11"/>
      <w:bookmarkEnd w:id="3"/>
      <w:proofErr w:type="spellStart"/>
      <w:r w:rsidRPr="001F6C68">
        <w:rPr>
          <w:rStyle w:val="panchor"/>
          <w:rFonts w:ascii="Arial" w:hAnsi="Arial" w:cs="Arial"/>
          <w:szCs w:val="24"/>
          <w:u w:val="single"/>
        </w:rPr>
        <w:t>capitolul</w:t>
      </w:r>
      <w:proofErr w:type="spellEnd"/>
      <w:r w:rsidRPr="001F6C68">
        <w:rPr>
          <w:rStyle w:val="panchor"/>
          <w:rFonts w:ascii="Arial" w:hAnsi="Arial" w:cs="Arial"/>
          <w:szCs w:val="24"/>
          <w:u w:val="single"/>
        </w:rPr>
        <w:t xml:space="preserve"> III „</w:t>
      </w:r>
      <w:proofErr w:type="spellStart"/>
      <w:r w:rsidRPr="001F6C68">
        <w:rPr>
          <w:rStyle w:val="panchor"/>
          <w:rFonts w:ascii="Arial" w:hAnsi="Arial" w:cs="Arial"/>
          <w:szCs w:val="24"/>
          <w:u w:val="single"/>
        </w:rPr>
        <w:t>Sistemul</w:t>
      </w:r>
      <w:proofErr w:type="spellEnd"/>
      <w:r w:rsidRPr="001F6C68">
        <w:rPr>
          <w:rStyle w:val="panchor"/>
          <w:rFonts w:ascii="Arial" w:hAnsi="Arial" w:cs="Arial"/>
          <w:szCs w:val="24"/>
          <w:u w:val="single"/>
        </w:rPr>
        <w:t xml:space="preserve"> de </w:t>
      </w:r>
      <w:proofErr w:type="spellStart"/>
      <w:r w:rsidRPr="001F6C68">
        <w:rPr>
          <w:rStyle w:val="panchor"/>
          <w:rFonts w:ascii="Arial" w:hAnsi="Arial" w:cs="Arial"/>
          <w:szCs w:val="24"/>
          <w:u w:val="single"/>
        </w:rPr>
        <w:t>servicii</w:t>
      </w:r>
      <w:proofErr w:type="spellEnd"/>
      <w:r w:rsidRPr="001F6C68">
        <w:rPr>
          <w:rStyle w:val="panchor"/>
          <w:rFonts w:ascii="Arial" w:hAnsi="Arial" w:cs="Arial"/>
          <w:szCs w:val="24"/>
          <w:u w:val="single"/>
        </w:rPr>
        <w:t xml:space="preserve"> </w:t>
      </w:r>
      <w:proofErr w:type="spellStart"/>
      <w:r w:rsidRPr="001F6C68">
        <w:rPr>
          <w:rStyle w:val="panchor"/>
          <w:rFonts w:ascii="Arial" w:hAnsi="Arial" w:cs="Arial"/>
          <w:szCs w:val="24"/>
          <w:u w:val="single"/>
        </w:rPr>
        <w:t>sociale</w:t>
      </w:r>
      <w:proofErr w:type="spellEnd"/>
      <w:r w:rsidRPr="001F6C68">
        <w:rPr>
          <w:rStyle w:val="panchor"/>
          <w:rFonts w:ascii="Arial" w:hAnsi="Arial" w:cs="Arial"/>
          <w:szCs w:val="24"/>
          <w:u w:val="single"/>
        </w:rPr>
        <w:t xml:space="preserve">“ din </w:t>
      </w:r>
      <w:proofErr w:type="spellStart"/>
      <w:r w:rsidRPr="001F6C68">
        <w:rPr>
          <w:rStyle w:val="panchor"/>
          <w:rFonts w:ascii="Arial" w:hAnsi="Arial" w:cs="Arial"/>
          <w:szCs w:val="24"/>
          <w:u w:val="single"/>
        </w:rPr>
        <w:t>Legea</w:t>
      </w:r>
      <w:proofErr w:type="spellEnd"/>
      <w:r w:rsidRPr="001F6C68">
        <w:rPr>
          <w:rStyle w:val="panchor"/>
          <w:rFonts w:ascii="Arial" w:hAnsi="Arial" w:cs="Arial"/>
          <w:szCs w:val="24"/>
          <w:u w:val="single"/>
        </w:rPr>
        <w:t xml:space="preserve"> nr. 292/2011</w:t>
      </w:r>
      <w:r w:rsidRPr="001F6C68">
        <w:rPr>
          <w:rFonts w:ascii="Arial" w:hAnsi="Arial" w:cs="Arial"/>
          <w:szCs w:val="24"/>
        </w:rPr>
        <w:t xml:space="preserve">, cu </w:t>
      </w:r>
      <w:proofErr w:type="spellStart"/>
      <w:r w:rsidRPr="001F6C68">
        <w:rPr>
          <w:rFonts w:ascii="Arial" w:hAnsi="Arial" w:cs="Arial"/>
          <w:szCs w:val="24"/>
        </w:rPr>
        <w:t>modificările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ulterioare</w:t>
      </w:r>
      <w:proofErr w:type="spellEnd"/>
      <w:r w:rsidRPr="001F6C68">
        <w:rPr>
          <w:rFonts w:ascii="Arial" w:hAnsi="Arial" w:cs="Arial"/>
          <w:szCs w:val="24"/>
        </w:rPr>
        <w:t>;</w:t>
      </w:r>
      <w:r w:rsidRPr="001F6C68">
        <w:rPr>
          <w:rFonts w:ascii="Arial" w:hAnsi="Arial" w:cs="Arial"/>
          <w:szCs w:val="24"/>
        </w:rPr>
        <w:br/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 xml:space="preserve">b) </w:t>
      </w:r>
      <w:proofErr w:type="spellStart"/>
      <w:r w:rsidRPr="001F6C68">
        <w:rPr>
          <w:rFonts w:ascii="Arial" w:hAnsi="Arial" w:cs="Arial"/>
          <w:szCs w:val="24"/>
        </w:rPr>
        <w:t>compartimentul</w:t>
      </w:r>
      <w:proofErr w:type="spellEnd"/>
      <w:r w:rsidRPr="001F6C68">
        <w:rPr>
          <w:rFonts w:ascii="Arial" w:hAnsi="Arial" w:cs="Arial"/>
          <w:szCs w:val="24"/>
        </w:rPr>
        <w:t xml:space="preserve"> de </w:t>
      </w:r>
      <w:proofErr w:type="spellStart"/>
      <w:r w:rsidRPr="001F6C68">
        <w:rPr>
          <w:rFonts w:ascii="Arial" w:hAnsi="Arial" w:cs="Arial"/>
          <w:szCs w:val="24"/>
        </w:rPr>
        <w:t>asistenţă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medicală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comunitară</w:t>
      </w:r>
      <w:proofErr w:type="spellEnd"/>
      <w:r w:rsidRPr="001F6C68">
        <w:rPr>
          <w:rFonts w:ascii="Arial" w:hAnsi="Arial" w:cs="Arial"/>
          <w:szCs w:val="24"/>
        </w:rPr>
        <w:t xml:space="preserve"> din </w:t>
      </w:r>
      <w:proofErr w:type="spellStart"/>
      <w:r w:rsidRPr="001F6C68">
        <w:rPr>
          <w:rFonts w:ascii="Arial" w:hAnsi="Arial" w:cs="Arial"/>
          <w:szCs w:val="24"/>
        </w:rPr>
        <w:t>cadrul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autorităţilor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administraţiei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publice</w:t>
      </w:r>
      <w:proofErr w:type="spellEnd"/>
      <w:r w:rsidRPr="001F6C68">
        <w:rPr>
          <w:rFonts w:ascii="Arial" w:hAnsi="Arial" w:cs="Arial"/>
          <w:szCs w:val="24"/>
        </w:rPr>
        <w:t xml:space="preserve"> locale;</w:t>
      </w:r>
      <w:r w:rsidRPr="001F6C68">
        <w:rPr>
          <w:rFonts w:ascii="Arial" w:hAnsi="Arial" w:cs="Arial"/>
          <w:szCs w:val="24"/>
        </w:rPr>
        <w:br/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 xml:space="preserve">c) </w:t>
      </w:r>
      <w:proofErr w:type="spellStart"/>
      <w:r w:rsidRPr="001F6C68">
        <w:rPr>
          <w:rFonts w:ascii="Arial" w:hAnsi="Arial" w:cs="Arial"/>
          <w:szCs w:val="24"/>
        </w:rPr>
        <w:t>centre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comunitare</w:t>
      </w:r>
      <w:proofErr w:type="spellEnd"/>
      <w:r w:rsidRPr="001F6C68">
        <w:rPr>
          <w:rFonts w:ascii="Arial" w:hAnsi="Arial" w:cs="Arial"/>
          <w:szCs w:val="24"/>
        </w:rPr>
        <w:t xml:space="preserve"> integrate </w:t>
      </w:r>
      <w:proofErr w:type="spellStart"/>
      <w:r w:rsidRPr="001F6C68">
        <w:rPr>
          <w:rFonts w:ascii="Arial" w:hAnsi="Arial" w:cs="Arial"/>
          <w:szCs w:val="24"/>
        </w:rPr>
        <w:t>înfiinţate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prin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hotărâri</w:t>
      </w:r>
      <w:proofErr w:type="spellEnd"/>
      <w:r w:rsidRPr="001F6C68">
        <w:rPr>
          <w:rFonts w:ascii="Arial" w:hAnsi="Arial" w:cs="Arial"/>
          <w:szCs w:val="24"/>
        </w:rPr>
        <w:t xml:space="preserve"> ale </w:t>
      </w:r>
      <w:proofErr w:type="spellStart"/>
      <w:r w:rsidRPr="001F6C68">
        <w:rPr>
          <w:rFonts w:ascii="Arial" w:hAnsi="Arial" w:cs="Arial"/>
          <w:szCs w:val="24"/>
        </w:rPr>
        <w:t>autorităţilor</w:t>
      </w:r>
      <w:proofErr w:type="spellEnd"/>
      <w:r w:rsidRPr="001F6C68">
        <w:rPr>
          <w:rFonts w:ascii="Arial" w:hAnsi="Arial" w:cs="Arial"/>
          <w:szCs w:val="24"/>
        </w:rPr>
        <w:t xml:space="preserve"> deliberative ale </w:t>
      </w:r>
      <w:proofErr w:type="spellStart"/>
      <w:r w:rsidRPr="001F6C68">
        <w:rPr>
          <w:rFonts w:ascii="Arial" w:hAnsi="Arial" w:cs="Arial"/>
          <w:szCs w:val="24"/>
        </w:rPr>
        <w:t>administraţiei</w:t>
      </w:r>
      <w:proofErr w:type="spellEnd"/>
      <w:r w:rsidRPr="001F6C68">
        <w:rPr>
          <w:rFonts w:ascii="Arial" w:hAnsi="Arial" w:cs="Arial"/>
          <w:szCs w:val="24"/>
        </w:rPr>
        <w:t xml:space="preserve"> </w:t>
      </w:r>
      <w:proofErr w:type="spellStart"/>
      <w:r w:rsidRPr="001F6C68">
        <w:rPr>
          <w:rFonts w:ascii="Arial" w:hAnsi="Arial" w:cs="Arial"/>
          <w:szCs w:val="24"/>
        </w:rPr>
        <w:t>publice</w:t>
      </w:r>
      <w:proofErr w:type="spellEnd"/>
      <w:r w:rsidRPr="001F6C68">
        <w:rPr>
          <w:rFonts w:ascii="Arial" w:hAnsi="Arial" w:cs="Arial"/>
          <w:szCs w:val="24"/>
        </w:rPr>
        <w:t xml:space="preserve"> locale;</w:t>
      </w:r>
      <w:r w:rsidRPr="001F6C68">
        <w:rPr>
          <w:rFonts w:ascii="Arial" w:hAnsi="Arial" w:cs="Arial"/>
          <w:szCs w:val="24"/>
        </w:rPr>
        <w:br/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> </w:t>
      </w:r>
      <w:r w:rsidRPr="001F6C68">
        <w:rPr>
          <w:rFonts w:ascii="Arial" w:hAnsi="Arial" w:cs="Arial"/>
          <w:szCs w:val="24"/>
        </w:rPr>
        <w:t xml:space="preserve">d) </w:t>
      </w:r>
      <w:proofErr w:type="spellStart"/>
      <w:r w:rsidRPr="001F6C68">
        <w:rPr>
          <w:rFonts w:ascii="Arial" w:hAnsi="Arial" w:cs="Arial"/>
          <w:szCs w:val="24"/>
        </w:rPr>
        <w:t>aparatul</w:t>
      </w:r>
      <w:proofErr w:type="spellEnd"/>
      <w:r w:rsidRPr="001F6C68">
        <w:rPr>
          <w:rFonts w:ascii="Arial" w:hAnsi="Arial" w:cs="Arial"/>
          <w:szCs w:val="24"/>
        </w:rPr>
        <w:t xml:space="preserve"> de </w:t>
      </w:r>
      <w:proofErr w:type="spellStart"/>
      <w:r w:rsidRPr="001F6C68">
        <w:rPr>
          <w:rFonts w:ascii="Arial" w:hAnsi="Arial" w:cs="Arial"/>
          <w:szCs w:val="24"/>
        </w:rPr>
        <w:t>specialitate</w:t>
      </w:r>
      <w:proofErr w:type="spellEnd"/>
      <w:r w:rsidRPr="001F6C68">
        <w:rPr>
          <w:rFonts w:ascii="Arial" w:hAnsi="Arial" w:cs="Arial"/>
          <w:szCs w:val="24"/>
        </w:rPr>
        <w:t xml:space="preserve"> al </w:t>
      </w:r>
      <w:proofErr w:type="spellStart"/>
      <w:r w:rsidRPr="001F6C68">
        <w:rPr>
          <w:rFonts w:ascii="Arial" w:hAnsi="Arial" w:cs="Arial"/>
          <w:szCs w:val="24"/>
        </w:rPr>
        <w:t>primarului</w:t>
      </w:r>
      <w:proofErr w:type="spellEnd"/>
      <w:r w:rsidRPr="001F6C68">
        <w:rPr>
          <w:rFonts w:ascii="Arial" w:hAnsi="Arial" w:cs="Arial"/>
          <w:szCs w:val="24"/>
        </w:rPr>
        <w:t>.</w:t>
      </w:r>
      <w:r w:rsidRPr="001F6C68">
        <w:rPr>
          <w:rFonts w:ascii="Arial" w:hAnsi="Arial" w:cs="Arial"/>
          <w:szCs w:val="24"/>
        </w:rPr>
        <w:tab/>
      </w:r>
    </w:p>
    <w:p w14:paraId="6496FC62" w14:textId="77777777" w:rsidR="00767BF1" w:rsidRDefault="00767BF1" w:rsidP="00767BF1">
      <w:pPr>
        <w:rPr>
          <w:rFonts w:ascii="Arial" w:hAnsi="Arial" w:cs="Arial"/>
          <w:szCs w:val="24"/>
          <w:lang w:eastAsia="ro-RO"/>
        </w:rPr>
      </w:pPr>
      <w:proofErr w:type="spellStart"/>
      <w:r w:rsidRPr="001F6C68">
        <w:rPr>
          <w:rFonts w:ascii="Arial" w:hAnsi="Arial" w:cs="Arial"/>
          <w:szCs w:val="24"/>
          <w:lang w:eastAsia="ro-RO"/>
        </w:rPr>
        <w:t>Finanţarea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asistenţei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medicale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comunitare</w:t>
      </w:r>
      <w:proofErr w:type="spellEnd"/>
    </w:p>
    <w:p w14:paraId="5D70FC97" w14:textId="77777777" w:rsidR="00767BF1" w:rsidRPr="001F6C68" w:rsidRDefault="00767BF1" w:rsidP="00767BF1">
      <w:pPr>
        <w:rPr>
          <w:rFonts w:ascii="Arial" w:hAnsi="Arial" w:cs="Arial"/>
          <w:szCs w:val="24"/>
          <w:lang w:eastAsia="ro-RO"/>
        </w:rPr>
      </w:pPr>
    </w:p>
    <w:p w14:paraId="4B64C8F2" w14:textId="45ADE573" w:rsidR="00767BF1" w:rsidRDefault="00767BF1" w:rsidP="00767BF1">
      <w:pPr>
        <w:rPr>
          <w:rFonts w:ascii="Arial" w:hAnsi="Arial" w:cs="Arial"/>
          <w:szCs w:val="24"/>
          <w:lang w:eastAsia="ro-RO"/>
        </w:rPr>
      </w:pPr>
      <w:bookmarkStart w:id="4" w:name="A13"/>
      <w:r w:rsidRPr="001F6C68">
        <w:rPr>
          <w:rFonts w:ascii="Arial" w:hAnsi="Arial" w:cs="Arial"/>
          <w:szCs w:val="24"/>
          <w:lang w:eastAsia="ro-RO"/>
        </w:rPr>
        <w:t>ART.13</w:t>
      </w:r>
      <w:bookmarkEnd w:id="4"/>
      <w:r w:rsidRPr="001F6C68">
        <w:rPr>
          <w:rFonts w:ascii="Arial" w:hAnsi="Arial" w:cs="Arial"/>
          <w:szCs w:val="24"/>
          <w:lang w:eastAsia="ro-RO"/>
        </w:rPr>
        <w:br/>
      </w:r>
      <w:r w:rsidRPr="001F6C68">
        <w:rPr>
          <w:rFonts w:ascii="Arial" w:hAnsi="Arial" w:cs="Arial"/>
          <w:szCs w:val="24"/>
          <w:lang w:eastAsia="ro-RO"/>
        </w:rPr>
        <w:t> </w:t>
      </w:r>
      <w:r w:rsidRPr="001F6C68">
        <w:rPr>
          <w:rFonts w:ascii="Arial" w:hAnsi="Arial" w:cs="Arial"/>
          <w:szCs w:val="24"/>
          <w:lang w:eastAsia="ro-RO"/>
        </w:rPr>
        <w:t> </w:t>
      </w:r>
      <w:r w:rsidRPr="001F6C68">
        <w:rPr>
          <w:rFonts w:ascii="Arial" w:hAnsi="Arial" w:cs="Arial"/>
          <w:szCs w:val="24"/>
          <w:lang w:eastAsia="ro-RO"/>
        </w:rPr>
        <w:t xml:space="preserve">(1) </w:t>
      </w:r>
      <w:proofErr w:type="spellStart"/>
      <w:r w:rsidRPr="001F6C68">
        <w:rPr>
          <w:rFonts w:ascii="Arial" w:hAnsi="Arial" w:cs="Arial"/>
          <w:szCs w:val="24"/>
          <w:lang w:eastAsia="ro-RO"/>
        </w:rPr>
        <w:t>Finanţarea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cheltuielilor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personal </w:t>
      </w:r>
      <w:proofErr w:type="spellStart"/>
      <w:r w:rsidRPr="001F6C68">
        <w:rPr>
          <w:rFonts w:ascii="Arial" w:hAnsi="Arial" w:cs="Arial"/>
          <w:szCs w:val="24"/>
          <w:lang w:eastAsia="ro-RO"/>
        </w:rPr>
        <w:t>pentru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medicii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, </w:t>
      </w:r>
      <w:proofErr w:type="spellStart"/>
      <w:r w:rsidRPr="001F6C68">
        <w:rPr>
          <w:rFonts w:ascii="Arial" w:hAnsi="Arial" w:cs="Arial"/>
          <w:szCs w:val="24"/>
          <w:lang w:eastAsia="ro-RO"/>
        </w:rPr>
        <w:t>asistenţii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medicali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comunitari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, </w:t>
      </w:r>
      <w:proofErr w:type="spellStart"/>
      <w:r w:rsidRPr="001F6C68">
        <w:rPr>
          <w:rFonts w:ascii="Arial" w:hAnsi="Arial" w:cs="Arial"/>
          <w:szCs w:val="24"/>
          <w:lang w:eastAsia="ro-RO"/>
        </w:rPr>
        <w:t>mediatorii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sanitari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şi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moaşele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care </w:t>
      </w:r>
      <w:proofErr w:type="spellStart"/>
      <w:r w:rsidRPr="001F6C68">
        <w:rPr>
          <w:rFonts w:ascii="Arial" w:hAnsi="Arial" w:cs="Arial"/>
          <w:szCs w:val="24"/>
          <w:lang w:eastAsia="ro-RO"/>
        </w:rPr>
        <w:t>îşi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desfăşoară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activitatea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potrivit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</w:p>
    <w:p w14:paraId="184EEC55" w14:textId="77777777" w:rsidR="00767BF1" w:rsidRDefault="00767BF1" w:rsidP="00767BF1">
      <w:pPr>
        <w:rPr>
          <w:rFonts w:ascii="Arial" w:hAnsi="Arial" w:cs="Arial"/>
          <w:szCs w:val="24"/>
          <w:lang w:eastAsia="ro-RO"/>
        </w:rPr>
      </w:pPr>
    </w:p>
    <w:p w14:paraId="0F5D36A3" w14:textId="747DC72D" w:rsidR="00767BF1" w:rsidRDefault="00767BF1" w:rsidP="00767BF1">
      <w:pPr>
        <w:rPr>
          <w:rFonts w:ascii="Arial" w:hAnsi="Arial" w:cs="Arial"/>
          <w:szCs w:val="24"/>
          <w:lang w:eastAsia="ro-RO"/>
        </w:rPr>
      </w:pPr>
      <w:proofErr w:type="spellStart"/>
      <w:r w:rsidRPr="001F6C68">
        <w:rPr>
          <w:rFonts w:ascii="Arial" w:hAnsi="Arial" w:cs="Arial"/>
          <w:szCs w:val="24"/>
          <w:lang w:eastAsia="ro-RO"/>
        </w:rPr>
        <w:t>prevederilor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art. 10, precum </w:t>
      </w:r>
      <w:proofErr w:type="spellStart"/>
      <w:r w:rsidRPr="001F6C68">
        <w:rPr>
          <w:rFonts w:ascii="Arial" w:hAnsi="Arial" w:cs="Arial"/>
          <w:szCs w:val="24"/>
          <w:lang w:eastAsia="ro-RO"/>
        </w:rPr>
        <w:t>şi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a </w:t>
      </w:r>
      <w:proofErr w:type="spellStart"/>
      <w:r w:rsidRPr="001F6C68">
        <w:rPr>
          <w:rFonts w:ascii="Arial" w:hAnsi="Arial" w:cs="Arial"/>
          <w:szCs w:val="24"/>
          <w:lang w:eastAsia="ro-RO"/>
        </w:rPr>
        <w:t>cheltuielilor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determinate de </w:t>
      </w:r>
      <w:proofErr w:type="spellStart"/>
      <w:r w:rsidRPr="001F6C68">
        <w:rPr>
          <w:rFonts w:ascii="Arial" w:hAnsi="Arial" w:cs="Arial"/>
          <w:szCs w:val="24"/>
          <w:lang w:eastAsia="ro-RO"/>
        </w:rPr>
        <w:t>aplicarea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standardelor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minime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</w:t>
      </w:r>
      <w:proofErr w:type="spellStart"/>
      <w:r w:rsidRPr="001F6C68">
        <w:rPr>
          <w:rFonts w:ascii="Arial" w:hAnsi="Arial" w:cs="Arial"/>
          <w:szCs w:val="24"/>
          <w:lang w:eastAsia="ro-RO"/>
        </w:rPr>
        <w:t>dotare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se </w:t>
      </w:r>
      <w:proofErr w:type="spellStart"/>
      <w:r w:rsidRPr="001F6C68">
        <w:rPr>
          <w:rFonts w:ascii="Arial" w:hAnsi="Arial" w:cs="Arial"/>
          <w:szCs w:val="24"/>
          <w:lang w:eastAsia="ro-RO"/>
        </w:rPr>
        <w:t>asigură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din </w:t>
      </w:r>
      <w:proofErr w:type="spellStart"/>
      <w:r w:rsidRPr="001F6C68">
        <w:rPr>
          <w:rFonts w:ascii="Arial" w:hAnsi="Arial" w:cs="Arial"/>
          <w:szCs w:val="24"/>
          <w:lang w:eastAsia="ro-RO"/>
        </w:rPr>
        <w:t>transferuri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la </w:t>
      </w:r>
      <w:proofErr w:type="spellStart"/>
      <w:r w:rsidRPr="001F6C68">
        <w:rPr>
          <w:rFonts w:ascii="Arial" w:hAnsi="Arial" w:cs="Arial"/>
          <w:szCs w:val="24"/>
          <w:lang w:eastAsia="ro-RO"/>
        </w:rPr>
        <w:t>bugetul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stat </w:t>
      </w:r>
      <w:proofErr w:type="spellStart"/>
      <w:r w:rsidRPr="001F6C68">
        <w:rPr>
          <w:rFonts w:ascii="Arial" w:hAnsi="Arial" w:cs="Arial"/>
          <w:szCs w:val="24"/>
          <w:lang w:eastAsia="ro-RO"/>
        </w:rPr>
        <w:t>către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bugetele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locale, </w:t>
      </w:r>
      <w:proofErr w:type="spellStart"/>
      <w:r w:rsidRPr="001F6C68">
        <w:rPr>
          <w:rFonts w:ascii="Arial" w:hAnsi="Arial" w:cs="Arial"/>
          <w:szCs w:val="24"/>
          <w:lang w:eastAsia="ro-RO"/>
        </w:rPr>
        <w:t>prin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bugetul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Ministerului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Sănătăţii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, </w:t>
      </w:r>
      <w:proofErr w:type="spellStart"/>
      <w:r w:rsidRPr="001F6C68">
        <w:rPr>
          <w:rFonts w:ascii="Arial" w:hAnsi="Arial" w:cs="Arial"/>
          <w:szCs w:val="24"/>
          <w:lang w:eastAsia="ro-RO"/>
        </w:rPr>
        <w:t>în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limita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creditelor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bugetare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aprobate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pentru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activitatea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</w:t>
      </w:r>
      <w:proofErr w:type="spellStart"/>
      <w:r w:rsidRPr="001F6C68">
        <w:rPr>
          <w:rFonts w:ascii="Arial" w:hAnsi="Arial" w:cs="Arial"/>
          <w:szCs w:val="24"/>
          <w:lang w:eastAsia="ro-RO"/>
        </w:rPr>
        <w:t>asistenţă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medicală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comunitară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cu </w:t>
      </w:r>
      <w:proofErr w:type="spellStart"/>
      <w:r w:rsidRPr="001F6C68">
        <w:rPr>
          <w:rFonts w:ascii="Arial" w:hAnsi="Arial" w:cs="Arial"/>
          <w:szCs w:val="24"/>
          <w:lang w:eastAsia="ro-RO"/>
        </w:rPr>
        <w:t>această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destinaţie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şi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a </w:t>
      </w:r>
    </w:p>
    <w:p w14:paraId="0605C86F" w14:textId="77777777" w:rsidR="00767BF1" w:rsidRDefault="00767BF1" w:rsidP="00767BF1">
      <w:pPr>
        <w:rPr>
          <w:rFonts w:ascii="Arial" w:hAnsi="Arial" w:cs="Arial"/>
          <w:szCs w:val="24"/>
          <w:lang w:eastAsia="ro-RO"/>
        </w:rPr>
      </w:pPr>
    </w:p>
    <w:p w14:paraId="26E70D2A" w14:textId="77777777" w:rsidR="00767BF1" w:rsidRPr="009454AB" w:rsidRDefault="00767BF1" w:rsidP="00767BF1">
      <w:pPr>
        <w:rPr>
          <w:rFonts w:ascii="Arial" w:hAnsi="Arial" w:cs="Arial"/>
          <w:szCs w:val="24"/>
        </w:rPr>
      </w:pPr>
      <w:proofErr w:type="spellStart"/>
      <w:r w:rsidRPr="001F6C68">
        <w:rPr>
          <w:rFonts w:ascii="Arial" w:hAnsi="Arial" w:cs="Arial"/>
          <w:szCs w:val="24"/>
          <w:lang w:eastAsia="ro-RO"/>
        </w:rPr>
        <w:t>normativului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personal </w:t>
      </w:r>
      <w:proofErr w:type="spellStart"/>
      <w:r w:rsidRPr="001F6C68">
        <w:rPr>
          <w:rFonts w:ascii="Arial" w:hAnsi="Arial" w:cs="Arial"/>
          <w:szCs w:val="24"/>
          <w:lang w:eastAsia="ro-RO"/>
        </w:rPr>
        <w:t>aprobat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prin</w:t>
      </w:r>
      <w:proofErr w:type="spellEnd"/>
      <w:r w:rsidRPr="001F6C68">
        <w:rPr>
          <w:rFonts w:ascii="Arial" w:hAnsi="Arial" w:cs="Arial"/>
          <w:szCs w:val="24"/>
          <w:lang w:eastAsia="ro-RO"/>
        </w:rPr>
        <w:t> </w:t>
      </w:r>
      <w:bookmarkStart w:id="5" w:name="REF51"/>
      <w:bookmarkEnd w:id="5"/>
      <w:proofErr w:type="spellStart"/>
      <w:r w:rsidRPr="001F6C68">
        <w:rPr>
          <w:rFonts w:ascii="Arial" w:hAnsi="Arial" w:cs="Arial"/>
          <w:szCs w:val="24"/>
          <w:u w:val="single"/>
          <w:lang w:eastAsia="ro-RO"/>
        </w:rPr>
        <w:t>Hotărârea</w:t>
      </w:r>
      <w:proofErr w:type="spellEnd"/>
      <w:r w:rsidRPr="001F6C68">
        <w:rPr>
          <w:rFonts w:ascii="Arial" w:hAnsi="Arial" w:cs="Arial"/>
          <w:szCs w:val="24"/>
          <w:u w:val="single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u w:val="single"/>
          <w:lang w:eastAsia="ro-RO"/>
        </w:rPr>
        <w:t>Guvernului</w:t>
      </w:r>
      <w:proofErr w:type="spellEnd"/>
      <w:r w:rsidRPr="001F6C68">
        <w:rPr>
          <w:rFonts w:ascii="Arial" w:hAnsi="Arial" w:cs="Arial"/>
          <w:szCs w:val="24"/>
          <w:u w:val="single"/>
          <w:lang w:eastAsia="ro-RO"/>
        </w:rPr>
        <w:t xml:space="preserve"> nr. 459/2010</w:t>
      </w:r>
      <w:r w:rsidRPr="001F6C68">
        <w:rPr>
          <w:rFonts w:ascii="Arial" w:hAnsi="Arial" w:cs="Arial"/>
          <w:szCs w:val="24"/>
          <w:lang w:eastAsia="ro-RO"/>
        </w:rPr>
        <w:t> </w:t>
      </w:r>
      <w:proofErr w:type="spellStart"/>
      <w:r w:rsidRPr="001F6C68">
        <w:rPr>
          <w:rFonts w:ascii="Arial" w:hAnsi="Arial" w:cs="Arial"/>
          <w:szCs w:val="24"/>
          <w:lang w:eastAsia="ro-RO"/>
        </w:rPr>
        <w:t>pentru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aprobarea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standardului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cost/</w:t>
      </w:r>
      <w:proofErr w:type="gramStart"/>
      <w:r w:rsidRPr="001F6C68">
        <w:rPr>
          <w:rFonts w:ascii="Arial" w:hAnsi="Arial" w:cs="Arial"/>
          <w:szCs w:val="24"/>
          <w:lang w:eastAsia="ro-RO"/>
        </w:rPr>
        <w:t>an</w:t>
      </w:r>
      <w:proofErr w:type="gram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pentru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servicii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acordate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în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unităţile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</w:t>
      </w:r>
      <w:proofErr w:type="spellStart"/>
      <w:r w:rsidRPr="001F6C68">
        <w:rPr>
          <w:rFonts w:ascii="Arial" w:hAnsi="Arial" w:cs="Arial"/>
          <w:szCs w:val="24"/>
          <w:lang w:eastAsia="ro-RO"/>
        </w:rPr>
        <w:t>asistenţă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medico-</w:t>
      </w:r>
      <w:proofErr w:type="spellStart"/>
      <w:r w:rsidRPr="001F6C68">
        <w:rPr>
          <w:rFonts w:ascii="Arial" w:hAnsi="Arial" w:cs="Arial"/>
          <w:szCs w:val="24"/>
          <w:lang w:eastAsia="ro-RO"/>
        </w:rPr>
        <w:t>sociale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şi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a </w:t>
      </w:r>
      <w:proofErr w:type="spellStart"/>
      <w:r w:rsidRPr="001F6C68">
        <w:rPr>
          <w:rFonts w:ascii="Arial" w:hAnsi="Arial" w:cs="Arial"/>
          <w:szCs w:val="24"/>
          <w:lang w:eastAsia="ro-RO"/>
        </w:rPr>
        <w:t>unor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normative </w:t>
      </w:r>
      <w:proofErr w:type="spellStart"/>
      <w:r w:rsidRPr="001F6C68">
        <w:rPr>
          <w:rFonts w:ascii="Arial" w:hAnsi="Arial" w:cs="Arial"/>
          <w:szCs w:val="24"/>
          <w:lang w:eastAsia="ro-RO"/>
        </w:rPr>
        <w:t>privind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personalul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din </w:t>
      </w:r>
      <w:proofErr w:type="spellStart"/>
      <w:r w:rsidRPr="001F6C68">
        <w:rPr>
          <w:rFonts w:ascii="Arial" w:hAnsi="Arial" w:cs="Arial"/>
          <w:szCs w:val="24"/>
          <w:lang w:eastAsia="ro-RO"/>
        </w:rPr>
        <w:t>unităţile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</w:t>
      </w:r>
      <w:proofErr w:type="spellStart"/>
      <w:r w:rsidRPr="001F6C68">
        <w:rPr>
          <w:rFonts w:ascii="Arial" w:hAnsi="Arial" w:cs="Arial"/>
          <w:szCs w:val="24"/>
          <w:lang w:eastAsia="ro-RO"/>
        </w:rPr>
        <w:t>asistenţă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medico-</w:t>
      </w:r>
      <w:proofErr w:type="spellStart"/>
      <w:r w:rsidRPr="001F6C68">
        <w:rPr>
          <w:rFonts w:ascii="Arial" w:hAnsi="Arial" w:cs="Arial"/>
          <w:szCs w:val="24"/>
          <w:lang w:eastAsia="ro-RO"/>
        </w:rPr>
        <w:t>socială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şi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personalul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care </w:t>
      </w:r>
      <w:proofErr w:type="spellStart"/>
      <w:r w:rsidRPr="001F6C68">
        <w:rPr>
          <w:rFonts w:ascii="Arial" w:hAnsi="Arial" w:cs="Arial"/>
          <w:szCs w:val="24"/>
          <w:lang w:eastAsia="ro-RO"/>
        </w:rPr>
        <w:t>desfăşoară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activităţi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de </w:t>
      </w:r>
      <w:proofErr w:type="spellStart"/>
      <w:r w:rsidRPr="001F6C68">
        <w:rPr>
          <w:rFonts w:ascii="Arial" w:hAnsi="Arial" w:cs="Arial"/>
          <w:szCs w:val="24"/>
          <w:lang w:eastAsia="ro-RO"/>
        </w:rPr>
        <w:t>asistenţă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medicală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comunitară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, cu </w:t>
      </w:r>
      <w:proofErr w:type="spellStart"/>
      <w:r w:rsidRPr="001F6C68">
        <w:rPr>
          <w:rFonts w:ascii="Arial" w:hAnsi="Arial" w:cs="Arial"/>
          <w:szCs w:val="24"/>
          <w:lang w:eastAsia="ro-RO"/>
        </w:rPr>
        <w:t>modificările</w:t>
      </w:r>
      <w:proofErr w:type="spellEnd"/>
      <w:r w:rsidRPr="001F6C68">
        <w:rPr>
          <w:rFonts w:ascii="Arial" w:hAnsi="Arial" w:cs="Arial"/>
          <w:szCs w:val="24"/>
          <w:lang w:eastAsia="ro-RO"/>
        </w:rPr>
        <w:t xml:space="preserve"> </w:t>
      </w:r>
      <w:proofErr w:type="spellStart"/>
      <w:r w:rsidRPr="001F6C68">
        <w:rPr>
          <w:rFonts w:ascii="Arial" w:hAnsi="Arial" w:cs="Arial"/>
          <w:szCs w:val="24"/>
          <w:lang w:eastAsia="ro-RO"/>
        </w:rPr>
        <w:t>ulterioare</w:t>
      </w:r>
      <w:proofErr w:type="spellEnd"/>
      <w:r w:rsidRPr="001F6C68">
        <w:rPr>
          <w:rFonts w:ascii="Arial" w:hAnsi="Arial" w:cs="Arial"/>
          <w:szCs w:val="24"/>
          <w:lang w:eastAsia="ro-RO"/>
        </w:rPr>
        <w:t>.</w:t>
      </w:r>
      <w:r w:rsidRPr="001F6C68">
        <w:rPr>
          <w:rFonts w:ascii="Arial" w:hAnsi="Arial" w:cs="Arial"/>
          <w:szCs w:val="24"/>
          <w:lang w:eastAsia="ro-RO"/>
        </w:rPr>
        <w:br/>
      </w:r>
    </w:p>
    <w:p w14:paraId="08F0B8A3" w14:textId="77777777" w:rsidR="00767BF1" w:rsidRPr="002F3B13" w:rsidRDefault="00767BF1" w:rsidP="00767BF1">
      <w:pPr>
        <w:spacing w:line="259" w:lineRule="auto"/>
        <w:ind w:right="121"/>
        <w:rPr>
          <w:rFonts w:ascii="Arial" w:hAnsi="Arial" w:cs="Arial"/>
          <w:szCs w:val="24"/>
        </w:rPr>
      </w:pPr>
      <w:r w:rsidRPr="002F3B13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Legea</w:t>
      </w:r>
      <w:proofErr w:type="spellEnd"/>
      <w:r w:rsidRPr="002F3B13">
        <w:rPr>
          <w:rFonts w:ascii="Arial" w:hAnsi="Arial" w:cs="Arial"/>
          <w:szCs w:val="24"/>
        </w:rPr>
        <w:t xml:space="preserve"> 161/2003 </w:t>
      </w:r>
      <w:proofErr w:type="spellStart"/>
      <w:r w:rsidRPr="002F3B13">
        <w:rPr>
          <w:rFonts w:ascii="Arial" w:hAnsi="Arial" w:cs="Arial"/>
          <w:szCs w:val="24"/>
        </w:rPr>
        <w:t>privind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unele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măsuri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pentru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asigurarea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transparenţei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în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exercitarea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demnitătiilor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publice</w:t>
      </w:r>
      <w:proofErr w:type="spellEnd"/>
      <w:r w:rsidRPr="002F3B13">
        <w:rPr>
          <w:rFonts w:ascii="Arial" w:hAnsi="Arial" w:cs="Arial"/>
          <w:szCs w:val="24"/>
        </w:rPr>
        <w:t xml:space="preserve">, a </w:t>
      </w:r>
      <w:proofErr w:type="spellStart"/>
      <w:r w:rsidRPr="002F3B13">
        <w:rPr>
          <w:rFonts w:ascii="Arial" w:hAnsi="Arial" w:cs="Arial"/>
          <w:szCs w:val="24"/>
        </w:rPr>
        <w:t>funcţiilor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publice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şi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mediul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proofErr w:type="gramStart"/>
      <w:r w:rsidRPr="002F3B13">
        <w:rPr>
          <w:rFonts w:ascii="Arial" w:hAnsi="Arial" w:cs="Arial"/>
          <w:szCs w:val="24"/>
        </w:rPr>
        <w:t>afaceri,prevenirea</w:t>
      </w:r>
      <w:proofErr w:type="spellEnd"/>
      <w:proofErr w:type="gram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şi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sancţionarea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conrupţiei</w:t>
      </w:r>
      <w:proofErr w:type="spellEnd"/>
      <w:r w:rsidRPr="002F3B13">
        <w:rPr>
          <w:rFonts w:ascii="Arial" w:hAnsi="Arial" w:cs="Arial"/>
          <w:szCs w:val="24"/>
        </w:rPr>
        <w:t xml:space="preserve">: </w:t>
      </w:r>
      <w:proofErr w:type="spellStart"/>
      <w:r w:rsidRPr="002F3B13">
        <w:rPr>
          <w:rFonts w:ascii="Arial" w:hAnsi="Arial" w:cs="Arial"/>
          <w:szCs w:val="24"/>
        </w:rPr>
        <w:t>art.XVI</w:t>
      </w:r>
      <w:proofErr w:type="spellEnd"/>
      <w:r w:rsidRPr="002F3B13">
        <w:rPr>
          <w:rFonts w:ascii="Arial" w:hAnsi="Arial" w:cs="Arial"/>
          <w:szCs w:val="24"/>
        </w:rPr>
        <w:t xml:space="preserve"> alin.2.</w:t>
      </w:r>
    </w:p>
    <w:p w14:paraId="15E7F76B" w14:textId="77777777" w:rsidR="00767BF1" w:rsidRPr="002F3B13" w:rsidRDefault="00767BF1" w:rsidP="00767BF1">
      <w:pPr>
        <w:spacing w:line="259" w:lineRule="auto"/>
        <w:ind w:right="121"/>
        <w:rPr>
          <w:rFonts w:ascii="Arial" w:hAnsi="Arial" w:cs="Arial"/>
          <w:szCs w:val="24"/>
        </w:rPr>
      </w:pPr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Legea</w:t>
      </w:r>
      <w:proofErr w:type="spellEnd"/>
      <w:r w:rsidRPr="002F3B13">
        <w:rPr>
          <w:rFonts w:ascii="Arial" w:hAnsi="Arial" w:cs="Arial"/>
          <w:szCs w:val="24"/>
        </w:rPr>
        <w:t xml:space="preserve"> 53/2003 </w:t>
      </w:r>
      <w:proofErr w:type="spellStart"/>
      <w:r w:rsidRPr="002F3B13">
        <w:rPr>
          <w:rFonts w:ascii="Arial" w:hAnsi="Arial" w:cs="Arial"/>
          <w:szCs w:val="24"/>
        </w:rPr>
        <w:t>privind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Codul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gramStart"/>
      <w:r w:rsidRPr="002F3B13">
        <w:rPr>
          <w:rFonts w:ascii="Arial" w:hAnsi="Arial" w:cs="Arial"/>
          <w:szCs w:val="24"/>
        </w:rPr>
        <w:t>muncii:art.</w:t>
      </w:r>
      <w:proofErr w:type="gramEnd"/>
      <w:r w:rsidRPr="002F3B13">
        <w:rPr>
          <w:rFonts w:ascii="Arial" w:hAnsi="Arial" w:cs="Arial"/>
          <w:szCs w:val="24"/>
        </w:rPr>
        <w:t xml:space="preserve">10 </w:t>
      </w:r>
      <w:proofErr w:type="spellStart"/>
      <w:r w:rsidRPr="002F3B13">
        <w:rPr>
          <w:rFonts w:ascii="Arial" w:hAnsi="Arial" w:cs="Arial"/>
          <w:szCs w:val="24"/>
        </w:rPr>
        <w:t>și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următoarele</w:t>
      </w:r>
      <w:proofErr w:type="spellEnd"/>
    </w:p>
    <w:p w14:paraId="7F0B922B" w14:textId="77777777" w:rsidR="00767BF1" w:rsidRPr="002F3B13" w:rsidRDefault="00767BF1" w:rsidP="00767BF1">
      <w:pPr>
        <w:spacing w:line="259" w:lineRule="auto"/>
        <w:ind w:right="121"/>
        <w:rPr>
          <w:rFonts w:ascii="Arial" w:hAnsi="Arial" w:cs="Arial"/>
          <w:szCs w:val="24"/>
        </w:rPr>
      </w:pPr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Legea</w:t>
      </w:r>
      <w:proofErr w:type="spellEnd"/>
      <w:r w:rsidRPr="002F3B13">
        <w:rPr>
          <w:rFonts w:ascii="Arial" w:hAnsi="Arial" w:cs="Arial"/>
          <w:szCs w:val="24"/>
        </w:rPr>
        <w:t xml:space="preserve"> 153/2017 </w:t>
      </w:r>
      <w:proofErr w:type="spellStart"/>
      <w:r w:rsidRPr="002F3B13">
        <w:rPr>
          <w:rFonts w:ascii="Arial" w:hAnsi="Arial" w:cs="Arial"/>
          <w:szCs w:val="24"/>
        </w:rPr>
        <w:t>privind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salarizarea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personalului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plătit</w:t>
      </w:r>
      <w:proofErr w:type="spellEnd"/>
      <w:r w:rsidRPr="002F3B13">
        <w:rPr>
          <w:rFonts w:ascii="Arial" w:hAnsi="Arial" w:cs="Arial"/>
          <w:szCs w:val="24"/>
        </w:rPr>
        <w:t xml:space="preserve"> din </w:t>
      </w:r>
      <w:proofErr w:type="spellStart"/>
      <w:r w:rsidRPr="002F3B13">
        <w:rPr>
          <w:rFonts w:ascii="Arial" w:hAnsi="Arial" w:cs="Arial"/>
          <w:szCs w:val="24"/>
        </w:rPr>
        <w:t>fondurii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gramStart"/>
      <w:r w:rsidRPr="002F3B13">
        <w:rPr>
          <w:rFonts w:ascii="Arial" w:hAnsi="Arial" w:cs="Arial"/>
          <w:szCs w:val="24"/>
        </w:rPr>
        <w:t>publice:art.</w:t>
      </w:r>
      <w:proofErr w:type="gramEnd"/>
      <w:r w:rsidRPr="002F3B13">
        <w:rPr>
          <w:rFonts w:ascii="Arial" w:hAnsi="Arial" w:cs="Arial"/>
          <w:szCs w:val="24"/>
        </w:rPr>
        <w:t xml:space="preserve">10 </w:t>
      </w:r>
      <w:proofErr w:type="spellStart"/>
      <w:r w:rsidRPr="002F3B13">
        <w:rPr>
          <w:rFonts w:ascii="Arial" w:hAnsi="Arial" w:cs="Arial"/>
          <w:szCs w:val="24"/>
        </w:rPr>
        <w:t>și</w:t>
      </w:r>
      <w:proofErr w:type="spellEnd"/>
      <w:r w:rsidRPr="002F3B13">
        <w:rPr>
          <w:rFonts w:ascii="Arial" w:hAnsi="Arial" w:cs="Arial"/>
          <w:szCs w:val="24"/>
        </w:rPr>
        <w:t xml:space="preserve"> art.11.</w:t>
      </w:r>
    </w:p>
    <w:p w14:paraId="79F374B4" w14:textId="77777777" w:rsidR="00767BF1" w:rsidRDefault="00767BF1" w:rsidP="00767BF1">
      <w:pPr>
        <w:rPr>
          <w:rFonts w:ascii="Arial" w:hAnsi="Arial" w:cs="Arial"/>
          <w:szCs w:val="24"/>
        </w:rPr>
      </w:pPr>
      <w:r w:rsidRPr="002F3B13">
        <w:rPr>
          <w:rFonts w:ascii="Arial" w:hAnsi="Arial" w:cs="Arial"/>
          <w:szCs w:val="24"/>
        </w:rPr>
        <w:t>O.U.G</w:t>
      </w:r>
      <w:r>
        <w:rPr>
          <w:rFonts w:ascii="Arial" w:hAnsi="Arial" w:cs="Arial"/>
          <w:szCs w:val="24"/>
        </w:rPr>
        <w:t xml:space="preserve"> 63/2010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modificarea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completarea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Legii</w:t>
      </w:r>
      <w:proofErr w:type="spellEnd"/>
      <w:proofErr w:type="gramEnd"/>
      <w:r>
        <w:rPr>
          <w:rFonts w:ascii="Arial" w:hAnsi="Arial" w:cs="Arial"/>
          <w:szCs w:val="24"/>
        </w:rPr>
        <w:t xml:space="preserve"> nr.273/2006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finanțele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publice</w:t>
      </w:r>
      <w:proofErr w:type="spellEnd"/>
      <w:r>
        <w:rPr>
          <w:rFonts w:ascii="Arial" w:hAnsi="Arial" w:cs="Arial"/>
          <w:szCs w:val="24"/>
        </w:rPr>
        <w:t xml:space="preserve"> locale.</w:t>
      </w:r>
    </w:p>
    <w:p w14:paraId="0BD10B9D" w14:textId="77777777" w:rsidR="00767BF1" w:rsidRPr="00A311A1" w:rsidRDefault="00767BF1" w:rsidP="00767BF1">
      <w:pPr>
        <w:ind w:firstLine="708"/>
        <w:rPr>
          <w:rFonts w:ascii="Arial" w:eastAsia="TimesNewRoman" w:hAnsi="Arial" w:cs="Arial"/>
          <w:szCs w:val="24"/>
        </w:rPr>
      </w:pPr>
      <w:proofErr w:type="spellStart"/>
      <w:r w:rsidRPr="00A311A1">
        <w:rPr>
          <w:rFonts w:ascii="Arial" w:eastAsia="TimesNewRoman" w:hAnsi="Arial" w:cs="Arial"/>
          <w:szCs w:val="24"/>
        </w:rPr>
        <w:t>În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temeiul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art. 129 </w:t>
      </w:r>
      <w:proofErr w:type="spellStart"/>
      <w:proofErr w:type="gramStart"/>
      <w:r w:rsidRPr="00A311A1">
        <w:rPr>
          <w:rFonts w:ascii="Arial" w:eastAsia="TimesNewRoman" w:hAnsi="Arial" w:cs="Arial"/>
          <w:szCs w:val="24"/>
        </w:rPr>
        <w:t>alin</w:t>
      </w:r>
      <w:proofErr w:type="spellEnd"/>
      <w:r w:rsidRPr="00A311A1">
        <w:rPr>
          <w:rFonts w:ascii="Arial" w:eastAsia="TimesNewRoman" w:hAnsi="Arial" w:cs="Arial"/>
          <w:szCs w:val="24"/>
        </w:rPr>
        <w:t>.(</w:t>
      </w:r>
      <w:proofErr w:type="gramEnd"/>
      <w:r w:rsidRPr="00A311A1">
        <w:rPr>
          <w:rFonts w:ascii="Arial" w:eastAsia="TimesNewRoman" w:hAnsi="Arial" w:cs="Arial"/>
          <w:szCs w:val="24"/>
        </w:rPr>
        <w:t xml:space="preserve">4), </w:t>
      </w:r>
      <w:proofErr w:type="spellStart"/>
      <w:r w:rsidRPr="00A311A1">
        <w:rPr>
          <w:rFonts w:ascii="Arial" w:eastAsia="TimesNewRoman" w:hAnsi="Arial" w:cs="Arial"/>
          <w:szCs w:val="24"/>
        </w:rPr>
        <w:t>lit.c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),  art. 136, art. 139 </w:t>
      </w:r>
      <w:proofErr w:type="spellStart"/>
      <w:r w:rsidRPr="00A311A1">
        <w:rPr>
          <w:rFonts w:ascii="Arial" w:eastAsia="TimesNewRoman" w:hAnsi="Arial" w:cs="Arial"/>
          <w:szCs w:val="24"/>
        </w:rPr>
        <w:t>alin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.(1), </w:t>
      </w:r>
      <w:proofErr w:type="spellStart"/>
      <w:r w:rsidRPr="00A311A1">
        <w:rPr>
          <w:rFonts w:ascii="Arial" w:eastAsia="TimesNewRoman" w:hAnsi="Arial" w:cs="Arial"/>
          <w:szCs w:val="24"/>
        </w:rPr>
        <w:t>alin</w:t>
      </w:r>
      <w:proofErr w:type="spellEnd"/>
      <w:r w:rsidRPr="00A311A1">
        <w:rPr>
          <w:rFonts w:ascii="Arial" w:eastAsia="TimesNewRoman" w:hAnsi="Arial" w:cs="Arial"/>
          <w:szCs w:val="24"/>
        </w:rPr>
        <w:t>.(3),</w:t>
      </w:r>
      <w:proofErr w:type="spellStart"/>
      <w:r w:rsidRPr="00A311A1">
        <w:rPr>
          <w:rFonts w:ascii="Arial" w:eastAsia="TimesNewRoman" w:hAnsi="Arial" w:cs="Arial"/>
          <w:szCs w:val="24"/>
        </w:rPr>
        <w:t>lit.c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) </w:t>
      </w:r>
      <w:proofErr w:type="spellStart"/>
      <w:r w:rsidRPr="00A311A1">
        <w:rPr>
          <w:rFonts w:ascii="Arial" w:eastAsia="TimesNewRoman" w:hAnsi="Arial" w:cs="Arial"/>
          <w:szCs w:val="24"/>
        </w:rPr>
        <w:t>și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alin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.(5) </w:t>
      </w:r>
      <w:proofErr w:type="spellStart"/>
      <w:r w:rsidRPr="00A311A1">
        <w:rPr>
          <w:rFonts w:ascii="Arial" w:eastAsia="TimesNewRoman" w:hAnsi="Arial" w:cs="Arial"/>
          <w:szCs w:val="24"/>
        </w:rPr>
        <w:t>și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art. 196 </w:t>
      </w:r>
      <w:proofErr w:type="spellStart"/>
      <w:r w:rsidRPr="00A311A1">
        <w:rPr>
          <w:rFonts w:ascii="Arial" w:eastAsia="TimesNewRoman" w:hAnsi="Arial" w:cs="Arial"/>
          <w:szCs w:val="24"/>
        </w:rPr>
        <w:t>alin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.(1), </w:t>
      </w:r>
      <w:proofErr w:type="spellStart"/>
      <w:r w:rsidRPr="00A311A1">
        <w:rPr>
          <w:rFonts w:ascii="Arial" w:eastAsia="TimesNewRoman" w:hAnsi="Arial" w:cs="Arial"/>
          <w:szCs w:val="24"/>
        </w:rPr>
        <w:t>lit.a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) din </w:t>
      </w:r>
      <w:proofErr w:type="spellStart"/>
      <w:r w:rsidRPr="00A311A1">
        <w:rPr>
          <w:rFonts w:ascii="Arial" w:eastAsia="TimesNewRoman" w:hAnsi="Arial" w:cs="Arial"/>
          <w:szCs w:val="24"/>
        </w:rPr>
        <w:t>Ordonanța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de </w:t>
      </w:r>
      <w:proofErr w:type="spellStart"/>
      <w:r w:rsidRPr="00A311A1">
        <w:rPr>
          <w:rFonts w:ascii="Arial" w:eastAsia="TimesNewRoman" w:hAnsi="Arial" w:cs="Arial"/>
          <w:szCs w:val="24"/>
        </w:rPr>
        <w:t>Urgență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a </w:t>
      </w:r>
      <w:proofErr w:type="spellStart"/>
      <w:r w:rsidRPr="00A311A1">
        <w:rPr>
          <w:rFonts w:ascii="Arial" w:eastAsia="TimesNewRoman" w:hAnsi="Arial" w:cs="Arial"/>
          <w:szCs w:val="24"/>
        </w:rPr>
        <w:t>Guvernului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nr.57/2019 </w:t>
      </w:r>
      <w:proofErr w:type="spellStart"/>
      <w:r w:rsidRPr="00A311A1">
        <w:rPr>
          <w:rFonts w:ascii="Arial" w:eastAsia="TimesNewRoman" w:hAnsi="Arial" w:cs="Arial"/>
          <w:szCs w:val="24"/>
        </w:rPr>
        <w:t>privind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Codul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administrativ,cu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modificările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și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completările</w:t>
      </w:r>
      <w:proofErr w:type="spellEnd"/>
      <w:r w:rsidRPr="00A311A1">
        <w:rPr>
          <w:rFonts w:ascii="Arial" w:eastAsia="TimesNewRoman" w:hAnsi="Arial" w:cs="Arial"/>
          <w:szCs w:val="24"/>
        </w:rPr>
        <w:t xml:space="preserve"> </w:t>
      </w:r>
      <w:proofErr w:type="spellStart"/>
      <w:r w:rsidRPr="00A311A1">
        <w:rPr>
          <w:rFonts w:ascii="Arial" w:eastAsia="TimesNewRoman" w:hAnsi="Arial" w:cs="Arial"/>
          <w:szCs w:val="24"/>
        </w:rPr>
        <w:t>ulterioare</w:t>
      </w:r>
      <w:proofErr w:type="spellEnd"/>
      <w:r w:rsidRPr="00A311A1">
        <w:rPr>
          <w:rFonts w:ascii="Arial" w:eastAsia="TimesNewRoman" w:hAnsi="Arial" w:cs="Arial"/>
          <w:szCs w:val="24"/>
        </w:rPr>
        <w:t>;</w:t>
      </w:r>
    </w:p>
    <w:p w14:paraId="69FE1864" w14:textId="77777777" w:rsidR="00767BF1" w:rsidRPr="00A311A1" w:rsidRDefault="00767BF1" w:rsidP="00767BF1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53FA95A9" w14:textId="77777777" w:rsidR="00767BF1" w:rsidRPr="00A311A1" w:rsidRDefault="00767BF1" w:rsidP="00767BF1">
      <w:pPr>
        <w:rPr>
          <w:rFonts w:ascii="Arial" w:hAnsi="Arial" w:cs="Arial"/>
          <w:bCs/>
          <w:iCs/>
          <w:szCs w:val="24"/>
          <w:lang w:eastAsia="ro-RO"/>
        </w:rPr>
      </w:pPr>
      <w:r w:rsidRPr="00A311A1">
        <w:rPr>
          <w:rFonts w:ascii="Arial" w:hAnsi="Arial" w:cs="Arial"/>
          <w:szCs w:val="24"/>
        </w:rPr>
        <w:t xml:space="preserve">         </w:t>
      </w:r>
      <w:proofErr w:type="spellStart"/>
      <w:r w:rsidRPr="00A311A1">
        <w:rPr>
          <w:rFonts w:ascii="Arial" w:hAnsi="Arial" w:cs="Arial"/>
          <w:szCs w:val="24"/>
        </w:rPr>
        <w:t>În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temeiul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prevederilor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art.129 </w:t>
      </w:r>
      <w:proofErr w:type="spellStart"/>
      <w:proofErr w:type="gramStart"/>
      <w:r>
        <w:rPr>
          <w:rFonts w:ascii="Arial" w:hAnsi="Arial" w:cs="Arial"/>
          <w:szCs w:val="24"/>
        </w:rPr>
        <w:t>alin</w:t>
      </w:r>
      <w:proofErr w:type="spellEnd"/>
      <w:r>
        <w:rPr>
          <w:rFonts w:ascii="Arial" w:hAnsi="Arial" w:cs="Arial"/>
          <w:szCs w:val="24"/>
        </w:rPr>
        <w:t>.(</w:t>
      </w:r>
      <w:proofErr w:type="gramEnd"/>
      <w:r>
        <w:rPr>
          <w:rFonts w:ascii="Arial" w:hAnsi="Arial" w:cs="Arial"/>
          <w:szCs w:val="24"/>
        </w:rPr>
        <w:t xml:space="preserve">1)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(2), </w:t>
      </w:r>
      <w:r w:rsidRPr="00A311A1">
        <w:rPr>
          <w:rFonts w:ascii="Arial" w:hAnsi="Arial" w:cs="Arial"/>
          <w:szCs w:val="24"/>
        </w:rPr>
        <w:t xml:space="preserve">art. 136 </w:t>
      </w:r>
      <w:proofErr w:type="spellStart"/>
      <w:r w:rsidRPr="00A311A1">
        <w:rPr>
          <w:rFonts w:ascii="Arial" w:hAnsi="Arial" w:cs="Arial"/>
          <w:szCs w:val="24"/>
        </w:rPr>
        <w:t>alin</w:t>
      </w:r>
      <w:proofErr w:type="spellEnd"/>
      <w:r w:rsidRPr="00A311A1">
        <w:rPr>
          <w:rFonts w:ascii="Arial" w:hAnsi="Arial" w:cs="Arial"/>
          <w:szCs w:val="24"/>
        </w:rPr>
        <w:t xml:space="preserve">. (1)) din O.U.G. nr. 57/2019 </w:t>
      </w:r>
      <w:proofErr w:type="spellStart"/>
      <w:r w:rsidRPr="00A311A1">
        <w:rPr>
          <w:rFonts w:ascii="Arial" w:hAnsi="Arial" w:cs="Arial"/>
          <w:szCs w:val="24"/>
        </w:rPr>
        <w:t>privind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Codul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administrativ</w:t>
      </w:r>
      <w:proofErr w:type="spellEnd"/>
      <w:r w:rsidRPr="00A311A1">
        <w:rPr>
          <w:rFonts w:ascii="Arial" w:hAnsi="Arial" w:cs="Arial"/>
          <w:szCs w:val="24"/>
        </w:rPr>
        <w:t>;</w:t>
      </w:r>
    </w:p>
    <w:p w14:paraId="4F4C4C5C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3D1A48B4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3463EEB8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78C9CDB3" w14:textId="77777777" w:rsidR="00767BF1" w:rsidRPr="002F3B13" w:rsidRDefault="00767BF1" w:rsidP="00767BF1">
      <w:pPr>
        <w:rPr>
          <w:rFonts w:ascii="Arial" w:hAnsi="Arial" w:cs="Arial"/>
          <w:szCs w:val="24"/>
        </w:rPr>
      </w:pPr>
    </w:p>
    <w:p w14:paraId="70E54974" w14:textId="77777777" w:rsidR="00767BF1" w:rsidRDefault="00767BF1" w:rsidP="00767BF1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</w:t>
      </w:r>
      <w:r w:rsidRPr="002F3B13">
        <w:rPr>
          <w:rFonts w:ascii="Arial" w:hAnsi="Arial" w:cs="Arial"/>
          <w:b/>
          <w:bCs/>
          <w:szCs w:val="24"/>
        </w:rPr>
        <w:t>HOTĂRĂSTE:</w:t>
      </w:r>
    </w:p>
    <w:p w14:paraId="273FEA0B" w14:textId="77777777" w:rsidR="00767BF1" w:rsidRDefault="00767BF1" w:rsidP="00767BF1">
      <w:pPr>
        <w:rPr>
          <w:rFonts w:ascii="Arial" w:hAnsi="Arial" w:cs="Arial"/>
          <w:b/>
          <w:bCs/>
          <w:szCs w:val="24"/>
        </w:rPr>
      </w:pPr>
    </w:p>
    <w:p w14:paraId="5A02680F" w14:textId="77777777" w:rsidR="00767BF1" w:rsidRDefault="00767BF1" w:rsidP="00767BF1">
      <w:pPr>
        <w:rPr>
          <w:rFonts w:ascii="Arial" w:hAnsi="Arial" w:cs="Arial"/>
          <w:b/>
          <w:bCs/>
          <w:szCs w:val="24"/>
        </w:rPr>
      </w:pPr>
    </w:p>
    <w:p w14:paraId="73210D82" w14:textId="77777777" w:rsidR="00767BF1" w:rsidRDefault="00767BF1" w:rsidP="00767BF1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Art.1. </w:t>
      </w:r>
      <w:r w:rsidRPr="002F3B13">
        <w:rPr>
          <w:rFonts w:ascii="Arial" w:hAnsi="Arial" w:cs="Arial"/>
          <w:szCs w:val="24"/>
        </w:rPr>
        <w:t>Se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adaugă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compartimentul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Asistență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socială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autoritate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tutelară</w:t>
      </w:r>
      <w:proofErr w:type="spellEnd"/>
      <w:r>
        <w:rPr>
          <w:rFonts w:ascii="Arial" w:hAnsi="Arial" w:cs="Arial"/>
          <w:szCs w:val="24"/>
        </w:rPr>
        <w:t xml:space="preserve"> un post contractual de mediator </w:t>
      </w:r>
      <w:proofErr w:type="spellStart"/>
      <w:r>
        <w:rPr>
          <w:rFonts w:ascii="Arial" w:hAnsi="Arial" w:cs="Arial"/>
          <w:szCs w:val="24"/>
        </w:rPr>
        <w:t>sanitar</w:t>
      </w:r>
      <w:proofErr w:type="spellEnd"/>
    </w:p>
    <w:p w14:paraId="56103720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471FAD0D" w14:textId="77777777" w:rsidR="00767BF1" w:rsidRDefault="00767BF1" w:rsidP="00767BF1">
      <w:pPr>
        <w:rPr>
          <w:rFonts w:ascii="Arial" w:hAnsi="Arial" w:cs="Arial"/>
          <w:szCs w:val="24"/>
        </w:rPr>
      </w:pPr>
      <w:r w:rsidRPr="00A311A1">
        <w:rPr>
          <w:rFonts w:ascii="Arial" w:hAnsi="Arial" w:cs="Arial"/>
          <w:b/>
          <w:bCs/>
          <w:szCs w:val="24"/>
        </w:rPr>
        <w:t>Art.</w:t>
      </w:r>
      <w:r>
        <w:rPr>
          <w:rFonts w:ascii="Arial" w:hAnsi="Arial" w:cs="Arial"/>
          <w:b/>
          <w:bCs/>
          <w:szCs w:val="24"/>
        </w:rPr>
        <w:t>2</w:t>
      </w:r>
      <w:r w:rsidRPr="00A311A1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Se </w:t>
      </w:r>
      <w:proofErr w:type="spellStart"/>
      <w:r>
        <w:rPr>
          <w:rFonts w:ascii="Arial" w:hAnsi="Arial" w:cs="Arial"/>
          <w:szCs w:val="24"/>
        </w:rPr>
        <w:t>aprobă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modificarea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organigramei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statului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funcții</w:t>
      </w:r>
      <w:proofErr w:type="spellEnd"/>
      <w:r>
        <w:rPr>
          <w:rFonts w:ascii="Arial" w:hAnsi="Arial" w:cs="Arial"/>
          <w:szCs w:val="24"/>
        </w:rPr>
        <w:t xml:space="preserve"> conform </w:t>
      </w:r>
      <w:proofErr w:type="spellStart"/>
      <w:r w:rsidRPr="00E143AA">
        <w:rPr>
          <w:rFonts w:ascii="Arial" w:hAnsi="Arial" w:cs="Arial"/>
          <w:b/>
          <w:bCs/>
          <w:szCs w:val="24"/>
        </w:rPr>
        <w:t>Anexei</w:t>
      </w:r>
      <w:proofErr w:type="spellEnd"/>
      <w:r w:rsidRPr="00E143AA">
        <w:rPr>
          <w:rFonts w:ascii="Arial" w:hAnsi="Arial" w:cs="Arial"/>
          <w:b/>
          <w:bCs/>
          <w:szCs w:val="24"/>
        </w:rPr>
        <w:t xml:space="preserve"> nr.1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şi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E143AA">
        <w:rPr>
          <w:rFonts w:ascii="Arial" w:hAnsi="Arial" w:cs="Arial"/>
          <w:b/>
          <w:bCs/>
          <w:szCs w:val="24"/>
        </w:rPr>
        <w:t>Anexei</w:t>
      </w:r>
      <w:proofErr w:type="spellEnd"/>
      <w:r w:rsidRPr="00E143AA">
        <w:rPr>
          <w:rFonts w:ascii="Arial" w:hAnsi="Arial" w:cs="Arial"/>
          <w:b/>
          <w:bCs/>
          <w:szCs w:val="24"/>
        </w:rPr>
        <w:t xml:space="preserve"> nr.2</w:t>
      </w:r>
      <w:r>
        <w:rPr>
          <w:rFonts w:ascii="Arial" w:hAnsi="Arial" w:cs="Arial"/>
          <w:szCs w:val="24"/>
        </w:rPr>
        <w:t xml:space="preserve"> la </w:t>
      </w:r>
      <w:proofErr w:type="spellStart"/>
      <w:r>
        <w:rPr>
          <w:rFonts w:ascii="Arial" w:hAnsi="Arial" w:cs="Arial"/>
          <w:szCs w:val="24"/>
        </w:rPr>
        <w:t>prezenta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</w:p>
    <w:p w14:paraId="253EB12D" w14:textId="77777777" w:rsidR="00767BF1" w:rsidRPr="005263B0" w:rsidRDefault="00767BF1" w:rsidP="00767BF1">
      <w:pPr>
        <w:rPr>
          <w:rFonts w:ascii="Arial" w:hAnsi="Arial" w:cs="Arial"/>
          <w:szCs w:val="24"/>
        </w:rPr>
      </w:pPr>
    </w:p>
    <w:p w14:paraId="711FE2F0" w14:textId="77777777" w:rsidR="00767BF1" w:rsidRDefault="00767BF1" w:rsidP="00767BF1">
      <w:pPr>
        <w:rPr>
          <w:rFonts w:ascii="Arial" w:hAnsi="Arial" w:cs="Arial"/>
          <w:szCs w:val="24"/>
        </w:rPr>
      </w:pPr>
      <w:r w:rsidRPr="00A311A1">
        <w:rPr>
          <w:rFonts w:ascii="Arial" w:hAnsi="Arial" w:cs="Arial"/>
          <w:b/>
          <w:bCs/>
          <w:szCs w:val="24"/>
        </w:rPr>
        <w:t>Art.</w:t>
      </w:r>
      <w:r>
        <w:rPr>
          <w:rFonts w:ascii="Arial" w:hAnsi="Arial" w:cs="Arial"/>
          <w:b/>
          <w:bCs/>
          <w:szCs w:val="24"/>
        </w:rPr>
        <w:t>3</w:t>
      </w:r>
      <w:r w:rsidRPr="00A311A1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 xml:space="preserve"> </w:t>
      </w:r>
      <w:r w:rsidRPr="00A311A1">
        <w:rPr>
          <w:rFonts w:ascii="Arial" w:hAnsi="Arial" w:cs="Arial"/>
          <w:szCs w:val="24"/>
        </w:rPr>
        <w:t xml:space="preserve">Cu </w:t>
      </w:r>
      <w:proofErr w:type="spellStart"/>
      <w:r w:rsidRPr="00A311A1">
        <w:rPr>
          <w:rFonts w:ascii="Arial" w:hAnsi="Arial" w:cs="Arial"/>
          <w:szCs w:val="24"/>
        </w:rPr>
        <w:t>ducerea</w:t>
      </w:r>
      <w:proofErr w:type="spellEnd"/>
      <w:r w:rsidRPr="00A311A1">
        <w:rPr>
          <w:rFonts w:ascii="Arial" w:hAnsi="Arial" w:cs="Arial"/>
          <w:szCs w:val="24"/>
        </w:rPr>
        <w:t xml:space="preserve"> la </w:t>
      </w:r>
      <w:proofErr w:type="spellStart"/>
      <w:r w:rsidRPr="00A311A1">
        <w:rPr>
          <w:rFonts w:ascii="Arial" w:hAnsi="Arial" w:cs="Arial"/>
          <w:szCs w:val="24"/>
        </w:rPr>
        <w:t>indeplinire</w:t>
      </w:r>
      <w:proofErr w:type="spellEnd"/>
      <w:r w:rsidRPr="00A311A1">
        <w:rPr>
          <w:rFonts w:ascii="Arial" w:hAnsi="Arial" w:cs="Arial"/>
          <w:szCs w:val="24"/>
        </w:rPr>
        <w:t xml:space="preserve"> a </w:t>
      </w:r>
      <w:proofErr w:type="spellStart"/>
      <w:r w:rsidRPr="00A311A1">
        <w:rPr>
          <w:rFonts w:ascii="Arial" w:hAnsi="Arial" w:cs="Arial"/>
          <w:szCs w:val="24"/>
        </w:rPr>
        <w:t>prezentei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hotarari</w:t>
      </w:r>
      <w:proofErr w:type="spellEnd"/>
      <w:r w:rsidRPr="00A311A1">
        <w:rPr>
          <w:rFonts w:ascii="Arial" w:hAnsi="Arial" w:cs="Arial"/>
          <w:szCs w:val="24"/>
        </w:rPr>
        <w:t xml:space="preserve"> se </w:t>
      </w:r>
      <w:proofErr w:type="spellStart"/>
      <w:r w:rsidRPr="00A311A1">
        <w:rPr>
          <w:rFonts w:ascii="Arial" w:hAnsi="Arial" w:cs="Arial"/>
          <w:szCs w:val="24"/>
        </w:rPr>
        <w:t>imputerniceste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Compartimentul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Resurse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umane</w:t>
      </w:r>
      <w:proofErr w:type="spellEnd"/>
      <w:r w:rsidRPr="00A311A1">
        <w:rPr>
          <w:rFonts w:ascii="Arial" w:hAnsi="Arial" w:cs="Arial"/>
          <w:szCs w:val="24"/>
        </w:rPr>
        <w:t xml:space="preserve">  din</w:t>
      </w:r>
      <w:proofErr w:type="gram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cadrul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aparatului</w:t>
      </w:r>
      <w:proofErr w:type="spellEnd"/>
      <w:r w:rsidRPr="00A311A1">
        <w:rPr>
          <w:rFonts w:ascii="Arial" w:hAnsi="Arial" w:cs="Arial"/>
          <w:szCs w:val="24"/>
        </w:rPr>
        <w:t xml:space="preserve"> de </w:t>
      </w:r>
      <w:proofErr w:type="spellStart"/>
      <w:r w:rsidRPr="00A311A1">
        <w:rPr>
          <w:rFonts w:ascii="Arial" w:hAnsi="Arial" w:cs="Arial"/>
          <w:szCs w:val="24"/>
        </w:rPr>
        <w:t>specialitate</w:t>
      </w:r>
      <w:proofErr w:type="spellEnd"/>
      <w:r w:rsidRPr="00A311A1">
        <w:rPr>
          <w:rFonts w:ascii="Arial" w:hAnsi="Arial" w:cs="Arial"/>
          <w:szCs w:val="24"/>
        </w:rPr>
        <w:t xml:space="preserve"> a </w:t>
      </w:r>
      <w:proofErr w:type="spellStart"/>
      <w:r w:rsidRPr="00A311A1">
        <w:rPr>
          <w:rFonts w:ascii="Arial" w:hAnsi="Arial" w:cs="Arial"/>
          <w:szCs w:val="24"/>
        </w:rPr>
        <w:t>Primarului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Comunei</w:t>
      </w:r>
      <w:proofErr w:type="spellEnd"/>
      <w:r w:rsidRPr="00A311A1">
        <w:rPr>
          <w:rFonts w:ascii="Arial" w:hAnsi="Arial" w:cs="Arial"/>
          <w:szCs w:val="24"/>
        </w:rPr>
        <w:t xml:space="preserve"> Augustin</w:t>
      </w:r>
    </w:p>
    <w:p w14:paraId="0636745C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72556B56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6F51F7FD" w14:textId="77777777" w:rsidR="00767BF1" w:rsidRPr="0086401F" w:rsidRDefault="00767BF1" w:rsidP="00767BF1">
      <w:pPr>
        <w:rPr>
          <w:rFonts w:ascii="Arial" w:hAnsi="Arial" w:cs="Arial"/>
          <w:szCs w:val="24"/>
        </w:rPr>
      </w:pPr>
    </w:p>
    <w:p w14:paraId="36A386D8" w14:textId="77777777" w:rsidR="00767BF1" w:rsidRPr="0086401F" w:rsidRDefault="00767BF1" w:rsidP="00767BF1">
      <w:pPr>
        <w:rPr>
          <w:rFonts w:ascii="Arial" w:hAnsi="Arial" w:cs="Arial"/>
          <w:szCs w:val="24"/>
        </w:rPr>
      </w:pPr>
      <w:r w:rsidRPr="00330C19">
        <w:rPr>
          <w:rFonts w:ascii="Arial" w:hAnsi="Arial" w:cs="Arial"/>
          <w:b/>
          <w:bCs/>
          <w:szCs w:val="24"/>
        </w:rPr>
        <w:t>Art.</w:t>
      </w:r>
      <w:r>
        <w:rPr>
          <w:rFonts w:ascii="Arial" w:hAnsi="Arial" w:cs="Arial"/>
          <w:b/>
          <w:bCs/>
          <w:szCs w:val="24"/>
        </w:rPr>
        <w:t>4</w:t>
      </w:r>
      <w:r w:rsidRPr="00330C19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Prezenta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comunică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Instituţiei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prefectului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Cs w:val="24"/>
        </w:rPr>
        <w:t>Braşov,pentru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controlului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legalitate</w:t>
      </w:r>
      <w:proofErr w:type="spellEnd"/>
      <w:r>
        <w:rPr>
          <w:rFonts w:ascii="Arial" w:hAnsi="Arial" w:cs="Arial"/>
          <w:szCs w:val="24"/>
        </w:rPr>
        <w:t>.</w:t>
      </w:r>
    </w:p>
    <w:p w14:paraId="3A78CF88" w14:textId="77777777" w:rsidR="00767BF1" w:rsidRPr="002F3B13" w:rsidRDefault="00767BF1" w:rsidP="00767BF1">
      <w:pPr>
        <w:rPr>
          <w:rFonts w:ascii="Arial" w:hAnsi="Arial" w:cs="Arial"/>
          <w:szCs w:val="24"/>
        </w:rPr>
      </w:pPr>
    </w:p>
    <w:p w14:paraId="54490556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105EA709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1A3AC23D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5B3A59F4" w14:textId="77777777" w:rsidR="00767BF1" w:rsidRDefault="00767BF1" w:rsidP="00767BF1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PREȘEDINTE ȘEDINȚĂ                      SECRETAR GENERAL COMUNĂ</w:t>
      </w:r>
    </w:p>
    <w:p w14:paraId="6899BD88" w14:textId="77777777" w:rsidR="00767BF1" w:rsidRPr="009332AF" w:rsidRDefault="00767BF1" w:rsidP="00767BF1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VAJDA ZOLTAN                                   GARCEA GHEORGHE MIRCEA</w:t>
      </w:r>
    </w:p>
    <w:p w14:paraId="6D08E6B7" w14:textId="77777777" w:rsidR="00767BF1" w:rsidRDefault="00767BF1" w:rsidP="00767BF1"/>
    <w:p w14:paraId="0987F24B" w14:textId="77777777" w:rsidR="00767BF1" w:rsidRDefault="00767BF1" w:rsidP="00767BF1"/>
    <w:p w14:paraId="3F66EBCE" w14:textId="77777777" w:rsidR="00767BF1" w:rsidRDefault="00767BF1" w:rsidP="00767BF1"/>
    <w:p w14:paraId="6A711F64" w14:textId="77777777" w:rsidR="00767BF1" w:rsidRDefault="00767BF1" w:rsidP="00767BF1"/>
    <w:p w14:paraId="10CE2C34" w14:textId="77777777" w:rsidR="00767BF1" w:rsidRDefault="00767BF1" w:rsidP="00767BF1"/>
    <w:p w14:paraId="50827772" w14:textId="77777777" w:rsidR="00767BF1" w:rsidRDefault="00767BF1" w:rsidP="00767BF1"/>
    <w:p w14:paraId="382D1EDD" w14:textId="77777777" w:rsidR="00767BF1" w:rsidRDefault="00767BF1" w:rsidP="00767BF1"/>
    <w:p w14:paraId="3605E4F2" w14:textId="77777777" w:rsidR="00767BF1" w:rsidRDefault="00767BF1" w:rsidP="00767BF1"/>
    <w:p w14:paraId="1B2CD788" w14:textId="77777777" w:rsidR="00767BF1" w:rsidRPr="00CF2C90" w:rsidRDefault="00767BF1" w:rsidP="00767BF1">
      <w:pPr>
        <w:pStyle w:val="Frspaiere"/>
        <w:rPr>
          <w:rFonts w:ascii="Arial" w:hAnsi="Arial" w:cs="Arial"/>
          <w:b/>
          <w:bCs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*</w:t>
      </w:r>
      <w:r w:rsidRPr="00CF2C90">
        <w:rPr>
          <w:rFonts w:ascii="Arial" w:hAnsi="Arial" w:cs="Arial"/>
          <w:b/>
          <w:bCs/>
          <w:sz w:val="24"/>
          <w:szCs w:val="24"/>
        </w:rPr>
        <w:t>Adoptată cu11voturi pentru, 0 împotrivă , 0 abținere</w:t>
      </w:r>
    </w:p>
    <w:p w14:paraId="2255380D" w14:textId="77777777" w:rsidR="00767BF1" w:rsidRPr="00C7776A" w:rsidRDefault="00767BF1" w:rsidP="00767BF1"/>
    <w:p w14:paraId="3A5414AD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46AA1567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0603E11F" w14:textId="77777777" w:rsidR="00767BF1" w:rsidRDefault="00767BF1" w:rsidP="00767BF1">
      <w:pPr>
        <w:rPr>
          <w:rFonts w:ascii="Arial" w:hAnsi="Arial" w:cs="Arial"/>
          <w:szCs w:val="24"/>
        </w:rPr>
      </w:pPr>
    </w:p>
    <w:p w14:paraId="5DE0076D" w14:textId="77777777" w:rsidR="00767BF1" w:rsidRDefault="00767BF1" w:rsidP="00767BF1">
      <w:pPr>
        <w:spacing w:after="0" w:line="240" w:lineRule="auto"/>
        <w:ind w:firstLine="708"/>
      </w:pPr>
    </w:p>
    <w:p w14:paraId="28DBD5B1" w14:textId="77777777" w:rsidR="00767BF1" w:rsidRDefault="00767BF1"/>
    <w:sectPr w:rsidR="0076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F1"/>
    <w:rsid w:val="00767BF1"/>
    <w:rsid w:val="008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8BD"/>
  <w15:chartTrackingRefBased/>
  <w15:docId w15:val="{865AEA05-20A2-4BEC-9594-08ADAA47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F1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767BF1"/>
    <w:pPr>
      <w:widowControl w:val="0"/>
      <w:autoSpaceDE w:val="0"/>
      <w:autoSpaceDN w:val="0"/>
      <w:spacing w:after="0" w:line="240" w:lineRule="auto"/>
      <w:ind w:left="259" w:firstLine="0"/>
      <w:jc w:val="left"/>
    </w:pPr>
    <w:rPr>
      <w:color w:val="auto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67BF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rspaiere">
    <w:name w:val="No Spacing"/>
    <w:link w:val="FrspaiereCaracter"/>
    <w:uiPriority w:val="1"/>
    <w:qFormat/>
    <w:rsid w:val="00767B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767B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nchor">
    <w:name w:val="panchor"/>
    <w:basedOn w:val="Fontdeparagrafimplicit"/>
    <w:rsid w:val="0076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2023-06-27T09:42:00Z</cp:lastPrinted>
  <dcterms:created xsi:type="dcterms:W3CDTF">2023-06-27T09:21:00Z</dcterms:created>
  <dcterms:modified xsi:type="dcterms:W3CDTF">2023-06-27T09:43:00Z</dcterms:modified>
</cp:coreProperties>
</file>