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46E2" w14:textId="77CFCABB" w:rsidR="00ED3114" w:rsidRDefault="004C7461" w:rsidP="00ED311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ED3114">
        <w:rPr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5A33924F" wp14:editId="0780CCE6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FF529" w14:textId="1CF6F559" w:rsidR="00ED3114" w:rsidRPr="00831DDE" w:rsidRDefault="00ED3114" w:rsidP="00ED311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4C7461">
        <w:rPr>
          <w:b/>
          <w:bCs/>
          <w:sz w:val="24"/>
          <w:szCs w:val="24"/>
        </w:rPr>
        <w:t xml:space="preserve">      </w:t>
      </w:r>
      <w:r w:rsidRPr="00831DDE">
        <w:rPr>
          <w:b/>
          <w:bCs/>
          <w:sz w:val="24"/>
          <w:szCs w:val="24"/>
        </w:rPr>
        <w:t>JUDEŢUL BRAŞOV</w:t>
      </w:r>
    </w:p>
    <w:p w14:paraId="0ACD146B" w14:textId="77D762D1" w:rsidR="00ED3114" w:rsidRPr="00831DDE" w:rsidRDefault="00ED3114" w:rsidP="00ED3114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4C7461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831DDE">
        <w:rPr>
          <w:b/>
          <w:bCs/>
          <w:sz w:val="24"/>
          <w:szCs w:val="24"/>
        </w:rPr>
        <w:t>COMUNA AUGUSTIN</w:t>
      </w:r>
    </w:p>
    <w:p w14:paraId="7894FD46" w14:textId="70C03802" w:rsidR="00ED3114" w:rsidRDefault="004C7461" w:rsidP="00ED3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D3114">
        <w:rPr>
          <w:sz w:val="24"/>
          <w:szCs w:val="24"/>
        </w:rPr>
        <w:t>Str. Lung</w:t>
      </w:r>
      <w:r w:rsidR="00ED3114">
        <w:rPr>
          <w:sz w:val="24"/>
          <w:szCs w:val="24"/>
          <w:lang w:val="ro-RO"/>
        </w:rPr>
        <w:t xml:space="preserve">ă nr. 238, AUGUSTIN, </w:t>
      </w:r>
      <w:proofErr w:type="spellStart"/>
      <w:r w:rsidR="00ED3114">
        <w:rPr>
          <w:sz w:val="24"/>
          <w:szCs w:val="24"/>
          <w:lang w:val="ro-RO"/>
        </w:rPr>
        <w:t>co</w:t>
      </w:r>
      <w:proofErr w:type="spellEnd"/>
      <w:r w:rsidR="00ED3114">
        <w:rPr>
          <w:sz w:val="24"/>
          <w:szCs w:val="24"/>
        </w:rPr>
        <w:t>d 507151, Tel/fax: 0374-279816</w:t>
      </w:r>
    </w:p>
    <w:p w14:paraId="06C54D4F" w14:textId="6F4E2B43" w:rsidR="00ED3114" w:rsidRDefault="004C7461" w:rsidP="00ED3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3114">
        <w:rPr>
          <w:sz w:val="24"/>
          <w:szCs w:val="24"/>
        </w:rPr>
        <w:t xml:space="preserve">www.primariaaugustin.ro,E-mail: </w:t>
      </w:r>
      <w:hyperlink r:id="rId6" w:history="1">
        <w:r w:rsidR="00ED3114" w:rsidRPr="00DE64CA">
          <w:rPr>
            <w:rStyle w:val="Hyperlink"/>
            <w:sz w:val="24"/>
            <w:szCs w:val="24"/>
          </w:rPr>
          <w:t>primariaaugustin@yahoo.com</w:t>
        </w:r>
      </w:hyperlink>
    </w:p>
    <w:p w14:paraId="5201318E" w14:textId="77777777" w:rsidR="00ED3114" w:rsidRDefault="00ED3114" w:rsidP="00ED3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B04D01E" w14:textId="77777777" w:rsidR="00ED3114" w:rsidRDefault="00ED3114" w:rsidP="00ED31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81F407D" w14:textId="63BED04E" w:rsidR="0027008F" w:rsidRDefault="00CB2129" w:rsidP="00ED3114">
      <w:pPr>
        <w:spacing w:line="259" w:lineRule="auto"/>
        <w:ind w:left="10" w:right="180" w:hanging="10"/>
        <w:jc w:val="center"/>
        <w:rPr>
          <w:b/>
          <w:bCs/>
          <w:sz w:val="30"/>
        </w:rPr>
      </w:pPr>
      <w:r>
        <w:rPr>
          <w:sz w:val="28"/>
        </w:rPr>
        <w:tab/>
      </w:r>
      <w:proofErr w:type="gramStart"/>
      <w:r w:rsidR="00ED3114" w:rsidRPr="00B1603F">
        <w:rPr>
          <w:b/>
          <w:bCs/>
          <w:sz w:val="30"/>
        </w:rPr>
        <w:t>DISPOZIȚI</w:t>
      </w:r>
      <w:r w:rsidR="00ED3114">
        <w:rPr>
          <w:b/>
          <w:bCs/>
          <w:sz w:val="30"/>
        </w:rPr>
        <w:t>A  NR</w:t>
      </w:r>
      <w:proofErr w:type="gramEnd"/>
      <w:r w:rsidR="00106EB7">
        <w:rPr>
          <w:b/>
          <w:bCs/>
          <w:sz w:val="30"/>
        </w:rPr>
        <w:t xml:space="preserve">.143 </w:t>
      </w:r>
      <w:r w:rsidR="00ED3114">
        <w:rPr>
          <w:b/>
          <w:bCs/>
          <w:sz w:val="30"/>
        </w:rPr>
        <w:t>din</w:t>
      </w:r>
      <w:r w:rsidR="00106EB7">
        <w:rPr>
          <w:b/>
          <w:bCs/>
          <w:sz w:val="30"/>
        </w:rPr>
        <w:t>.22.05.2023</w:t>
      </w:r>
    </w:p>
    <w:p w14:paraId="1E7D1359" w14:textId="77777777" w:rsidR="00ED3114" w:rsidRPr="00ED3114" w:rsidRDefault="00ED3114" w:rsidP="00ED3114">
      <w:pPr>
        <w:spacing w:line="259" w:lineRule="auto"/>
        <w:ind w:left="10" w:right="180" w:hanging="10"/>
        <w:jc w:val="center"/>
        <w:rPr>
          <w:b/>
          <w:bCs/>
          <w:sz w:val="30"/>
        </w:rPr>
      </w:pPr>
    </w:p>
    <w:p w14:paraId="55C0052A" w14:textId="486BCFFE" w:rsidR="00DE0D16" w:rsidRPr="00ED3114" w:rsidRDefault="00CB2129">
      <w:pPr>
        <w:spacing w:after="648" w:line="248" w:lineRule="auto"/>
        <w:ind w:left="7" w:right="14" w:firstLine="0"/>
        <w:jc w:val="center"/>
        <w:rPr>
          <w:b/>
          <w:bCs/>
        </w:rPr>
      </w:pPr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privind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constituirea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comisiei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pentru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inspecție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fiscală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în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cadrul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="00163E50" w:rsidRPr="00ED3114">
        <w:rPr>
          <w:b/>
          <w:bCs/>
          <w:sz w:val="28"/>
        </w:rPr>
        <w:t>C</w:t>
      </w:r>
      <w:r w:rsidRPr="00ED3114">
        <w:rPr>
          <w:b/>
          <w:bCs/>
          <w:sz w:val="28"/>
        </w:rPr>
        <w:t>omunei</w:t>
      </w:r>
      <w:proofErr w:type="spellEnd"/>
      <w:r w:rsidRPr="00ED3114">
        <w:rPr>
          <w:b/>
          <w:bCs/>
          <w:sz w:val="28"/>
        </w:rPr>
        <w:t xml:space="preserve"> </w:t>
      </w:r>
      <w:r w:rsidR="00ED3114" w:rsidRPr="00ED3114">
        <w:rPr>
          <w:b/>
          <w:bCs/>
          <w:sz w:val="28"/>
        </w:rPr>
        <w:t>Augustin</w:t>
      </w:r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și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aprobarea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programului</w:t>
      </w:r>
      <w:proofErr w:type="spellEnd"/>
      <w:r w:rsidRPr="00ED3114">
        <w:rPr>
          <w:b/>
          <w:bCs/>
          <w:sz w:val="28"/>
        </w:rPr>
        <w:t xml:space="preserve"> de </w:t>
      </w:r>
      <w:proofErr w:type="spellStart"/>
      <w:r w:rsidRPr="00ED3114">
        <w:rPr>
          <w:b/>
          <w:bCs/>
          <w:sz w:val="28"/>
        </w:rPr>
        <w:t>inspecție</w:t>
      </w:r>
      <w:proofErr w:type="spellEnd"/>
      <w:r w:rsidRPr="00ED3114">
        <w:rPr>
          <w:b/>
          <w:bCs/>
          <w:sz w:val="28"/>
        </w:rPr>
        <w:t xml:space="preserve"> </w:t>
      </w:r>
      <w:proofErr w:type="spellStart"/>
      <w:r w:rsidRPr="00ED3114">
        <w:rPr>
          <w:b/>
          <w:bCs/>
          <w:sz w:val="28"/>
        </w:rPr>
        <w:t>fiscală</w:t>
      </w:r>
      <w:proofErr w:type="spellEnd"/>
      <w:r w:rsidRPr="00ED3114">
        <w:rPr>
          <w:b/>
          <w:bCs/>
          <w:sz w:val="28"/>
        </w:rPr>
        <w:t xml:space="preserve"> pe </w:t>
      </w:r>
      <w:proofErr w:type="spellStart"/>
      <w:r w:rsidRPr="00ED3114">
        <w:rPr>
          <w:b/>
          <w:bCs/>
          <w:sz w:val="28"/>
        </w:rPr>
        <w:t>anul</w:t>
      </w:r>
      <w:proofErr w:type="spellEnd"/>
      <w:r w:rsidRPr="00ED3114">
        <w:rPr>
          <w:b/>
          <w:bCs/>
          <w:sz w:val="28"/>
        </w:rPr>
        <w:t xml:space="preserve"> 202</w:t>
      </w:r>
      <w:r w:rsidR="00ED3114" w:rsidRPr="00ED3114">
        <w:rPr>
          <w:b/>
          <w:bCs/>
          <w:sz w:val="28"/>
        </w:rPr>
        <w:t>3</w:t>
      </w:r>
    </w:p>
    <w:p w14:paraId="4292F353" w14:textId="5C0F25FB" w:rsidR="00DE0D16" w:rsidRDefault="004C7461" w:rsidP="00ED3114">
      <w:r>
        <w:t xml:space="preserve">          </w:t>
      </w:r>
      <w:proofErr w:type="spellStart"/>
      <w:r w:rsidR="00CB2129">
        <w:t>Primarul</w:t>
      </w:r>
      <w:proofErr w:type="spellEnd"/>
      <w:r w:rsidR="00CB2129">
        <w:t xml:space="preserve"> </w:t>
      </w:r>
      <w:proofErr w:type="spellStart"/>
      <w:r w:rsidR="00CB2129">
        <w:t>comunei</w:t>
      </w:r>
      <w:proofErr w:type="spellEnd"/>
      <w:r w:rsidR="00CB2129">
        <w:t xml:space="preserve"> </w:t>
      </w:r>
      <w:r w:rsidR="00ED3114">
        <w:t>Augustin</w:t>
      </w:r>
      <w:r w:rsidR="00CB2129">
        <w:t xml:space="preserve">, </w:t>
      </w:r>
      <w:proofErr w:type="spellStart"/>
      <w:r w:rsidR="00CB2129">
        <w:t>analizând</w:t>
      </w:r>
      <w:proofErr w:type="spellEnd"/>
      <w:r w:rsidR="00CB2129">
        <w:t xml:space="preserve"> </w:t>
      </w:r>
      <w:proofErr w:type="spellStart"/>
      <w:r w:rsidR="00CB2129">
        <w:t>referatul</w:t>
      </w:r>
      <w:proofErr w:type="spellEnd"/>
      <w:r w:rsidR="00CB2129">
        <w:t xml:space="preserve"> nr</w:t>
      </w:r>
      <w:r>
        <w:t>.1280</w:t>
      </w:r>
      <w:r w:rsidR="00CB2129">
        <w:t xml:space="preserve"> /202</w:t>
      </w:r>
      <w:r w:rsidR="00ED3114">
        <w:t>3</w:t>
      </w:r>
      <w:r w:rsidR="00CB2129">
        <w:t xml:space="preserve"> al </w:t>
      </w:r>
      <w:proofErr w:type="spellStart"/>
      <w:r w:rsidR="00CB2129">
        <w:t>secretarului</w:t>
      </w:r>
      <w:proofErr w:type="spellEnd"/>
      <w:r w:rsidR="00CB2129">
        <w:t xml:space="preserve"> general</w:t>
      </w:r>
      <w:r>
        <w:t xml:space="preserve"> </w:t>
      </w:r>
      <w:r w:rsidR="00CB2129">
        <w:t xml:space="preserve">al </w:t>
      </w:r>
      <w:proofErr w:type="spellStart"/>
      <w:r w:rsidR="00CB2129">
        <w:t>comunei</w:t>
      </w:r>
      <w:proofErr w:type="spellEnd"/>
      <w:r w:rsidR="00CB2129">
        <w:t xml:space="preserve"> </w:t>
      </w:r>
      <w:r w:rsidR="00ED3114">
        <w:rPr>
          <w:sz w:val="28"/>
        </w:rPr>
        <w:t>Augustin</w:t>
      </w:r>
    </w:p>
    <w:p w14:paraId="1A8D938B" w14:textId="5516A5AB" w:rsidR="00DE0D16" w:rsidRDefault="00CB2129">
      <w:pPr>
        <w:ind w:left="0" w:right="7" w:firstLine="706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VI — </w:t>
      </w:r>
      <w:proofErr w:type="spellStart"/>
      <w:r>
        <w:t>Inspecție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din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procedur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207/2015,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1, art.2 </w:t>
      </w:r>
      <w:proofErr w:type="spellStart"/>
      <w:proofErr w:type="gramStart"/>
      <w:r>
        <w:t>ali</w:t>
      </w:r>
      <w:proofErr w:type="spellEnd"/>
      <w:r>
        <w:t>(</w:t>
      </w:r>
      <w:proofErr w:type="gramEnd"/>
      <w:r>
        <w:t xml:space="preserve">1) </w:t>
      </w:r>
      <w:proofErr w:type="spellStart"/>
      <w:r>
        <w:t>lit.h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IX din </w:t>
      </w:r>
      <w:proofErr w:type="spellStart"/>
      <w:r>
        <w:t>Legea</w:t>
      </w:r>
      <w:proofErr w:type="spellEnd"/>
      <w:r>
        <w:t xml:space="preserve"> nr.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</w:t>
      </w:r>
      <w:proofErr w:type="spellStart"/>
      <w:r>
        <w:t>modificată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155 </w:t>
      </w:r>
      <w:proofErr w:type="spellStart"/>
      <w:proofErr w:type="gramStart"/>
      <w:r>
        <w:t>alin.l</w:t>
      </w:r>
      <w:proofErr w:type="spellEnd"/>
      <w:proofErr w:type="gramEnd"/>
      <w:r>
        <w:t xml:space="preserve"> </w:t>
      </w:r>
      <w:proofErr w:type="spellStart"/>
      <w:r>
        <w:t>lit.c</w:t>
      </w:r>
      <w:proofErr w:type="spellEnd"/>
      <w:r>
        <w:t xml:space="preserve">, e, alin.4, </w:t>
      </w:r>
      <w:proofErr w:type="spellStart"/>
      <w:r>
        <w:t>lit.e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art. 196 </w:t>
      </w:r>
      <w:proofErr w:type="spellStart"/>
      <w:r>
        <w:t>alin</w:t>
      </w:r>
      <w:proofErr w:type="spellEnd"/>
      <w:r>
        <w:t xml:space="preserve">. (1) it. b) din </w:t>
      </w:r>
      <w:r w:rsidR="0027008F">
        <w:rPr>
          <w:noProof/>
        </w:rPr>
        <w:t xml:space="preserve">ordonanta </w:t>
      </w:r>
      <w:r>
        <w:t xml:space="preserve">de </w:t>
      </w:r>
      <w:proofErr w:type="spellStart"/>
      <w:r>
        <w:t>urgență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27008F">
        <w:t>completari</w:t>
      </w:r>
      <w:proofErr w:type="spellEnd"/>
      <w:r w:rsidR="0027008F">
        <w:t xml:space="preserve"> </w:t>
      </w:r>
      <w:proofErr w:type="spellStart"/>
      <w:r w:rsidR="0027008F">
        <w:t>ulterioare</w:t>
      </w:r>
      <w:proofErr w:type="spellEnd"/>
      <w:r>
        <w:t>,</w:t>
      </w:r>
    </w:p>
    <w:p w14:paraId="60DE803D" w14:textId="77777777" w:rsidR="0027008F" w:rsidRDefault="0027008F">
      <w:pPr>
        <w:ind w:left="0" w:right="7" w:firstLine="706"/>
      </w:pPr>
    </w:p>
    <w:p w14:paraId="4461ED8C" w14:textId="77777777" w:rsidR="00DE0D16" w:rsidRPr="00ED3114" w:rsidRDefault="00CB2129">
      <w:pPr>
        <w:spacing w:after="323" w:line="259" w:lineRule="auto"/>
        <w:ind w:left="0" w:right="879" w:firstLine="0"/>
        <w:jc w:val="center"/>
        <w:rPr>
          <w:b/>
          <w:bCs/>
        </w:rPr>
      </w:pPr>
      <w:r w:rsidRPr="00ED3114">
        <w:rPr>
          <w:b/>
          <w:bCs/>
        </w:rPr>
        <w:t>DISPUNE:</w:t>
      </w:r>
    </w:p>
    <w:p w14:paraId="7BE2FA95" w14:textId="71338B59" w:rsidR="00DE0D16" w:rsidRDefault="00CB2129">
      <w:pPr>
        <w:spacing w:after="0" w:line="243" w:lineRule="auto"/>
        <w:ind w:left="0" w:right="0" w:firstLine="720"/>
        <w:jc w:val="left"/>
      </w:pPr>
      <w:r>
        <w:t xml:space="preserve">Art. 1. (1) </w:t>
      </w:r>
      <w:proofErr w:type="spellStart"/>
      <w:r>
        <w:t>Incepând</w:t>
      </w:r>
      <w:proofErr w:type="spellEnd"/>
      <w:r>
        <w:t xml:space="preserve"> cu data </w:t>
      </w:r>
      <w:proofErr w:type="spellStart"/>
      <w:r>
        <w:t>prezentei</w:t>
      </w:r>
      <w:proofErr w:type="spellEnd"/>
      <w:r>
        <w:t xml:space="preserve">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 w:rsidR="0027008F">
        <w:t>i</w:t>
      </w:r>
      <w:r>
        <w:t>nspecție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contribuabililor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de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</w:t>
      </w:r>
      <w:r w:rsidR="0027008F">
        <w:t>i</w:t>
      </w:r>
      <w:proofErr w:type="spellEnd"/>
      <w:r w:rsidR="0027008F">
        <w:t xml:space="preserve"> </w:t>
      </w:r>
      <w:r w:rsidR="00ED3114">
        <w:t>Augustin</w:t>
      </w:r>
      <w:r>
        <w:t xml:space="preserve">, in </w:t>
      </w:r>
      <w:proofErr w:type="spellStart"/>
      <w:r w:rsidR="0027008F">
        <w:t>u</w:t>
      </w:r>
      <w:r>
        <w:t>rmătoarea</w:t>
      </w:r>
      <w:proofErr w:type="spellEnd"/>
      <w:r>
        <w:t xml:space="preserve"> </w:t>
      </w:r>
      <w:proofErr w:type="spellStart"/>
      <w:r>
        <w:t>componență</w:t>
      </w:r>
      <w:proofErr w:type="spellEnd"/>
      <w:r>
        <w:t>:</w:t>
      </w:r>
    </w:p>
    <w:p w14:paraId="4DB42774" w14:textId="697C41B8" w:rsidR="00DE0D16" w:rsidRDefault="00CB2129">
      <w:pPr>
        <w:ind w:left="1051" w:right="7" w:hanging="353"/>
      </w:pPr>
      <w:r>
        <w:rPr>
          <w:noProof/>
        </w:rPr>
        <w:drawing>
          <wp:inline distT="0" distB="0" distL="0" distR="0" wp14:anchorId="42853AC3" wp14:editId="63E100A7">
            <wp:extent cx="36598" cy="13716"/>
            <wp:effectExtent l="0" t="0" r="0" b="0"/>
            <wp:docPr id="2276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9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EB7">
        <w:t xml:space="preserve">  </w:t>
      </w:r>
      <w:proofErr w:type="spellStart"/>
      <w:r w:rsidR="0027008F">
        <w:t>Viceprimar</w:t>
      </w:r>
      <w:proofErr w:type="spellEnd"/>
      <w:r w:rsidR="00ED3114">
        <w:t xml:space="preserve">- </w:t>
      </w:r>
      <w:proofErr w:type="spellStart"/>
      <w:r w:rsidR="00ED3114">
        <w:t>Mondoc</w:t>
      </w:r>
      <w:proofErr w:type="spellEnd"/>
      <w:r w:rsidR="00ED3114">
        <w:t xml:space="preserve"> Gheorghe</w:t>
      </w:r>
    </w:p>
    <w:p w14:paraId="135A7AC4" w14:textId="33E6B845" w:rsidR="00DE0D16" w:rsidRDefault="00CB2129">
      <w:pPr>
        <w:tabs>
          <w:tab w:val="center" w:pos="783"/>
          <w:tab w:val="center" w:pos="4784"/>
        </w:tabs>
        <w:ind w:left="0" w:right="0" w:firstLine="0"/>
        <w:jc w:val="left"/>
      </w:pPr>
      <w:r>
        <w:tab/>
      </w:r>
      <w:r w:rsidR="0027008F">
        <w:t xml:space="preserve">           -</w:t>
      </w:r>
      <w:r>
        <w:t xml:space="preserve">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cadastru</w:t>
      </w:r>
      <w:proofErr w:type="spellEnd"/>
      <w:r>
        <w:t xml:space="preserve"> </w:t>
      </w:r>
      <w:proofErr w:type="spellStart"/>
      <w:r>
        <w:t>agricol</w:t>
      </w:r>
      <w:proofErr w:type="spellEnd"/>
      <w:r w:rsidR="00ED3114">
        <w:t xml:space="preserve"> – Szasz </w:t>
      </w:r>
      <w:proofErr w:type="spellStart"/>
      <w:r w:rsidR="00ED3114">
        <w:t>Levente</w:t>
      </w:r>
      <w:proofErr w:type="spellEnd"/>
    </w:p>
    <w:p w14:paraId="11245AB7" w14:textId="41EED8B6" w:rsidR="00DE0D16" w:rsidRDefault="00CB2129">
      <w:pPr>
        <w:tabs>
          <w:tab w:val="center" w:pos="786"/>
          <w:tab w:val="center" w:pos="4830"/>
        </w:tabs>
        <w:ind w:left="0" w:right="0" w:firstLine="0"/>
        <w:jc w:val="left"/>
      </w:pPr>
      <w:r>
        <w:tab/>
      </w:r>
      <w:r w:rsidR="0027008F">
        <w:rPr>
          <w:noProof/>
        </w:rPr>
        <w:t xml:space="preserve">           -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</w:t>
      </w:r>
      <w:r w:rsidR="0027008F">
        <w:t>ITL</w:t>
      </w:r>
      <w:r w:rsidR="00ED3114">
        <w:t xml:space="preserve"> – </w:t>
      </w:r>
      <w:proofErr w:type="spellStart"/>
      <w:r w:rsidR="00ED3114">
        <w:t>Szava</w:t>
      </w:r>
      <w:proofErr w:type="spellEnd"/>
      <w:r w:rsidR="00ED3114">
        <w:t xml:space="preserve"> Samira</w:t>
      </w:r>
      <w:r w:rsidR="00106EB7">
        <w:t xml:space="preserve"> Sonia</w:t>
      </w:r>
    </w:p>
    <w:p w14:paraId="3AB8EA15" w14:textId="55A26544" w:rsidR="00DE0D16" w:rsidRDefault="00CB2129">
      <w:pPr>
        <w:numPr>
          <w:ilvl w:val="0"/>
          <w:numId w:val="1"/>
        </w:numPr>
        <w:spacing w:after="0" w:line="259" w:lineRule="auto"/>
        <w:ind w:right="7" w:firstLine="720"/>
        <w:jc w:val="left"/>
      </w:pPr>
      <w:proofErr w:type="spellStart"/>
      <w:r>
        <w:rPr>
          <w:sz w:val="24"/>
        </w:rPr>
        <w:t>Inspecția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fiscală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desfășoară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perioada</w:t>
      </w:r>
      <w:proofErr w:type="spellEnd"/>
      <w:r>
        <w:rPr>
          <w:sz w:val="24"/>
        </w:rPr>
        <w:t xml:space="preserve"> 01.04.202</w:t>
      </w:r>
      <w:r w:rsidR="00ED3114">
        <w:rPr>
          <w:sz w:val="24"/>
        </w:rPr>
        <w:t>3</w:t>
      </w:r>
      <w:r>
        <w:rPr>
          <w:sz w:val="24"/>
        </w:rPr>
        <w:t xml:space="preserve"> — 30.11.202</w:t>
      </w:r>
      <w:r w:rsidR="00ED3114">
        <w:rPr>
          <w:sz w:val="24"/>
        </w:rPr>
        <w:t>3</w:t>
      </w:r>
      <w:r>
        <w:rPr>
          <w:sz w:val="24"/>
        </w:rPr>
        <w:t>.</w:t>
      </w:r>
    </w:p>
    <w:p w14:paraId="62F90C08" w14:textId="5F0E901E" w:rsidR="00DE0D16" w:rsidRDefault="00CB2129">
      <w:pPr>
        <w:numPr>
          <w:ilvl w:val="0"/>
          <w:numId w:val="1"/>
        </w:numPr>
        <w:spacing w:after="0" w:line="259" w:lineRule="auto"/>
        <w:ind w:right="7" w:firstLine="720"/>
        <w:jc w:val="left"/>
      </w:pPr>
      <w:proofErr w:type="spellStart"/>
      <w:r>
        <w:t>Inspecția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are </w:t>
      </w:r>
      <w:proofErr w:type="spellStart"/>
      <w:r>
        <w:t>drept</w:t>
      </w:r>
      <w:proofErr w:type="spellEnd"/>
      <w:r>
        <w:t xml:space="preserve"> scop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legalității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conformității</w:t>
      </w:r>
      <w:proofErr w:type="spellEnd"/>
      <w:r>
        <w:t xml:space="preserve"> </w:t>
      </w:r>
      <w:proofErr w:type="spellStart"/>
      <w:r>
        <w:t>de</w:t>
      </w:r>
      <w:r w:rsidR="0027008F">
        <w:t>c</w:t>
      </w:r>
      <w:r>
        <w:t>larațiilor</w:t>
      </w:r>
      <w:proofErr w:type="spellEnd"/>
    </w:p>
    <w:p w14:paraId="074F7809" w14:textId="77777777" w:rsidR="00DE0D16" w:rsidRDefault="00DE0D16">
      <w:pPr>
        <w:sectPr w:rsidR="00DE0D16">
          <w:pgSz w:w="12211" w:h="17338"/>
          <w:pgMar w:top="1015" w:right="1088" w:bottom="763" w:left="785" w:header="720" w:footer="720" w:gutter="0"/>
          <w:cols w:space="720"/>
        </w:sectPr>
      </w:pPr>
    </w:p>
    <w:p w14:paraId="0EBC9EAE" w14:textId="1354767A" w:rsidR="00DE0D16" w:rsidRDefault="00CB2129">
      <w:pPr>
        <w:spacing w:after="29"/>
        <w:ind w:left="0" w:right="7"/>
      </w:pPr>
      <w:proofErr w:type="spellStart"/>
      <w:r>
        <w:t>fiscale</w:t>
      </w:r>
      <w:proofErr w:type="spellEnd"/>
      <w:r>
        <w:t xml:space="preserve">, </w:t>
      </w:r>
      <w:proofErr w:type="spellStart"/>
      <w:r>
        <w:t>corectitudinii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exactității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contribuabili</w:t>
      </w:r>
      <w:proofErr w:type="spellEnd"/>
      <w:r>
        <w:t xml:space="preserve">, </w:t>
      </w:r>
      <w:proofErr w:type="spellStart"/>
      <w:r>
        <w:t>r</w:t>
      </w:r>
      <w:r w:rsidR="0027008F">
        <w:t>es</w:t>
      </w:r>
      <w:r>
        <w:t>pectării</w:t>
      </w:r>
      <w:proofErr w:type="spellEnd"/>
      <w:r>
        <w:t xml:space="preserve"> </w:t>
      </w:r>
      <w:proofErr w:type="spellStart"/>
      <w:r>
        <w:t>revederilor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,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diferențelor</w:t>
      </w:r>
      <w:proofErr w:type="spellEnd"/>
      <w:r>
        <w:t xml:space="preserve"> </w:t>
      </w:r>
      <w:proofErr w:type="spellStart"/>
      <w:r>
        <w:t>obligațiilo</w:t>
      </w:r>
      <w:r w:rsidR="0027008F">
        <w:t>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accesoriilor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75202F88" w14:textId="75D6B92E" w:rsidR="00DE0D16" w:rsidRDefault="00CB2129">
      <w:pPr>
        <w:numPr>
          <w:ilvl w:val="0"/>
          <w:numId w:val="1"/>
        </w:numPr>
        <w:spacing w:after="26"/>
        <w:ind w:right="7" w:firstLine="720"/>
        <w:jc w:val="left"/>
      </w:pPr>
      <w:proofErr w:type="spellStart"/>
      <w:r>
        <w:t>Activitatea</w:t>
      </w:r>
      <w:proofErr w:type="spellEnd"/>
      <w:r>
        <w:t xml:space="preserve"> de </w:t>
      </w:r>
      <w:proofErr w:type="spellStart"/>
      <w:r>
        <w:t>inspecție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</w:t>
      </w:r>
      <w:r w:rsidR="0027008F">
        <w:t>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la </w:t>
      </w:r>
      <w:proofErr w:type="spellStart"/>
      <w:r>
        <w:t>domiciliul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contribuabililor</w:t>
      </w:r>
      <w:proofErr w:type="spellEnd"/>
      <w:r>
        <w:t xml:space="preserve">, </w:t>
      </w:r>
      <w:proofErr w:type="spellStart"/>
      <w:r>
        <w:t>perso</w:t>
      </w:r>
      <w:r w:rsidR="0027008F">
        <w:t>ne</w:t>
      </w:r>
      <w:proofErr w:type="spellEnd"/>
      <w:r w:rsidR="0027008F">
        <w:t xml:space="preserve"> </w:t>
      </w:r>
      <w:proofErr w:type="spellStart"/>
      <w:r w:rsidR="0027008F">
        <w:t>fizice</w:t>
      </w:r>
      <w:proofErr w:type="spellEnd"/>
      <w:r w:rsidR="0027008F">
        <w:t xml:space="preserve"> </w:t>
      </w:r>
      <w:proofErr w:type="spellStart"/>
      <w:r w:rsidR="0027008F">
        <w:t>si</w:t>
      </w:r>
      <w:proofErr w:type="spellEnd"/>
      <w:r w:rsidR="0027008F">
        <w:t xml:space="preserve"> </w:t>
      </w:r>
      <w:proofErr w:type="spellStart"/>
      <w:r w:rsidR="0027008F">
        <w:t>juridice</w:t>
      </w:r>
      <w:proofErr w:type="spellEnd"/>
    </w:p>
    <w:p w14:paraId="6ECC68B1" w14:textId="56DDF431" w:rsidR="00DE0D16" w:rsidRDefault="00CB2129">
      <w:pPr>
        <w:spacing w:after="30"/>
        <w:ind w:left="7" w:right="7" w:firstLine="699"/>
      </w:pPr>
      <w:r>
        <w:t xml:space="preserve">Art.2.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sat component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ș</w:t>
      </w:r>
      <w:r w:rsidR="0027008F">
        <w:t>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 w:rsidR="0027008F">
        <w:t>urmatoarele</w:t>
      </w:r>
      <w:proofErr w:type="spellEnd"/>
      <w:r>
        <w:t xml:space="preserve"> </w:t>
      </w:r>
      <w:proofErr w:type="spellStart"/>
      <w:r>
        <w:t>atributii</w:t>
      </w:r>
      <w:proofErr w:type="spellEnd"/>
      <w:r>
        <w:t>:</w:t>
      </w:r>
    </w:p>
    <w:p w14:paraId="32D94AE8" w14:textId="6E5435B0" w:rsidR="00DE0D16" w:rsidRDefault="00CB2129">
      <w:pPr>
        <w:numPr>
          <w:ilvl w:val="1"/>
          <w:numId w:val="1"/>
        </w:numPr>
        <w:spacing w:after="35"/>
        <w:ind w:left="1065" w:right="7" w:hanging="367"/>
      </w:pPr>
      <w:proofErr w:type="spellStart"/>
      <w:r>
        <w:t>Actualizarea</w:t>
      </w:r>
      <w:proofErr w:type="spellEnd"/>
      <w:r>
        <w:t xml:space="preserve"> </w:t>
      </w:r>
      <w:proofErr w:type="spellStart"/>
      <w:r>
        <w:t>bazei</w:t>
      </w:r>
      <w:proofErr w:type="spellEnd"/>
      <w:r>
        <w:t xml:space="preserve">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gospodăriei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nume</w:t>
      </w:r>
      <w:proofErr w:type="spellEnd"/>
      <w:proofErr w:type="gramEnd"/>
      <w:r>
        <w:t xml:space="preserve">,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 </w:t>
      </w:r>
      <w:proofErr w:type="spellStart"/>
      <w:r>
        <w:t>gopsodăriei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major al </w:t>
      </w:r>
      <w:proofErr w:type="spellStart"/>
      <w:r>
        <w:t>acesteia</w:t>
      </w:r>
      <w:proofErr w:type="spellEnd"/>
      <w:r>
        <w:t>)</w:t>
      </w:r>
    </w:p>
    <w:p w14:paraId="551B82D1" w14:textId="6800C41D" w:rsidR="00DE0D16" w:rsidRDefault="00CB2129">
      <w:pPr>
        <w:numPr>
          <w:ilvl w:val="1"/>
          <w:numId w:val="1"/>
        </w:numPr>
        <w:spacing w:after="75"/>
        <w:ind w:left="1065" w:right="7" w:hanging="367"/>
      </w:pPr>
      <w:proofErr w:type="spellStart"/>
      <w:r>
        <w:t>Evidența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folosință</w:t>
      </w:r>
      <w:proofErr w:type="spellEnd"/>
      <w:r>
        <w:t xml:space="preserve"> pe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folosiță</w:t>
      </w:r>
      <w:proofErr w:type="spellEnd"/>
      <w:r>
        <w:t xml:space="preserve"> pe </w:t>
      </w:r>
      <w:proofErr w:type="spellStart"/>
      <w:r>
        <w:t>destinație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suprafețe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cultivate cu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titluri</w:t>
      </w:r>
      <w:proofErr w:type="spellEnd"/>
    </w:p>
    <w:p w14:paraId="4631DB5C" w14:textId="77777777" w:rsidR="00ED3114" w:rsidRDefault="00CB2129" w:rsidP="00CB2129">
      <w:pPr>
        <w:pStyle w:val="Listparagraf"/>
        <w:numPr>
          <w:ilvl w:val="0"/>
          <w:numId w:val="3"/>
        </w:numPr>
        <w:ind w:right="7"/>
      </w:pPr>
      <w:proofErr w:type="spellStart"/>
      <w:r>
        <w:t>Efectivele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pe </w:t>
      </w:r>
      <w:proofErr w:type="spellStart"/>
      <w:r>
        <w:t>specii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an </w:t>
      </w:r>
      <w:r>
        <w:rPr>
          <w:noProof/>
        </w:rPr>
        <w:drawing>
          <wp:inline distT="0" distB="0" distL="0" distR="0" wp14:anchorId="6039B5BE" wp14:editId="20FE19DC">
            <wp:extent cx="36598" cy="13716"/>
            <wp:effectExtent l="0" t="0" r="0" b="0"/>
            <wp:docPr id="2300" name="Picture 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9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construcțiilor</w:t>
      </w:r>
      <w:proofErr w:type="spellEnd"/>
      <w:r>
        <w:t xml:space="preserve"> cu </w:t>
      </w:r>
      <w:proofErr w:type="spellStart"/>
      <w:r>
        <w:t>destinație</w:t>
      </w:r>
      <w:proofErr w:type="spellEnd"/>
      <w:r>
        <w:t xml:space="preserve"> </w:t>
      </w:r>
      <w:proofErr w:type="spellStart"/>
      <w:r>
        <w:t>casă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</w:t>
      </w:r>
      <w:proofErr w:type="spellStart"/>
      <w:r>
        <w:t>gospodărești</w:t>
      </w:r>
      <w:proofErr w:type="spellEnd"/>
      <w:r>
        <w:t xml:space="preserve">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autorizație</w:t>
      </w:r>
      <w:proofErr w:type="spellEnd"/>
      <w:r>
        <w:t xml:space="preserve"> de </w:t>
      </w:r>
    </w:p>
    <w:p w14:paraId="3B3F89B1" w14:textId="77777777" w:rsidR="00ED3114" w:rsidRDefault="00ED3114" w:rsidP="00ED3114">
      <w:pPr>
        <w:pStyle w:val="Listparagraf"/>
        <w:ind w:left="1020" w:right="7" w:firstLine="0"/>
      </w:pPr>
    </w:p>
    <w:p w14:paraId="279274B4" w14:textId="01B942AD" w:rsidR="00CB2129" w:rsidRDefault="00CB2129" w:rsidP="00CB2129">
      <w:pPr>
        <w:pStyle w:val="Listparagraf"/>
        <w:numPr>
          <w:ilvl w:val="0"/>
          <w:numId w:val="3"/>
        </w:numPr>
        <w:ind w:right="7"/>
      </w:pPr>
      <w:proofErr w:type="spellStart"/>
      <w:r>
        <w:t>construire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verbal de </w:t>
      </w:r>
      <w:proofErr w:type="spellStart"/>
      <w:r>
        <w:t>constatare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cuprindă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proprietarului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 xml:space="preserve"> cu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fără</w:t>
      </w:r>
      <w:proofErr w:type="spellEnd"/>
      <w:proofErr w:type="gramEnd"/>
      <w:r>
        <w:t xml:space="preserve"> </w:t>
      </w:r>
      <w:proofErr w:type="spellStart"/>
      <w:r>
        <w:t>autorizație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, </w:t>
      </w:r>
      <w:proofErr w:type="spellStart"/>
      <w:r>
        <w:t>suprafața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de </w:t>
      </w:r>
      <w:proofErr w:type="spellStart"/>
      <w:r>
        <w:t>construcție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construirii</w:t>
      </w:r>
      <w:proofErr w:type="spellEnd"/>
      <w:r>
        <w:t xml:space="preserve">,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construcției</w:t>
      </w:r>
      <w:proofErr w:type="spellEnd"/>
      <w:r>
        <w:t xml:space="preserve">, data </w:t>
      </w:r>
      <w:proofErr w:type="spellStart"/>
      <w:r>
        <w:t>încheierii</w:t>
      </w:r>
      <w:proofErr w:type="spellEnd"/>
      <w:r>
        <w:t xml:space="preserve">, </w:t>
      </w:r>
      <w:proofErr w:type="spellStart"/>
      <w:r>
        <w:t>semnătura</w:t>
      </w:r>
      <w:proofErr w:type="spellEnd"/>
      <w:r>
        <w:t xml:space="preserve"> de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proprietarului</w:t>
      </w:r>
      <w:proofErr w:type="spellEnd"/>
    </w:p>
    <w:p w14:paraId="7C5BBE55" w14:textId="3893D55D" w:rsidR="00DE0D16" w:rsidRDefault="00DE0D16" w:rsidP="00106EB7">
      <w:pPr>
        <w:spacing w:after="315"/>
        <w:ind w:right="7"/>
        <w:sectPr w:rsidR="00DE0D16">
          <w:type w:val="continuous"/>
          <w:pgSz w:w="12211" w:h="17338"/>
          <w:pgMar w:top="1168" w:right="1102" w:bottom="763" w:left="771" w:header="720" w:footer="720" w:gutter="0"/>
          <w:cols w:space="720"/>
        </w:sectPr>
      </w:pPr>
    </w:p>
    <w:p w14:paraId="3D9DB72A" w14:textId="0F92108A" w:rsidR="00ED3114" w:rsidRDefault="00CB2129" w:rsidP="00ED3114">
      <w:pPr>
        <w:ind w:left="432" w:right="7" w:firstLine="727"/>
      </w:pPr>
      <w:r>
        <w:t xml:space="preserve">Art.3 (1).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contribuabilii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colareze</w:t>
      </w:r>
      <w:proofErr w:type="spellEnd"/>
      <w:r>
        <w:t xml:space="preserve"> la </w:t>
      </w:r>
      <w:proofErr w:type="spellStart"/>
      <w:r>
        <w:t>constatarea</w:t>
      </w:r>
      <w:proofErr w:type="spellEnd"/>
      <w:r>
        <w:t xml:space="preserve"> </w:t>
      </w:r>
      <w:proofErr w:type="spellStart"/>
      <w:r>
        <w:t>stărilor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fiscal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oligați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declare </w:t>
      </w:r>
      <w:proofErr w:type="spellStart"/>
      <w:r>
        <w:t>informații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inspecției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date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clarificării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fiscal.</w:t>
      </w:r>
    </w:p>
    <w:p w14:paraId="6CAA0280" w14:textId="77777777" w:rsidR="00ED3114" w:rsidRDefault="00ED3114" w:rsidP="00ED3114">
      <w:pPr>
        <w:ind w:left="432" w:right="7" w:firstLine="727"/>
      </w:pPr>
    </w:p>
    <w:p w14:paraId="62EDBAFD" w14:textId="7FF7F707" w:rsidR="00DE0D16" w:rsidRDefault="00CB2129">
      <w:pPr>
        <w:numPr>
          <w:ilvl w:val="0"/>
          <w:numId w:val="2"/>
        </w:numPr>
        <w:spacing w:after="26"/>
        <w:ind w:right="7" w:firstLine="709"/>
      </w:pPr>
      <w:r>
        <w:t xml:space="preserve">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se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stări</w:t>
      </w:r>
      <w:proofErr w:type="spellEnd"/>
      <w:r>
        <w:t xml:space="preserve"> de </w:t>
      </w:r>
      <w:proofErr w:type="spellStart"/>
      <w:r>
        <w:t>fapt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fiscal.</w:t>
      </w:r>
    </w:p>
    <w:p w14:paraId="552B5F30" w14:textId="066A210F" w:rsidR="00DE0D16" w:rsidRDefault="00CB2129">
      <w:pPr>
        <w:numPr>
          <w:ilvl w:val="0"/>
          <w:numId w:val="2"/>
        </w:numPr>
        <w:ind w:right="7" w:firstLine="709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nerespectare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neconformare</w:t>
      </w:r>
      <w:proofErr w:type="spellEnd"/>
      <w:r>
        <w:t xml:space="preserve"> la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precizate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1 </w:t>
      </w:r>
      <w:r w:rsidR="0003142B">
        <w:t xml:space="preserve">se </w:t>
      </w:r>
      <w:proofErr w:type="spellStart"/>
      <w:r w:rsidR="0003142B">
        <w:t>vor</w:t>
      </w:r>
      <w:proofErr w:type="spellEnd"/>
      <w:r w:rsidR="0003142B">
        <w:t xml:space="preserve"> </w:t>
      </w:r>
      <w:proofErr w:type="spellStart"/>
      <w:r w:rsidR="0003142B">
        <w:t>propune</w:t>
      </w:r>
      <w:proofErr w:type="spellEnd"/>
      <w:r w:rsidR="0003142B"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reglemtările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.</w:t>
      </w:r>
    </w:p>
    <w:p w14:paraId="7BEFA820" w14:textId="0BA6CADD" w:rsidR="00DE0D16" w:rsidRDefault="00CB2129">
      <w:pPr>
        <w:spacing w:after="372"/>
        <w:ind w:left="0" w:right="7" w:firstLine="1145"/>
      </w:pPr>
      <w:r>
        <w:t xml:space="preserve">Art. 4. Cu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dispoziții</w:t>
      </w:r>
      <w:proofErr w:type="spellEnd"/>
      <w:r>
        <w:t xml:space="preserve"> se </w:t>
      </w:r>
      <w:proofErr w:type="spellStart"/>
      <w:r>
        <w:t>însărcinează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 w:rsidR="0003142B">
        <w:t>desemnată</w:t>
      </w:r>
      <w:proofErr w:type="spellEnd"/>
    </w:p>
    <w:p w14:paraId="3411BED9" w14:textId="25B58EB1" w:rsidR="00DE0D16" w:rsidRDefault="00CB2129">
      <w:pPr>
        <w:tabs>
          <w:tab w:val="center" w:pos="1688"/>
          <w:tab w:val="center" w:pos="3658"/>
        </w:tabs>
        <w:spacing w:after="331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5680C606" wp14:editId="2539B6B6">
            <wp:simplePos x="0" y="0"/>
            <wp:positionH relativeFrom="page">
              <wp:posOffset>5440680</wp:posOffset>
            </wp:positionH>
            <wp:positionV relativeFrom="page">
              <wp:posOffset>10991088</wp:posOffset>
            </wp:positionV>
            <wp:extent cx="493776" cy="18287"/>
            <wp:effectExtent l="0" t="0" r="0" b="0"/>
            <wp:wrapTopAndBottom/>
            <wp:docPr id="4222" name="Picture 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" name="Picture 42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27D361FA" w14:textId="77777777" w:rsidR="00DE0D16" w:rsidRDefault="00CB2129">
      <w:pPr>
        <w:ind w:left="1260" w:right="792"/>
      </w:pPr>
      <w:r>
        <w:t>PRIMAR</w:t>
      </w:r>
    </w:p>
    <w:p w14:paraId="228EAFDC" w14:textId="77777777" w:rsidR="00DE0D16" w:rsidRDefault="00CB2129" w:rsidP="0027008F">
      <w:pPr>
        <w:spacing w:after="13" w:line="248" w:lineRule="auto"/>
        <w:ind w:left="6267" w:right="792" w:firstLine="213"/>
        <w:jc w:val="left"/>
      </w:pPr>
      <w:proofErr w:type="spellStart"/>
      <w:r>
        <w:rPr>
          <w:sz w:val="28"/>
        </w:rPr>
        <w:t>Contrasemnează</w:t>
      </w:r>
      <w:proofErr w:type="spellEnd"/>
    </w:p>
    <w:p w14:paraId="56FD4BBC" w14:textId="412FD2C6" w:rsidR="00DE0D16" w:rsidRDefault="00CB2129" w:rsidP="0027008F">
      <w:pPr>
        <w:spacing w:after="1960" w:line="248" w:lineRule="auto"/>
        <w:ind w:left="5760" w:right="792" w:firstLine="720"/>
        <w:jc w:val="left"/>
      </w:pP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 al </w:t>
      </w:r>
      <w:proofErr w:type="spellStart"/>
      <w:r>
        <w:rPr>
          <w:sz w:val="28"/>
        </w:rPr>
        <w:t>comunei</w:t>
      </w:r>
      <w:proofErr w:type="spellEnd"/>
      <w:r>
        <w:rPr>
          <w:sz w:val="28"/>
        </w:rPr>
        <w:t xml:space="preserve"> </w:t>
      </w:r>
    </w:p>
    <w:p w14:paraId="4E4F49B5" w14:textId="77777777" w:rsidR="00DE0D16" w:rsidRDefault="00CB2129">
      <w:pPr>
        <w:spacing w:after="8" w:line="259" w:lineRule="auto"/>
        <w:ind w:left="1126" w:right="792" w:hanging="10"/>
        <w:jc w:val="left"/>
      </w:pPr>
      <w:proofErr w:type="spellStart"/>
      <w:r>
        <w:rPr>
          <w:sz w:val="22"/>
        </w:rPr>
        <w:t>Difuzarea</w:t>
      </w:r>
      <w:proofErr w:type="spellEnd"/>
      <w:r>
        <w:rPr>
          <w:sz w:val="22"/>
        </w:rPr>
        <w:t>:</w:t>
      </w:r>
    </w:p>
    <w:p w14:paraId="52CB797F" w14:textId="77777777" w:rsidR="00DE0D16" w:rsidRDefault="00CB2129">
      <w:pPr>
        <w:spacing w:after="8" w:line="259" w:lineRule="auto"/>
        <w:ind w:left="1853" w:right="792" w:hanging="10"/>
        <w:jc w:val="left"/>
      </w:pPr>
      <w:r>
        <w:rPr>
          <w:sz w:val="22"/>
        </w:rPr>
        <w:t xml:space="preserve">I ex. la </w:t>
      </w:r>
      <w:proofErr w:type="spellStart"/>
      <w:r>
        <w:rPr>
          <w:sz w:val="22"/>
        </w:rPr>
        <w:t>dosarul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dispoziții</w:t>
      </w:r>
      <w:proofErr w:type="spellEnd"/>
      <w:r>
        <w:rPr>
          <w:sz w:val="22"/>
        </w:rPr>
        <w:t>;</w:t>
      </w:r>
    </w:p>
    <w:p w14:paraId="6300E7AF" w14:textId="77777777" w:rsidR="00DE0D16" w:rsidRDefault="00CB2129">
      <w:pPr>
        <w:spacing w:after="8" w:line="259" w:lineRule="auto"/>
        <w:ind w:left="1853" w:right="792" w:hanging="10"/>
        <w:jc w:val="left"/>
      </w:pPr>
      <w:r>
        <w:rPr>
          <w:sz w:val="22"/>
        </w:rPr>
        <w:t xml:space="preserve">I ex.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Prefectului</w:t>
      </w:r>
      <w:proofErr w:type="spellEnd"/>
      <w:r>
        <w:rPr>
          <w:sz w:val="22"/>
        </w:rPr>
        <w:t xml:space="preserve"> — </w:t>
      </w:r>
      <w:proofErr w:type="spellStart"/>
      <w:r>
        <w:rPr>
          <w:sz w:val="22"/>
        </w:rPr>
        <w:t>județul</w:t>
      </w:r>
      <w:proofErr w:type="spellEnd"/>
      <w:r>
        <w:rPr>
          <w:sz w:val="22"/>
        </w:rPr>
        <w:t xml:space="preserve"> Covasna;</w:t>
      </w:r>
    </w:p>
    <w:p w14:paraId="34C509A7" w14:textId="77777777" w:rsidR="00DE0D16" w:rsidRDefault="00CB2129">
      <w:pPr>
        <w:spacing w:after="8" w:line="259" w:lineRule="auto"/>
        <w:ind w:left="1853" w:right="792" w:hanging="10"/>
        <w:jc w:val="left"/>
      </w:pPr>
      <w:r>
        <w:rPr>
          <w:sz w:val="22"/>
        </w:rPr>
        <w:t xml:space="preserve">I </w:t>
      </w:r>
      <w:proofErr w:type="spellStart"/>
      <w:r>
        <w:rPr>
          <w:sz w:val="22"/>
        </w:rPr>
        <w:t>Căte</w:t>
      </w:r>
      <w:proofErr w:type="spellEnd"/>
      <w:r>
        <w:rPr>
          <w:sz w:val="22"/>
        </w:rPr>
        <w:t xml:space="preserve"> un ex. </w:t>
      </w:r>
      <w:proofErr w:type="spellStart"/>
      <w:r>
        <w:rPr>
          <w:sz w:val="22"/>
        </w:rPr>
        <w:t>Persoanele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desemnate</w:t>
      </w:r>
      <w:proofErr w:type="spellEnd"/>
    </w:p>
    <w:sectPr w:rsidR="00DE0D16">
      <w:type w:val="continuous"/>
      <w:pgSz w:w="12211" w:h="17338"/>
      <w:pgMar w:top="1168" w:right="1159" w:bottom="58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.6pt;height:.6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abstractNum w:abstractNumId="0" w15:restartNumberingAfterBreak="0">
    <w:nsid w:val="02837BE5"/>
    <w:multiLevelType w:val="hybridMultilevel"/>
    <w:tmpl w:val="AFFE45FC"/>
    <w:lvl w:ilvl="0" w:tplc="2F72718E">
      <w:start w:val="2"/>
      <w:numFmt w:val="decimal"/>
      <w:lvlText w:val="(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E4130">
      <w:start w:val="1"/>
      <w:numFmt w:val="lowerLetter"/>
      <w:lvlText w:val="%2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2E02A">
      <w:start w:val="1"/>
      <w:numFmt w:val="lowerRoman"/>
      <w:lvlText w:val="%3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8BBFA">
      <w:start w:val="1"/>
      <w:numFmt w:val="decimal"/>
      <w:lvlText w:val="%4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ACCA">
      <w:start w:val="1"/>
      <w:numFmt w:val="lowerLetter"/>
      <w:lvlText w:val="%5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95C">
      <w:start w:val="1"/>
      <w:numFmt w:val="lowerRoman"/>
      <w:lvlText w:val="%6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C48BE">
      <w:start w:val="1"/>
      <w:numFmt w:val="decimal"/>
      <w:lvlText w:val="%7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0F560">
      <w:start w:val="1"/>
      <w:numFmt w:val="lowerLetter"/>
      <w:lvlText w:val="%8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A6C">
      <w:start w:val="1"/>
      <w:numFmt w:val="lowerRoman"/>
      <w:lvlText w:val="%9"/>
      <w:lvlJc w:val="left"/>
      <w:pPr>
        <w:ind w:left="7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C275C"/>
    <w:multiLevelType w:val="hybridMultilevel"/>
    <w:tmpl w:val="C47A0684"/>
    <w:lvl w:ilvl="0" w:tplc="8346B810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61449A7"/>
    <w:multiLevelType w:val="hybridMultilevel"/>
    <w:tmpl w:val="8FFAEA7A"/>
    <w:lvl w:ilvl="0" w:tplc="075489D8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0799C">
      <w:start w:val="1"/>
      <w:numFmt w:val="bullet"/>
      <w:lvlText w:val="•"/>
      <w:lvlPicBulletId w:val="0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B05152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3666BE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28E72A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06725E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D8B842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2056BA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E4B6B0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635279">
    <w:abstractNumId w:val="2"/>
  </w:num>
  <w:num w:numId="2" w16cid:durableId="1338968347">
    <w:abstractNumId w:val="0"/>
  </w:num>
  <w:num w:numId="3" w16cid:durableId="8056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16"/>
    <w:rsid w:val="0003142B"/>
    <w:rsid w:val="00106EB7"/>
    <w:rsid w:val="00163E50"/>
    <w:rsid w:val="0027008F"/>
    <w:rsid w:val="004C7461"/>
    <w:rsid w:val="00CB2129"/>
    <w:rsid w:val="00DE0D16"/>
    <w:rsid w:val="00E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8CAB"/>
  <w15:docId w15:val="{C8C88148-C07E-48F3-B643-7437E490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22" w:right="821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right="1311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2"/>
    </w:rPr>
  </w:style>
  <w:style w:type="paragraph" w:styleId="Listparagraf">
    <w:name w:val="List Paragraph"/>
    <w:basedOn w:val="Normal"/>
    <w:uiPriority w:val="34"/>
    <w:qFormat/>
    <w:rsid w:val="00CB212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D311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D3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stanescu</dc:creator>
  <cp:keywords/>
  <cp:lastModifiedBy>prima</cp:lastModifiedBy>
  <cp:revision>11</cp:revision>
  <cp:lastPrinted>2023-05-23T06:57:00Z</cp:lastPrinted>
  <dcterms:created xsi:type="dcterms:W3CDTF">2022-04-06T08:29:00Z</dcterms:created>
  <dcterms:modified xsi:type="dcterms:W3CDTF">2023-05-23T06:59:00Z</dcterms:modified>
</cp:coreProperties>
</file>