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F3FD" w14:textId="40AFB12A" w:rsidR="00325A5C" w:rsidRDefault="00325A5C" w:rsidP="00325A5C">
      <w:pPr>
        <w:spacing w:after="62"/>
        <w:ind w:left="421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5E8402A" wp14:editId="3A71F423">
            <wp:extent cx="601980" cy="784860"/>
            <wp:effectExtent l="0" t="0" r="7620" b="0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80FEC" w14:textId="561EB22F" w:rsidR="00325A5C" w:rsidRDefault="0004239B" w:rsidP="00325A5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325A5C">
        <w:rPr>
          <w:b/>
          <w:bCs/>
          <w:sz w:val="32"/>
          <w:szCs w:val="32"/>
        </w:rPr>
        <w:t>JUDEȚUL BRAȘOV</w:t>
      </w:r>
    </w:p>
    <w:p w14:paraId="25779080" w14:textId="57033592" w:rsidR="00325A5C" w:rsidRDefault="00325A5C" w:rsidP="00325A5C">
      <w:pPr>
        <w:pStyle w:val="Titlu1"/>
        <w:rPr>
          <w:szCs w:val="28"/>
        </w:rPr>
      </w:pPr>
      <w:r>
        <w:rPr>
          <w:szCs w:val="28"/>
        </w:rPr>
        <w:t xml:space="preserve">                                              </w:t>
      </w:r>
      <w:r w:rsidR="0004239B">
        <w:rPr>
          <w:szCs w:val="28"/>
        </w:rPr>
        <w:t xml:space="preserve"> </w:t>
      </w:r>
      <w:r>
        <w:rPr>
          <w:szCs w:val="28"/>
        </w:rPr>
        <w:t xml:space="preserve"> COMUNA AUGUSTIN</w:t>
      </w:r>
    </w:p>
    <w:p w14:paraId="76EF4814" w14:textId="77777777" w:rsidR="00325A5C" w:rsidRDefault="00325A5C" w:rsidP="00325A5C">
      <w:pPr>
        <w:pStyle w:val="Titlu1"/>
        <w:rPr>
          <w:szCs w:val="28"/>
        </w:rPr>
      </w:pPr>
      <w:r>
        <w:rPr>
          <w:szCs w:val="28"/>
        </w:rPr>
        <w:t xml:space="preserve">       Str. Lungă nr. 238, AUGUSTIN, cod 507151, Tel/fax: 0374-279816                www.primariaaugustin.ro, E-mail: </w:t>
      </w:r>
      <w:hyperlink r:id="rId5" w:history="1">
        <w:r>
          <w:rPr>
            <w:rStyle w:val="Hyperlink"/>
            <w:szCs w:val="28"/>
          </w:rPr>
          <w:t>primariaaugustin@yahoo.com</w:t>
        </w:r>
      </w:hyperlink>
      <w:r>
        <w:rPr>
          <w:szCs w:val="28"/>
        </w:rPr>
        <w:t xml:space="preserve">  </w:t>
      </w:r>
    </w:p>
    <w:p w14:paraId="54AD0F57" w14:textId="085212B1" w:rsidR="00325A5C" w:rsidRDefault="00325A5C" w:rsidP="00325A5C">
      <w:pPr>
        <w:spacing w:after="252"/>
        <w:ind w:left="-36" w:right="-22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3E037690" wp14:editId="5DEA808A">
                <wp:extent cx="6005830" cy="18415"/>
                <wp:effectExtent l="9525" t="0" r="13970" b="635"/>
                <wp:docPr id="5" name="Grupa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8415"/>
                          <a:chOff x="0" y="0"/>
                          <a:chExt cx="60058" cy="182"/>
                        </a:xfrm>
                      </wpg:grpSpPr>
                      <wps:wsp>
                        <wps:cNvPr id="6" name="Shape 4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58" cy="182"/>
                          </a:xfrm>
                          <a:custGeom>
                            <a:avLst/>
                            <a:gdLst>
                              <a:gd name="T0" fmla="*/ 0 w 6005863"/>
                              <a:gd name="T1" fmla="*/ 91 h 18289"/>
                              <a:gd name="T2" fmla="*/ 60058 w 6005863"/>
                              <a:gd name="T3" fmla="*/ 91 h 1828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5863" h="18289">
                                <a:moveTo>
                                  <a:pt x="0" y="9144"/>
                                </a:moveTo>
                                <a:lnTo>
                                  <a:pt x="6005863" y="9144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9E0DC" id="Grupare 5" o:spid="_x0000_s1026" style="width:472.9pt;height:1.45pt;mso-position-horizontal-relative:char;mso-position-vertical-relative:line" coordsize="600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">
                <v:shape id="Shape 4263" o:spid="_x0000_s1027" style="position:absolute;width:60058;height:182;visibility:visible;mso-wrap-style:square;v-text-anchor:top" coordsize="600586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" path="m,9144r6005863,e" filled="f" fillcolor="black" strokeweight=".50803mm">
                  <v:stroke miterlimit="1" joinstyle="miter"/>
                  <v:path o:connecttype="custom" o:connectlocs="0,1;601,1" o:connectangles="0,0"/>
                </v:shape>
                <w10:anchorlock/>
              </v:group>
            </w:pict>
          </mc:Fallback>
        </mc:AlternateContent>
      </w:r>
    </w:p>
    <w:p w14:paraId="0E3261FD" w14:textId="3C006FFC" w:rsidR="00325A5C" w:rsidRPr="0004239B" w:rsidRDefault="00325A5C" w:rsidP="00325A5C">
      <w:pPr>
        <w:spacing w:after="252"/>
        <w:ind w:left="-36" w:right="-22"/>
        <w:rPr>
          <w:rFonts w:ascii="Arial" w:hAnsi="Arial" w:cs="Arial"/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 w:rsidRPr="0004239B">
        <w:rPr>
          <w:rFonts w:ascii="Arial" w:hAnsi="Arial" w:cs="Arial"/>
          <w:b/>
          <w:bCs/>
          <w:sz w:val="32"/>
          <w:szCs w:val="32"/>
        </w:rPr>
        <w:t>CONSILIU LOCAL</w:t>
      </w:r>
    </w:p>
    <w:p w14:paraId="3DE5D12C" w14:textId="399E71F5" w:rsidR="00325A5C" w:rsidRDefault="00325A5C" w:rsidP="00325A5C">
      <w:pPr>
        <w:spacing w:after="462" w:line="240" w:lineRule="auto"/>
        <w:ind w:right="1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32"/>
          <w:szCs w:val="32"/>
        </w:rPr>
        <w:t>HOTĂRÂREA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NR.</w:t>
      </w:r>
      <w:r w:rsidR="007C3621">
        <w:rPr>
          <w:b/>
          <w:bCs/>
          <w:sz w:val="32"/>
          <w:szCs w:val="32"/>
        </w:rPr>
        <w:t>13</w:t>
      </w:r>
      <w:r>
        <w:rPr>
          <w:b/>
          <w:bCs/>
          <w:sz w:val="32"/>
          <w:szCs w:val="32"/>
        </w:rPr>
        <w:t xml:space="preserve"> din.</w:t>
      </w:r>
      <w:r w:rsidR="0004239B">
        <w:rPr>
          <w:b/>
          <w:bCs/>
          <w:sz w:val="32"/>
          <w:szCs w:val="32"/>
        </w:rPr>
        <w:t>15</w:t>
      </w:r>
      <w:r>
        <w:rPr>
          <w:b/>
          <w:bCs/>
          <w:sz w:val="32"/>
          <w:szCs w:val="32"/>
        </w:rPr>
        <w:t>.03.2023</w:t>
      </w:r>
    </w:p>
    <w:p w14:paraId="1097E231" w14:textId="77777777" w:rsidR="00F761FF" w:rsidRPr="00EC17A4" w:rsidRDefault="00F761FF" w:rsidP="00F761F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/>
          <w:iCs/>
          <w:sz w:val="28"/>
          <w:szCs w:val="28"/>
          <w:lang w:eastAsia="en-US"/>
        </w:rPr>
      </w:pPr>
      <w:proofErr w:type="spellStart"/>
      <w:r w:rsidRPr="00EC17A4">
        <w:rPr>
          <w:rFonts w:ascii="Arial" w:hAnsi="Arial" w:cs="Arial"/>
          <w:b/>
          <w:i/>
          <w:iCs/>
          <w:sz w:val="28"/>
          <w:szCs w:val="28"/>
          <w:lang w:val="en-US" w:eastAsia="en-US"/>
        </w:rPr>
        <w:t>privind</w:t>
      </w:r>
      <w:proofErr w:type="spellEnd"/>
      <w:r w:rsidRPr="00EC17A4">
        <w:rPr>
          <w:rFonts w:ascii="Arial" w:hAnsi="Arial" w:cs="Arial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EC17A4">
        <w:rPr>
          <w:rFonts w:ascii="Arial" w:hAnsi="Arial" w:cs="Arial"/>
          <w:b/>
          <w:i/>
          <w:iCs/>
          <w:sz w:val="28"/>
          <w:szCs w:val="28"/>
          <w:lang w:val="en-US" w:eastAsia="en-US"/>
        </w:rPr>
        <w:t>reorganizarea</w:t>
      </w:r>
      <w:proofErr w:type="spellEnd"/>
      <w:r w:rsidRPr="00EC17A4">
        <w:rPr>
          <w:rFonts w:ascii="Arial" w:hAnsi="Arial" w:cs="Arial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EC17A4">
        <w:rPr>
          <w:rFonts w:ascii="Arial" w:hAnsi="Arial" w:cs="Arial"/>
          <w:b/>
          <w:i/>
          <w:iCs/>
          <w:sz w:val="28"/>
          <w:szCs w:val="28"/>
          <w:lang w:val="en-US" w:eastAsia="en-US"/>
        </w:rPr>
        <w:t>Serviciului</w:t>
      </w:r>
      <w:proofErr w:type="spellEnd"/>
      <w:r w:rsidRPr="00EC17A4">
        <w:rPr>
          <w:rFonts w:ascii="Arial" w:hAnsi="Arial" w:cs="Arial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EC17A4">
        <w:rPr>
          <w:rFonts w:ascii="Arial" w:hAnsi="Arial" w:cs="Arial"/>
          <w:b/>
          <w:i/>
          <w:iCs/>
          <w:sz w:val="28"/>
          <w:szCs w:val="28"/>
          <w:lang w:val="en-US" w:eastAsia="en-US"/>
        </w:rPr>
        <w:t>Voluntar</w:t>
      </w:r>
      <w:proofErr w:type="spellEnd"/>
      <w:r w:rsidRPr="00EC17A4">
        <w:rPr>
          <w:rFonts w:ascii="Arial" w:hAnsi="Arial" w:cs="Arial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EC17A4">
        <w:rPr>
          <w:rFonts w:ascii="Arial" w:hAnsi="Arial" w:cs="Arial"/>
          <w:b/>
          <w:i/>
          <w:iCs/>
          <w:sz w:val="28"/>
          <w:szCs w:val="28"/>
          <w:lang w:val="en-US" w:eastAsia="en-US"/>
        </w:rPr>
        <w:t>pentru</w:t>
      </w:r>
      <w:proofErr w:type="spellEnd"/>
      <w:r w:rsidRPr="00EC17A4">
        <w:rPr>
          <w:rFonts w:ascii="Arial" w:hAnsi="Arial" w:cs="Arial"/>
          <w:b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EC17A4">
        <w:rPr>
          <w:rFonts w:ascii="Arial" w:hAnsi="Arial" w:cs="Arial"/>
          <w:b/>
          <w:i/>
          <w:iCs/>
          <w:sz w:val="28"/>
          <w:szCs w:val="28"/>
          <w:lang w:val="en-US" w:eastAsia="en-US"/>
        </w:rPr>
        <w:t>Situații</w:t>
      </w:r>
      <w:proofErr w:type="spellEnd"/>
      <w:r w:rsidRPr="00EC17A4">
        <w:rPr>
          <w:rFonts w:ascii="Arial" w:hAnsi="Arial" w:cs="Arial"/>
          <w:b/>
          <w:i/>
          <w:iCs/>
          <w:sz w:val="28"/>
          <w:szCs w:val="28"/>
          <w:lang w:val="en-US" w:eastAsia="en-US"/>
        </w:rPr>
        <w:t xml:space="preserve"> de </w:t>
      </w:r>
      <w:proofErr w:type="spellStart"/>
      <w:r w:rsidRPr="00EC17A4">
        <w:rPr>
          <w:rFonts w:ascii="Arial" w:hAnsi="Arial" w:cs="Arial"/>
          <w:b/>
          <w:i/>
          <w:iCs/>
          <w:sz w:val="28"/>
          <w:szCs w:val="28"/>
          <w:lang w:val="en-US" w:eastAsia="en-US"/>
        </w:rPr>
        <w:t>Urgenț</w:t>
      </w:r>
      <w:proofErr w:type="spellEnd"/>
      <w:r w:rsidRPr="00EC17A4">
        <w:rPr>
          <w:rFonts w:ascii="Arial" w:hAnsi="Arial" w:cs="Arial"/>
          <w:b/>
          <w:i/>
          <w:iCs/>
          <w:sz w:val="28"/>
          <w:szCs w:val="28"/>
          <w:lang w:eastAsia="en-US"/>
        </w:rPr>
        <w:t xml:space="preserve">ă al </w:t>
      </w:r>
      <w:proofErr w:type="spellStart"/>
      <w:r w:rsidRPr="00EC17A4">
        <w:rPr>
          <w:rFonts w:ascii="Arial" w:hAnsi="Arial" w:cs="Arial"/>
          <w:b/>
          <w:i/>
          <w:iCs/>
          <w:sz w:val="28"/>
          <w:szCs w:val="28"/>
          <w:lang w:eastAsia="en-US"/>
        </w:rPr>
        <w:t>Comunei</w:t>
      </w:r>
      <w:proofErr w:type="spellEnd"/>
      <w:r w:rsidRPr="00EC17A4">
        <w:rPr>
          <w:rFonts w:ascii="Arial" w:hAnsi="Arial" w:cs="Arial"/>
          <w:b/>
          <w:i/>
          <w:iCs/>
          <w:sz w:val="28"/>
          <w:szCs w:val="28"/>
          <w:lang w:eastAsia="en-US"/>
        </w:rPr>
        <w:t xml:space="preserve"> </w:t>
      </w:r>
      <w:r w:rsidR="00FE41ED" w:rsidRPr="00EC17A4">
        <w:rPr>
          <w:rFonts w:ascii="Arial" w:hAnsi="Arial" w:cs="Arial"/>
          <w:b/>
          <w:i/>
          <w:iCs/>
          <w:sz w:val="28"/>
          <w:szCs w:val="28"/>
          <w:lang w:eastAsia="en-US"/>
        </w:rPr>
        <w:t xml:space="preserve">Augustin </w:t>
      </w:r>
      <w:proofErr w:type="spellStart"/>
      <w:r w:rsidR="00FE41ED" w:rsidRPr="00EC17A4">
        <w:rPr>
          <w:rFonts w:ascii="Arial" w:hAnsi="Arial" w:cs="Arial"/>
          <w:b/>
          <w:i/>
          <w:iCs/>
          <w:sz w:val="28"/>
          <w:szCs w:val="28"/>
          <w:lang w:eastAsia="en-US"/>
        </w:rPr>
        <w:t>județul</w:t>
      </w:r>
      <w:proofErr w:type="spellEnd"/>
      <w:r w:rsidR="00FE41ED" w:rsidRPr="00EC17A4">
        <w:rPr>
          <w:rFonts w:ascii="Arial" w:hAnsi="Arial" w:cs="Arial"/>
          <w:b/>
          <w:i/>
          <w:iCs/>
          <w:sz w:val="28"/>
          <w:szCs w:val="28"/>
          <w:lang w:eastAsia="en-US"/>
        </w:rPr>
        <w:t xml:space="preserve"> </w:t>
      </w:r>
      <w:proofErr w:type="spellStart"/>
      <w:r w:rsidR="00FE41ED" w:rsidRPr="00EC17A4">
        <w:rPr>
          <w:rFonts w:ascii="Arial" w:hAnsi="Arial" w:cs="Arial"/>
          <w:b/>
          <w:i/>
          <w:iCs/>
          <w:sz w:val="28"/>
          <w:szCs w:val="28"/>
          <w:lang w:eastAsia="en-US"/>
        </w:rPr>
        <w:t>Brașov</w:t>
      </w:r>
      <w:proofErr w:type="spellEnd"/>
    </w:p>
    <w:p w14:paraId="2DCD3A08" w14:textId="77777777" w:rsidR="00F761FF" w:rsidRPr="007F5D9C" w:rsidRDefault="00F761FF" w:rsidP="00F761FF">
      <w:pPr>
        <w:tabs>
          <w:tab w:val="left" w:pos="298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val="en-US" w:eastAsia="en-US"/>
        </w:rPr>
      </w:pPr>
      <w:r w:rsidRPr="007F5D9C">
        <w:rPr>
          <w:rFonts w:ascii="Arial" w:hAnsi="Arial" w:cs="Arial"/>
          <w:sz w:val="28"/>
          <w:szCs w:val="28"/>
          <w:lang w:val="en-US" w:eastAsia="en-US"/>
        </w:rPr>
        <w:tab/>
      </w:r>
    </w:p>
    <w:p w14:paraId="4595D055" w14:textId="4FA3C619" w:rsidR="00F761FF" w:rsidRDefault="001E0DC7" w:rsidP="0004239B">
      <w:pPr>
        <w:spacing w:after="0" w:line="36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7F5D9C">
        <w:rPr>
          <w:rFonts w:ascii="Arial" w:hAnsi="Arial" w:cs="Arial"/>
          <w:sz w:val="28"/>
          <w:szCs w:val="28"/>
          <w:lang w:val="it-IT"/>
        </w:rPr>
        <w:t>AVÂ</w:t>
      </w:r>
      <w:r w:rsidR="00F761FF" w:rsidRPr="007F5D9C">
        <w:rPr>
          <w:rFonts w:ascii="Arial" w:hAnsi="Arial" w:cs="Arial"/>
          <w:sz w:val="28"/>
          <w:szCs w:val="28"/>
          <w:lang w:val="it-IT"/>
        </w:rPr>
        <w:t>ND IN VEDERE:</w:t>
      </w:r>
    </w:p>
    <w:p w14:paraId="58F396F4" w14:textId="2FC94CA3" w:rsidR="00325A5C" w:rsidRPr="007F5D9C" w:rsidRDefault="00325A5C" w:rsidP="002C6DCF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 xml:space="preserve">-Proiectul de hotărâre nr. </w:t>
      </w:r>
      <w:r w:rsidR="00A500E1">
        <w:rPr>
          <w:rFonts w:ascii="Arial" w:hAnsi="Arial" w:cs="Arial"/>
          <w:sz w:val="28"/>
          <w:szCs w:val="28"/>
          <w:lang w:val="it-IT"/>
        </w:rPr>
        <w:t xml:space="preserve">13 </w:t>
      </w:r>
      <w:r>
        <w:rPr>
          <w:rFonts w:ascii="Arial" w:hAnsi="Arial" w:cs="Arial"/>
          <w:sz w:val="28"/>
          <w:szCs w:val="28"/>
          <w:lang w:val="it-IT"/>
        </w:rPr>
        <w:t>din.</w:t>
      </w:r>
      <w:r w:rsidR="00A500E1">
        <w:rPr>
          <w:rFonts w:ascii="Arial" w:hAnsi="Arial" w:cs="Arial"/>
          <w:sz w:val="28"/>
          <w:szCs w:val="28"/>
          <w:lang w:val="it-IT"/>
        </w:rPr>
        <w:t>13.03.2023</w:t>
      </w:r>
    </w:p>
    <w:p w14:paraId="1F663628" w14:textId="2A3DDE12" w:rsidR="00F761FF" w:rsidRPr="007F5D9C" w:rsidRDefault="00F761FF" w:rsidP="002C6DC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val="en-US" w:eastAsia="en-US"/>
        </w:rPr>
      </w:pPr>
      <w:r w:rsidRPr="007F5D9C">
        <w:rPr>
          <w:rFonts w:ascii="Arial" w:hAnsi="Arial" w:cs="Arial"/>
          <w:sz w:val="28"/>
          <w:szCs w:val="28"/>
          <w:lang w:val="en-US" w:eastAsia="en-US"/>
        </w:rPr>
        <w:t>-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R</w:t>
      </w:r>
      <w:r w:rsidR="00A500E1">
        <w:rPr>
          <w:rFonts w:ascii="Arial" w:hAnsi="Arial" w:cs="Arial"/>
          <w:sz w:val="28"/>
          <w:szCs w:val="28"/>
          <w:lang w:val="en-US" w:eastAsia="en-US"/>
        </w:rPr>
        <w:t>aportul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de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aprobare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al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pr</w:t>
      </w:r>
      <w:r w:rsidR="001E0DC7" w:rsidRPr="007F5D9C">
        <w:rPr>
          <w:rFonts w:ascii="Arial" w:hAnsi="Arial" w:cs="Arial"/>
          <w:sz w:val="28"/>
          <w:szCs w:val="28"/>
          <w:lang w:val="en-US" w:eastAsia="en-US"/>
        </w:rPr>
        <w:t>imarului</w:t>
      </w:r>
      <w:proofErr w:type="spellEnd"/>
      <w:r w:rsidR="001E0DC7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1E0DC7" w:rsidRPr="007F5D9C">
        <w:rPr>
          <w:rFonts w:ascii="Arial" w:hAnsi="Arial" w:cs="Arial"/>
          <w:sz w:val="28"/>
          <w:szCs w:val="28"/>
          <w:lang w:val="en-US" w:eastAsia="en-US"/>
        </w:rPr>
        <w:t>Comunei</w:t>
      </w:r>
      <w:proofErr w:type="spellEnd"/>
      <w:r w:rsidR="001E0DC7" w:rsidRPr="007F5D9C">
        <w:rPr>
          <w:rFonts w:ascii="Arial" w:hAnsi="Arial" w:cs="Arial"/>
          <w:sz w:val="28"/>
          <w:szCs w:val="28"/>
          <w:lang w:val="en-US" w:eastAsia="en-US"/>
        </w:rPr>
        <w:t xml:space="preserve"> Augustin, </w:t>
      </w:r>
      <w:proofErr w:type="spellStart"/>
      <w:r w:rsidR="001E0DC7" w:rsidRPr="007F5D9C">
        <w:rPr>
          <w:rFonts w:ascii="Arial" w:hAnsi="Arial" w:cs="Arial"/>
          <w:sz w:val="28"/>
          <w:szCs w:val="28"/>
          <w:lang w:val="en-US" w:eastAsia="en-US"/>
        </w:rPr>
        <w:t>județ</w:t>
      </w:r>
      <w:r w:rsidRPr="007F5D9C">
        <w:rPr>
          <w:rFonts w:ascii="Arial" w:hAnsi="Arial" w:cs="Arial"/>
          <w:sz w:val="28"/>
          <w:szCs w:val="28"/>
          <w:lang w:val="en-US" w:eastAsia="en-US"/>
        </w:rPr>
        <w:t>ul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gramStart"/>
      <w:r w:rsidRPr="007F5D9C">
        <w:rPr>
          <w:rFonts w:ascii="Arial" w:hAnsi="Arial" w:cs="Arial"/>
          <w:sz w:val="28"/>
          <w:szCs w:val="28"/>
          <w:lang w:val="en-US" w:eastAsia="en-US"/>
        </w:rPr>
        <w:t>Brașov</w:t>
      </w:r>
      <w:r w:rsidR="0004239B">
        <w:rPr>
          <w:rFonts w:ascii="Arial" w:hAnsi="Arial" w:cs="Arial"/>
          <w:sz w:val="28"/>
          <w:szCs w:val="28"/>
          <w:lang w:val="en-US" w:eastAsia="en-US"/>
        </w:rPr>
        <w:t>,nr</w:t>
      </w:r>
      <w:proofErr w:type="gramEnd"/>
      <w:r w:rsidR="00A500E1">
        <w:rPr>
          <w:rFonts w:ascii="Arial" w:hAnsi="Arial" w:cs="Arial"/>
          <w:sz w:val="28"/>
          <w:szCs w:val="28"/>
          <w:lang w:val="en-US" w:eastAsia="en-US"/>
        </w:rPr>
        <w:t xml:space="preserve">.693 </w:t>
      </w:r>
      <w:r w:rsidR="0004239B">
        <w:rPr>
          <w:rFonts w:ascii="Arial" w:hAnsi="Arial" w:cs="Arial"/>
          <w:sz w:val="28"/>
          <w:szCs w:val="28"/>
          <w:lang w:val="en-US" w:eastAsia="en-US"/>
        </w:rPr>
        <w:t>di</w:t>
      </w:r>
      <w:r w:rsidR="00A500E1">
        <w:rPr>
          <w:rFonts w:ascii="Arial" w:hAnsi="Arial" w:cs="Arial"/>
          <w:sz w:val="28"/>
          <w:szCs w:val="28"/>
          <w:lang w:val="en-US" w:eastAsia="en-US"/>
        </w:rPr>
        <w:t>n.10.03.2023</w:t>
      </w:r>
    </w:p>
    <w:p w14:paraId="2F3857E0" w14:textId="5311B982" w:rsidR="00F761FF" w:rsidRPr="007F5D9C" w:rsidRDefault="00F761FF" w:rsidP="002C6DC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eastAsia="en-US"/>
        </w:rPr>
      </w:pPr>
      <w:r w:rsidRPr="007F5D9C">
        <w:rPr>
          <w:rFonts w:ascii="Arial" w:hAnsi="Arial" w:cs="Arial"/>
          <w:sz w:val="28"/>
          <w:szCs w:val="28"/>
          <w:lang w:val="en-US" w:eastAsia="en-US"/>
        </w:rPr>
        <w:t>-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Raportului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compartimentului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de resort din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cadrul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aparatului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de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specialitate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al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primarului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,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întocmit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de</w:t>
      </w:r>
      <w:r w:rsidR="00EC6F22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Anița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Denisa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-Valentina,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având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funcția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contractual</w:t>
      </w:r>
      <w:r w:rsidRPr="007F5D9C">
        <w:rPr>
          <w:rFonts w:ascii="Arial" w:hAnsi="Arial" w:cs="Arial"/>
          <w:sz w:val="28"/>
          <w:szCs w:val="28"/>
          <w:lang w:eastAsia="en-US"/>
        </w:rPr>
        <w:t xml:space="preserve">ă de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Șef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S.V.S.</w:t>
      </w:r>
      <w:r w:rsidR="00A500E1">
        <w:rPr>
          <w:rFonts w:ascii="Arial" w:hAnsi="Arial" w:cs="Arial"/>
          <w:sz w:val="28"/>
          <w:szCs w:val="28"/>
          <w:lang w:eastAsia="en-US"/>
        </w:rPr>
        <w:t>U nr.691/10.03.2023</w:t>
      </w:r>
    </w:p>
    <w:p w14:paraId="1F9000D2" w14:textId="77777777" w:rsidR="00F761FF" w:rsidRPr="007F5D9C" w:rsidRDefault="00F761FF" w:rsidP="002C6DCF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eastAsia="en-US"/>
        </w:rPr>
      </w:pPr>
      <w:r w:rsidRPr="007F5D9C">
        <w:rPr>
          <w:rFonts w:ascii="Arial" w:hAnsi="Arial" w:cs="Arial"/>
          <w:sz w:val="28"/>
          <w:szCs w:val="28"/>
          <w:lang w:val="en-US" w:eastAsia="en-US"/>
        </w:rPr>
        <w:t>-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prevederile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art. 6, art. 10 </w:t>
      </w:r>
      <w:proofErr w:type="gramStart"/>
      <w:r w:rsidRPr="007F5D9C">
        <w:rPr>
          <w:rFonts w:ascii="Arial" w:hAnsi="Arial" w:cs="Arial"/>
          <w:sz w:val="28"/>
          <w:szCs w:val="28"/>
          <w:lang w:val="en-US" w:eastAsia="en-US"/>
        </w:rPr>
        <w:t>lit. ”b</w:t>
      </w:r>
      <w:proofErr w:type="gramEnd"/>
      <w:r w:rsidRPr="007F5D9C">
        <w:rPr>
          <w:rFonts w:ascii="Arial" w:hAnsi="Arial" w:cs="Arial"/>
          <w:sz w:val="28"/>
          <w:szCs w:val="28"/>
          <w:lang w:val="en-US" w:eastAsia="en-US"/>
        </w:rPr>
        <w:t>”, art.</w:t>
      </w:r>
      <w:r w:rsidR="00F23A50" w:rsidRPr="007F5D9C">
        <w:rPr>
          <w:rFonts w:ascii="Arial" w:hAnsi="Arial" w:cs="Arial"/>
          <w:sz w:val="28"/>
          <w:szCs w:val="28"/>
          <w:lang w:val="en-US" w:eastAsia="en-US"/>
        </w:rPr>
        <w:t xml:space="preserve"> 17, art. 25, art. 27 lit. ”a”</w:t>
      </w:r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, art din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Legea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nr. 481/2004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privind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protec</w:t>
      </w:r>
      <w:r w:rsidRPr="007F5D9C">
        <w:rPr>
          <w:rFonts w:ascii="Arial" w:hAnsi="Arial" w:cs="Arial"/>
          <w:sz w:val="28"/>
          <w:szCs w:val="28"/>
          <w:lang w:eastAsia="en-US"/>
        </w:rPr>
        <w:t>ţia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civilă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,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republicată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>;</w:t>
      </w:r>
    </w:p>
    <w:p w14:paraId="727C46F6" w14:textId="77777777" w:rsidR="00F761FF" w:rsidRPr="007F5D9C" w:rsidRDefault="00F761FF" w:rsidP="002C6DCF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eastAsia="en-US"/>
        </w:rPr>
      </w:pPr>
      <w:r w:rsidRPr="007F5D9C">
        <w:rPr>
          <w:rFonts w:ascii="Arial" w:hAnsi="Arial" w:cs="Arial"/>
          <w:sz w:val="28"/>
          <w:szCs w:val="28"/>
          <w:lang w:val="en-US" w:eastAsia="en-US"/>
        </w:rPr>
        <w:t>-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prevederile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art. 13 </w:t>
      </w:r>
      <w:proofErr w:type="gramStart"/>
      <w:r w:rsidRPr="007F5D9C">
        <w:rPr>
          <w:rFonts w:ascii="Arial" w:hAnsi="Arial" w:cs="Arial"/>
          <w:sz w:val="28"/>
          <w:szCs w:val="28"/>
          <w:lang w:val="en-US" w:eastAsia="en-US"/>
        </w:rPr>
        <w:t>lit</w:t>
      </w:r>
      <w:r w:rsidR="00F23A50" w:rsidRPr="007F5D9C">
        <w:rPr>
          <w:rFonts w:ascii="Arial" w:hAnsi="Arial" w:cs="Arial"/>
          <w:sz w:val="28"/>
          <w:szCs w:val="28"/>
          <w:lang w:val="en-US" w:eastAsia="en-US"/>
        </w:rPr>
        <w:t>. ”d</w:t>
      </w:r>
      <w:proofErr w:type="gramEnd"/>
      <w:r w:rsidR="00F23A50" w:rsidRPr="007F5D9C">
        <w:rPr>
          <w:rFonts w:ascii="Arial" w:hAnsi="Arial" w:cs="Arial"/>
          <w:sz w:val="28"/>
          <w:szCs w:val="28"/>
          <w:lang w:val="en-US" w:eastAsia="en-US"/>
        </w:rPr>
        <w:t>”, art. 14 lit. ”b”</w:t>
      </w:r>
      <w:r w:rsidRPr="007F5D9C">
        <w:rPr>
          <w:rFonts w:ascii="Arial" w:hAnsi="Arial" w:cs="Arial"/>
          <w:sz w:val="28"/>
          <w:szCs w:val="28"/>
          <w:lang w:eastAsia="en-US"/>
        </w:rPr>
        <w:t xml:space="preserve">din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Legea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nr. 307/2006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privind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apărarea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împotriva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incendiilor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,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republicată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>;</w:t>
      </w:r>
    </w:p>
    <w:p w14:paraId="24BB40EF" w14:textId="312B00F9" w:rsidR="00F761FF" w:rsidRDefault="00F761FF" w:rsidP="002C6DCF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eastAsia="en-US"/>
        </w:rPr>
      </w:pPr>
      <w:r w:rsidRPr="007F5D9C">
        <w:rPr>
          <w:rFonts w:ascii="Arial" w:hAnsi="Arial" w:cs="Arial"/>
          <w:sz w:val="28"/>
          <w:szCs w:val="28"/>
          <w:lang w:val="en-US" w:eastAsia="en-US"/>
        </w:rPr>
        <w:t>-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prevederile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art. 1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și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urm</w:t>
      </w:r>
      <w:proofErr w:type="spellEnd"/>
      <w:r w:rsidRPr="007F5D9C">
        <w:rPr>
          <w:rFonts w:ascii="Arial" w:hAnsi="Arial" w:cs="Arial"/>
          <w:b/>
          <w:sz w:val="28"/>
          <w:szCs w:val="28"/>
          <w:lang w:val="en-US" w:eastAsia="en-US"/>
        </w:rPr>
        <w:t>.,</w:t>
      </w:r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inclusiv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Anexa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la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Ordinul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Ministrului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Afacerilor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Interne nr. 75/2019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pentru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aprobarea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Criteriilor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de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performanț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ă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privind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constituirea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,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încadrarea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și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dotarea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serviciilor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voluntare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și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a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serviciilor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private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pentru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situații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de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urgență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>;</w:t>
      </w:r>
    </w:p>
    <w:p w14:paraId="59D12F9D" w14:textId="491C8E19" w:rsidR="0004239B" w:rsidRDefault="0004239B" w:rsidP="002C6DCF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eastAsia="en-US"/>
        </w:rPr>
      </w:pPr>
    </w:p>
    <w:p w14:paraId="67843CC8" w14:textId="77777777" w:rsidR="0004239B" w:rsidRPr="007F5D9C" w:rsidRDefault="0004239B" w:rsidP="002C6DCF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eastAsia="en-US"/>
        </w:rPr>
      </w:pPr>
    </w:p>
    <w:p w14:paraId="3EB6C427" w14:textId="77777777" w:rsidR="00F761FF" w:rsidRPr="007F5D9C" w:rsidRDefault="00F761FF" w:rsidP="002C6DCF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eastAsia="en-US"/>
        </w:rPr>
      </w:pPr>
      <w:r w:rsidRPr="007F5D9C">
        <w:rPr>
          <w:rFonts w:ascii="Arial" w:hAnsi="Arial" w:cs="Arial"/>
          <w:sz w:val="28"/>
          <w:szCs w:val="28"/>
          <w:lang w:val="en-US" w:eastAsia="en-US"/>
        </w:rPr>
        <w:t>-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prevederile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art. 5 art. 129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alin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. (1)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și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(2) </w:t>
      </w:r>
      <w:proofErr w:type="gramStart"/>
      <w:r w:rsidRPr="007F5D9C">
        <w:rPr>
          <w:rFonts w:ascii="Arial" w:hAnsi="Arial" w:cs="Arial"/>
          <w:sz w:val="28"/>
          <w:szCs w:val="28"/>
          <w:lang w:val="en-US" w:eastAsia="en-US"/>
        </w:rPr>
        <w:t>lit. ”a</w:t>
      </w:r>
      <w:proofErr w:type="gram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”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și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”d”,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alin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. (3) </w:t>
      </w:r>
      <w:proofErr w:type="gramStart"/>
      <w:r w:rsidRPr="007F5D9C">
        <w:rPr>
          <w:rFonts w:ascii="Arial" w:hAnsi="Arial" w:cs="Arial"/>
          <w:sz w:val="28"/>
          <w:szCs w:val="28"/>
          <w:lang w:val="en-US" w:eastAsia="en-US"/>
        </w:rPr>
        <w:t>lit. ”c</w:t>
      </w:r>
      <w:proofErr w:type="gram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”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alin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. (7) </w:t>
      </w:r>
      <w:proofErr w:type="gramStart"/>
      <w:r w:rsidRPr="007F5D9C">
        <w:rPr>
          <w:rFonts w:ascii="Arial" w:hAnsi="Arial" w:cs="Arial"/>
          <w:sz w:val="28"/>
          <w:szCs w:val="28"/>
          <w:lang w:val="en-US" w:eastAsia="en-US"/>
        </w:rPr>
        <w:t>lit. ”h</w:t>
      </w:r>
      <w:proofErr w:type="gram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”,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coroborat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cu art. 154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alin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. (1)-(3)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raportate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la art. 155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alin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. (1) </w:t>
      </w:r>
      <w:proofErr w:type="gramStart"/>
      <w:r w:rsidRPr="007F5D9C">
        <w:rPr>
          <w:rFonts w:ascii="Arial" w:hAnsi="Arial" w:cs="Arial"/>
          <w:sz w:val="28"/>
          <w:szCs w:val="28"/>
          <w:lang w:val="en-US" w:eastAsia="en-US"/>
        </w:rPr>
        <w:t>lit. ”d</w:t>
      </w:r>
      <w:proofErr w:type="gram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”,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alin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. (5) </w:t>
      </w:r>
      <w:proofErr w:type="gramStart"/>
      <w:r w:rsidRPr="007F5D9C">
        <w:rPr>
          <w:rFonts w:ascii="Arial" w:hAnsi="Arial" w:cs="Arial"/>
          <w:sz w:val="28"/>
          <w:szCs w:val="28"/>
          <w:lang w:val="en-US" w:eastAsia="en-US"/>
        </w:rPr>
        <w:t>lit. ”a</w:t>
      </w:r>
      <w:proofErr w:type="gram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”, ”b”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și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”e”, 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Partea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a VI,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Titlul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III: </w:t>
      </w:r>
      <w:proofErr w:type="spellStart"/>
      <w:r w:rsidRPr="007F5D9C">
        <w:rPr>
          <w:rFonts w:ascii="Arial" w:hAnsi="Arial" w:cs="Arial"/>
          <w:iCs/>
          <w:sz w:val="28"/>
          <w:szCs w:val="28"/>
          <w:lang w:val="en-US" w:eastAsia="en-US"/>
        </w:rPr>
        <w:t>Personalul</w:t>
      </w:r>
      <w:proofErr w:type="spellEnd"/>
      <w:r w:rsidRPr="007F5D9C">
        <w:rPr>
          <w:rFonts w:ascii="Arial" w:hAnsi="Arial" w:cs="Arial"/>
          <w:iCs/>
          <w:sz w:val="28"/>
          <w:szCs w:val="28"/>
          <w:lang w:val="en-US" w:eastAsia="en-US"/>
        </w:rPr>
        <w:t xml:space="preserve"> contractual din </w:t>
      </w:r>
      <w:proofErr w:type="spellStart"/>
      <w:r w:rsidRPr="007F5D9C">
        <w:rPr>
          <w:rFonts w:ascii="Arial" w:hAnsi="Arial" w:cs="Arial"/>
          <w:iCs/>
          <w:sz w:val="28"/>
          <w:szCs w:val="28"/>
          <w:lang w:val="en-US" w:eastAsia="en-US"/>
        </w:rPr>
        <w:t>autorit</w:t>
      </w:r>
      <w:r w:rsidRPr="007F5D9C">
        <w:rPr>
          <w:rFonts w:ascii="Arial" w:hAnsi="Arial" w:cs="Arial"/>
          <w:iCs/>
          <w:sz w:val="28"/>
          <w:szCs w:val="28"/>
          <w:lang w:eastAsia="en-US"/>
        </w:rPr>
        <w:t>ăţile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şi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instituţiile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publice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din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Ordonanța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de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urgență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a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Guvernului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nr. 57/2019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privind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Codul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administrativ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, </w:t>
      </w:r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cu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modificarile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si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completarile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ulterioare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;    </w:t>
      </w:r>
    </w:p>
    <w:p w14:paraId="1732D79D" w14:textId="42A4AB76" w:rsidR="007F5D9C" w:rsidRPr="00EC17A4" w:rsidRDefault="00F761FF" w:rsidP="00EC17A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bCs/>
          <w:color w:val="FF0000"/>
          <w:sz w:val="28"/>
          <w:szCs w:val="28"/>
          <w:lang w:val="ro-RO" w:eastAsia="en-US"/>
        </w:rPr>
      </w:pPr>
      <w:r w:rsidRPr="007F5D9C">
        <w:rPr>
          <w:rFonts w:ascii="Arial" w:hAnsi="Arial" w:cs="Arial"/>
          <w:bCs/>
          <w:color w:val="FF0000"/>
          <w:sz w:val="28"/>
          <w:szCs w:val="28"/>
          <w:lang w:val="en-US" w:eastAsia="en-US"/>
        </w:rPr>
        <w:t xml:space="preserve"> </w:t>
      </w:r>
      <w:r w:rsidRPr="007F5D9C">
        <w:rPr>
          <w:rFonts w:ascii="Arial" w:hAnsi="Arial" w:cs="Arial"/>
          <w:bCs/>
          <w:sz w:val="28"/>
          <w:szCs w:val="28"/>
          <w:lang w:val="en-US" w:eastAsia="en-US"/>
        </w:rPr>
        <w:t xml:space="preserve">In </w:t>
      </w:r>
      <w:proofErr w:type="spellStart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>temeiul</w:t>
      </w:r>
      <w:proofErr w:type="spellEnd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 xml:space="preserve"> art. 196 </w:t>
      </w:r>
      <w:proofErr w:type="spellStart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>alin</w:t>
      </w:r>
      <w:proofErr w:type="spellEnd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 xml:space="preserve">. (1) </w:t>
      </w:r>
      <w:proofErr w:type="gramStart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>lit. ”a</w:t>
      </w:r>
      <w:proofErr w:type="gramEnd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>” din</w:t>
      </w:r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>Ordonanța</w:t>
      </w:r>
      <w:proofErr w:type="spellEnd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 xml:space="preserve"> de </w:t>
      </w:r>
      <w:proofErr w:type="spellStart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>urgenț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ă a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Guvernului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nr. 57/2019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privind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Codul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administrativ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, cu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modificarile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si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completarile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Pr="007F5D9C">
        <w:rPr>
          <w:rFonts w:ascii="Arial" w:hAnsi="Arial" w:cs="Arial"/>
          <w:bCs/>
          <w:sz w:val="28"/>
          <w:szCs w:val="28"/>
          <w:lang w:eastAsia="en-US"/>
        </w:rPr>
        <w:t>ulterioare</w:t>
      </w:r>
      <w:proofErr w:type="spellEnd"/>
      <w:r w:rsidR="00EC17A4">
        <w:rPr>
          <w:rFonts w:ascii="Arial" w:hAnsi="Arial" w:cs="Arial"/>
          <w:bCs/>
          <w:color w:val="FF0000"/>
          <w:sz w:val="28"/>
          <w:szCs w:val="28"/>
          <w:lang w:eastAsia="en-US"/>
        </w:rPr>
        <w:t xml:space="preserve"> ,,</w:t>
      </w:r>
      <w:proofErr w:type="spellStart"/>
      <w:r w:rsidR="007F5D9C" w:rsidRPr="007F5D9C">
        <w:rPr>
          <w:rFonts w:ascii="Arial" w:hAnsi="Arial" w:cs="Arial"/>
          <w:sz w:val="28"/>
          <w:szCs w:val="28"/>
        </w:rPr>
        <w:t>consiliul</w:t>
      </w:r>
      <w:proofErr w:type="spellEnd"/>
      <w:proofErr w:type="gramEnd"/>
      <w:r w:rsidR="007F5D9C" w:rsidRPr="007F5D9C">
        <w:rPr>
          <w:rFonts w:ascii="Arial" w:hAnsi="Arial" w:cs="Arial"/>
          <w:sz w:val="28"/>
          <w:szCs w:val="28"/>
        </w:rPr>
        <w:t xml:space="preserve"> local </w:t>
      </w:r>
      <w:proofErr w:type="spellStart"/>
      <w:r w:rsidR="007F5D9C" w:rsidRPr="007F5D9C">
        <w:rPr>
          <w:rFonts w:ascii="Arial" w:hAnsi="Arial" w:cs="Arial"/>
          <w:sz w:val="28"/>
          <w:szCs w:val="28"/>
        </w:rPr>
        <w:t>și</w:t>
      </w:r>
      <w:proofErr w:type="spellEnd"/>
      <w:r w:rsidR="007F5D9C" w:rsidRPr="007F5D9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5D9C" w:rsidRPr="007F5D9C">
        <w:rPr>
          <w:rFonts w:ascii="Arial" w:hAnsi="Arial" w:cs="Arial"/>
          <w:sz w:val="28"/>
          <w:szCs w:val="28"/>
        </w:rPr>
        <w:t>consiliul</w:t>
      </w:r>
      <w:proofErr w:type="spellEnd"/>
      <w:r w:rsidR="007F5D9C" w:rsidRPr="007F5D9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5D9C" w:rsidRPr="007F5D9C">
        <w:rPr>
          <w:rFonts w:ascii="Arial" w:hAnsi="Arial" w:cs="Arial"/>
          <w:sz w:val="28"/>
          <w:szCs w:val="28"/>
        </w:rPr>
        <w:t>județean</w:t>
      </w:r>
      <w:proofErr w:type="spellEnd"/>
      <w:r w:rsidR="007F5D9C" w:rsidRPr="007F5D9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5D9C" w:rsidRPr="007F5D9C">
        <w:rPr>
          <w:rFonts w:ascii="Arial" w:hAnsi="Arial" w:cs="Arial"/>
          <w:sz w:val="28"/>
          <w:szCs w:val="28"/>
        </w:rPr>
        <w:t>adoptă</w:t>
      </w:r>
      <w:proofErr w:type="spellEnd"/>
      <w:r w:rsidR="007F5D9C" w:rsidRPr="007F5D9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5D9C" w:rsidRPr="007F5D9C">
        <w:rPr>
          <w:rFonts w:ascii="Arial" w:hAnsi="Arial" w:cs="Arial"/>
          <w:sz w:val="28"/>
          <w:szCs w:val="28"/>
        </w:rPr>
        <w:t>hotărâri</w:t>
      </w:r>
      <w:proofErr w:type="spellEnd"/>
      <w:r w:rsidR="00EC17A4">
        <w:rPr>
          <w:rFonts w:ascii="Arial" w:hAnsi="Arial" w:cs="Arial"/>
          <w:sz w:val="28"/>
          <w:szCs w:val="28"/>
        </w:rPr>
        <w:t xml:space="preserve"> </w:t>
      </w:r>
    </w:p>
    <w:p w14:paraId="1CA4E30B" w14:textId="5098D90C" w:rsidR="0004239B" w:rsidRPr="0004239B" w:rsidRDefault="0004239B" w:rsidP="0004239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Pr="0004239B">
        <w:rPr>
          <w:rFonts w:ascii="Arial" w:hAnsi="Arial" w:cs="Arial"/>
          <w:sz w:val="28"/>
          <w:szCs w:val="28"/>
        </w:rPr>
        <w:t>Având</w:t>
      </w:r>
      <w:proofErr w:type="spellEnd"/>
      <w:r w:rsidRPr="000423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4239B">
        <w:rPr>
          <w:rFonts w:ascii="Arial" w:hAnsi="Arial" w:cs="Arial"/>
          <w:sz w:val="28"/>
          <w:szCs w:val="28"/>
        </w:rPr>
        <w:t>în</w:t>
      </w:r>
      <w:proofErr w:type="spellEnd"/>
      <w:r w:rsidRPr="000423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4239B">
        <w:rPr>
          <w:rFonts w:ascii="Arial" w:hAnsi="Arial" w:cs="Arial"/>
          <w:sz w:val="28"/>
          <w:szCs w:val="28"/>
        </w:rPr>
        <w:t>vedere</w:t>
      </w:r>
      <w:proofErr w:type="spellEnd"/>
      <w:r w:rsidRPr="000423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4239B">
        <w:rPr>
          <w:rFonts w:ascii="Arial" w:hAnsi="Arial" w:cs="Arial"/>
          <w:sz w:val="28"/>
          <w:szCs w:val="28"/>
        </w:rPr>
        <w:t>cele</w:t>
      </w:r>
      <w:proofErr w:type="spellEnd"/>
      <w:r w:rsidRPr="0004239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4239B">
        <w:rPr>
          <w:rFonts w:ascii="Arial" w:hAnsi="Arial" w:cs="Arial"/>
          <w:sz w:val="28"/>
          <w:szCs w:val="28"/>
        </w:rPr>
        <w:t>mai</w:t>
      </w:r>
      <w:proofErr w:type="spellEnd"/>
      <w:r w:rsidRPr="0004239B">
        <w:rPr>
          <w:rFonts w:ascii="Arial" w:hAnsi="Arial" w:cs="Arial"/>
          <w:sz w:val="28"/>
          <w:szCs w:val="28"/>
        </w:rPr>
        <w:t xml:space="preserve"> sus </w:t>
      </w:r>
      <w:proofErr w:type="spellStart"/>
      <w:r>
        <w:rPr>
          <w:rFonts w:ascii="Arial" w:hAnsi="Arial" w:cs="Arial"/>
          <w:sz w:val="28"/>
          <w:szCs w:val="28"/>
        </w:rPr>
        <w:t>C</w:t>
      </w:r>
      <w:r w:rsidRPr="0004239B">
        <w:rPr>
          <w:rFonts w:ascii="Arial" w:hAnsi="Arial" w:cs="Arial"/>
          <w:sz w:val="28"/>
          <w:szCs w:val="28"/>
        </w:rPr>
        <w:t>onsiliul</w:t>
      </w:r>
      <w:proofErr w:type="spellEnd"/>
      <w:r w:rsidRPr="0004239B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04239B">
        <w:rPr>
          <w:rFonts w:ascii="Arial" w:hAnsi="Arial" w:cs="Arial"/>
          <w:sz w:val="28"/>
          <w:szCs w:val="28"/>
        </w:rPr>
        <w:t>comunei</w:t>
      </w:r>
      <w:proofErr w:type="spellEnd"/>
      <w:r w:rsidRPr="0004239B">
        <w:rPr>
          <w:rFonts w:ascii="Arial" w:hAnsi="Arial" w:cs="Arial"/>
          <w:sz w:val="28"/>
          <w:szCs w:val="28"/>
        </w:rPr>
        <w:t xml:space="preserve"> Augustin </w:t>
      </w:r>
      <w:proofErr w:type="spellStart"/>
      <w:r w:rsidRPr="0004239B">
        <w:rPr>
          <w:rFonts w:ascii="Arial" w:hAnsi="Arial" w:cs="Arial"/>
          <w:sz w:val="28"/>
          <w:szCs w:val="28"/>
        </w:rPr>
        <w:t>intrunit</w:t>
      </w:r>
      <w:proofErr w:type="spellEnd"/>
      <w:r w:rsidRPr="000423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4239B">
        <w:rPr>
          <w:rFonts w:ascii="Arial" w:hAnsi="Arial" w:cs="Arial"/>
          <w:sz w:val="28"/>
          <w:szCs w:val="28"/>
        </w:rPr>
        <w:t>În</w:t>
      </w:r>
      <w:proofErr w:type="spellEnd"/>
      <w:r w:rsidRPr="000423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4239B">
        <w:rPr>
          <w:rFonts w:ascii="Arial" w:hAnsi="Arial" w:cs="Arial"/>
          <w:sz w:val="28"/>
          <w:szCs w:val="28"/>
        </w:rPr>
        <w:t>şedinţă</w:t>
      </w:r>
      <w:proofErr w:type="spellEnd"/>
      <w:r w:rsidRPr="000423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4239B">
        <w:rPr>
          <w:rFonts w:ascii="Arial" w:hAnsi="Arial" w:cs="Arial"/>
          <w:sz w:val="28"/>
          <w:szCs w:val="28"/>
        </w:rPr>
        <w:t>ordinară</w:t>
      </w:r>
      <w:proofErr w:type="spellEnd"/>
      <w:r w:rsidRPr="0004239B">
        <w:rPr>
          <w:rFonts w:ascii="Arial" w:hAnsi="Arial" w:cs="Arial"/>
          <w:sz w:val="28"/>
          <w:szCs w:val="28"/>
        </w:rPr>
        <w:t xml:space="preserve"> in data de 15.03.2023</w:t>
      </w:r>
    </w:p>
    <w:p w14:paraId="1C27B28D" w14:textId="77777777" w:rsidR="00FE41ED" w:rsidRPr="007F5D9C" w:rsidRDefault="00FE41ED" w:rsidP="000423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56C2432B" w14:textId="6107CDF9" w:rsidR="00325A5C" w:rsidRDefault="00325A5C" w:rsidP="00325A5C">
      <w:pPr>
        <w:spacing w:after="0"/>
        <w:ind w:left="10" w:right="5" w:hanging="1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</w:pPr>
      <w:r w:rsidRPr="0004239B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 xml:space="preserve">H O T Ă R </w:t>
      </w:r>
      <w:r w:rsidR="0004239B" w:rsidRPr="0004239B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>Ă</w:t>
      </w:r>
      <w:r w:rsidRPr="0004239B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 xml:space="preserve"> Ş T E:</w:t>
      </w:r>
    </w:p>
    <w:p w14:paraId="0375A5B3" w14:textId="77777777" w:rsidR="0004239B" w:rsidRPr="0004239B" w:rsidRDefault="0004239B" w:rsidP="00325A5C">
      <w:pPr>
        <w:spacing w:after="0"/>
        <w:ind w:left="10" w:right="5" w:hanging="1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</w:pPr>
    </w:p>
    <w:p w14:paraId="6605EDA4" w14:textId="0C7A9C13" w:rsidR="00325A5C" w:rsidRDefault="00325A5C" w:rsidP="00325A5C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763DDD3" w14:textId="77777777" w:rsidR="00F761FF" w:rsidRPr="007F5D9C" w:rsidRDefault="00F761FF" w:rsidP="002C6DC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val="en-US" w:eastAsia="en-US"/>
        </w:rPr>
      </w:pPr>
      <w:r w:rsidRPr="007F5D9C">
        <w:rPr>
          <w:rFonts w:ascii="Arial" w:hAnsi="Arial" w:cs="Arial"/>
          <w:bCs/>
          <w:sz w:val="28"/>
          <w:szCs w:val="28"/>
          <w:lang w:val="en-US" w:eastAsia="en-US"/>
        </w:rPr>
        <w:t xml:space="preserve"> </w:t>
      </w:r>
      <w:r w:rsidRPr="007F5D9C">
        <w:rPr>
          <w:rFonts w:ascii="Arial" w:hAnsi="Arial" w:cs="Arial"/>
          <w:b/>
          <w:bCs/>
          <w:sz w:val="28"/>
          <w:szCs w:val="28"/>
          <w:lang w:val="en-US" w:eastAsia="en-US"/>
        </w:rPr>
        <w:t xml:space="preserve">Art. 1. </w:t>
      </w:r>
      <w:r w:rsidR="008646A4" w:rsidRPr="007F5D9C">
        <w:rPr>
          <w:rFonts w:ascii="Arial" w:hAnsi="Arial" w:cs="Arial"/>
          <w:sz w:val="28"/>
          <w:szCs w:val="28"/>
          <w:lang w:val="en-US" w:eastAsia="en-US"/>
        </w:rPr>
        <w:t xml:space="preserve">Se </w:t>
      </w:r>
      <w:proofErr w:type="spellStart"/>
      <w:r w:rsidR="008646A4" w:rsidRPr="007F5D9C">
        <w:rPr>
          <w:rFonts w:ascii="Arial" w:hAnsi="Arial" w:cs="Arial"/>
          <w:sz w:val="28"/>
          <w:szCs w:val="28"/>
          <w:lang w:val="en-US" w:eastAsia="en-US"/>
        </w:rPr>
        <w:t>aprobă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reorganizarea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>Serviciului</w:t>
      </w:r>
      <w:proofErr w:type="spellEnd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>Voluntar</w:t>
      </w:r>
      <w:proofErr w:type="spellEnd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>pentru</w:t>
      </w:r>
      <w:proofErr w:type="spellEnd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>Situații</w:t>
      </w:r>
      <w:proofErr w:type="spellEnd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 xml:space="preserve"> de </w:t>
      </w:r>
      <w:proofErr w:type="spellStart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>Urgenț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ă al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Comunei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r w:rsidR="00FE41ED" w:rsidRPr="007F5D9C">
        <w:rPr>
          <w:rFonts w:ascii="Arial" w:hAnsi="Arial" w:cs="Arial"/>
          <w:bCs/>
          <w:sz w:val="28"/>
          <w:szCs w:val="28"/>
          <w:lang w:eastAsia="en-US"/>
        </w:rPr>
        <w:t xml:space="preserve">Augustin, </w:t>
      </w:r>
      <w:proofErr w:type="spellStart"/>
      <w:r w:rsidR="00FE41ED" w:rsidRPr="007F5D9C">
        <w:rPr>
          <w:rFonts w:ascii="Arial" w:hAnsi="Arial" w:cs="Arial"/>
          <w:bCs/>
          <w:sz w:val="28"/>
          <w:szCs w:val="28"/>
          <w:lang w:eastAsia="en-US"/>
        </w:rPr>
        <w:t>județ</w:t>
      </w:r>
      <w:r w:rsidR="008646A4" w:rsidRPr="007F5D9C">
        <w:rPr>
          <w:rFonts w:ascii="Arial" w:hAnsi="Arial" w:cs="Arial"/>
          <w:bCs/>
          <w:sz w:val="28"/>
          <w:szCs w:val="28"/>
          <w:lang w:eastAsia="en-US"/>
        </w:rPr>
        <w:t>ul</w:t>
      </w:r>
      <w:proofErr w:type="spellEnd"/>
      <w:r w:rsidR="00FE41ED" w:rsidRPr="007F5D9C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="00FE41ED" w:rsidRPr="007F5D9C">
        <w:rPr>
          <w:rFonts w:ascii="Arial" w:hAnsi="Arial" w:cs="Arial"/>
          <w:bCs/>
          <w:sz w:val="28"/>
          <w:szCs w:val="28"/>
          <w:lang w:eastAsia="en-US"/>
        </w:rPr>
        <w:t>Brașov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,</w:t>
      </w:r>
      <w:proofErr w:type="gram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aflat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in </w:t>
      </w:r>
      <w:proofErr w:type="spellStart"/>
      <w:r w:rsidR="008646A4" w:rsidRPr="007F5D9C">
        <w:rPr>
          <w:rFonts w:ascii="Arial" w:hAnsi="Arial" w:cs="Arial"/>
          <w:sz w:val="28"/>
          <w:szCs w:val="28"/>
          <w:lang w:val="en-US" w:eastAsia="en-US"/>
        </w:rPr>
        <w:t>subordinea</w:t>
      </w:r>
      <w:proofErr w:type="spellEnd"/>
      <w:r w:rsidR="008646A4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8646A4" w:rsidRPr="007F5D9C">
        <w:rPr>
          <w:rFonts w:ascii="Arial" w:hAnsi="Arial" w:cs="Arial"/>
          <w:sz w:val="28"/>
          <w:szCs w:val="28"/>
          <w:lang w:val="en-US" w:eastAsia="en-US"/>
        </w:rPr>
        <w:t>Consiliului</w:t>
      </w:r>
      <w:proofErr w:type="spellEnd"/>
      <w:r w:rsidR="008646A4" w:rsidRPr="007F5D9C">
        <w:rPr>
          <w:rFonts w:ascii="Arial" w:hAnsi="Arial" w:cs="Arial"/>
          <w:sz w:val="28"/>
          <w:szCs w:val="28"/>
          <w:lang w:val="en-US" w:eastAsia="en-US"/>
        </w:rPr>
        <w:t xml:space="preserve"> Local,</w:t>
      </w:r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8646A4" w:rsidRPr="007F5D9C">
        <w:rPr>
          <w:rFonts w:ascii="Arial" w:hAnsi="Arial" w:cs="Arial"/>
          <w:sz w:val="28"/>
          <w:szCs w:val="28"/>
          <w:lang w:eastAsia="en-US"/>
        </w:rPr>
        <w:t>î</w:t>
      </w:r>
      <w:r w:rsidRPr="007F5D9C">
        <w:rPr>
          <w:rFonts w:ascii="Arial" w:hAnsi="Arial" w:cs="Arial"/>
          <w:sz w:val="28"/>
          <w:szCs w:val="28"/>
          <w:lang w:eastAsia="en-US"/>
        </w:rPr>
        <w:t>n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="008646A4" w:rsidRPr="007F5D9C">
        <w:rPr>
          <w:rFonts w:ascii="Arial" w:hAnsi="Arial" w:cs="Arial"/>
          <w:bCs/>
          <w:sz w:val="28"/>
          <w:szCs w:val="28"/>
          <w:lang w:eastAsia="en-US"/>
        </w:rPr>
        <w:t>structura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="00FE41ED" w:rsidRPr="007F5D9C">
        <w:rPr>
          <w:rFonts w:ascii="Arial" w:hAnsi="Arial" w:cs="Arial"/>
          <w:bCs/>
          <w:sz w:val="28"/>
          <w:szCs w:val="28"/>
          <w:lang w:eastAsia="en-US"/>
        </w:rPr>
        <w:t>specializată</w:t>
      </w:r>
      <w:proofErr w:type="spellEnd"/>
      <w:r w:rsidR="00FE41ED" w:rsidRPr="007F5D9C">
        <w:rPr>
          <w:rFonts w:ascii="Arial" w:hAnsi="Arial" w:cs="Arial"/>
          <w:bCs/>
          <w:sz w:val="28"/>
          <w:szCs w:val="28"/>
          <w:lang w:eastAsia="en-US"/>
        </w:rPr>
        <w:t xml:space="preserve"> de </w:t>
      </w:r>
      <w:proofErr w:type="spellStart"/>
      <w:r w:rsidR="00FE41ED" w:rsidRPr="007F5D9C">
        <w:rPr>
          <w:rFonts w:ascii="Arial" w:hAnsi="Arial" w:cs="Arial"/>
          <w:bCs/>
          <w:sz w:val="28"/>
          <w:szCs w:val="28"/>
          <w:lang w:eastAsia="en-US"/>
        </w:rPr>
        <w:t>categoria</w:t>
      </w:r>
      <w:proofErr w:type="spellEnd"/>
      <w:r w:rsidR="00FE41ED" w:rsidRPr="007F5D9C">
        <w:rPr>
          <w:rFonts w:ascii="Arial" w:hAnsi="Arial" w:cs="Arial"/>
          <w:bCs/>
          <w:sz w:val="28"/>
          <w:szCs w:val="28"/>
          <w:lang w:eastAsia="en-US"/>
        </w:rPr>
        <w:t xml:space="preserve"> V2</w:t>
      </w:r>
      <w:r w:rsidR="0075091A" w:rsidRPr="007F5D9C">
        <w:rPr>
          <w:rFonts w:ascii="Arial" w:hAnsi="Arial" w:cs="Arial"/>
          <w:sz w:val="28"/>
          <w:szCs w:val="28"/>
          <w:lang w:val="en-US" w:eastAsia="en-US"/>
        </w:rPr>
        <w:t>.</w:t>
      </w:r>
    </w:p>
    <w:p w14:paraId="0D41B67B" w14:textId="77777777" w:rsidR="00F761FF" w:rsidRPr="007F5D9C" w:rsidRDefault="00F761FF" w:rsidP="002C6DC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eastAsia="en-US"/>
        </w:rPr>
      </w:pPr>
      <w:r w:rsidRPr="007F5D9C">
        <w:rPr>
          <w:rFonts w:ascii="Arial" w:hAnsi="Arial" w:cs="Arial"/>
          <w:bCs/>
          <w:sz w:val="28"/>
          <w:szCs w:val="28"/>
          <w:lang w:val="en-US" w:eastAsia="en-US"/>
        </w:rPr>
        <w:t>(2)</w:t>
      </w:r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>Structura</w:t>
      </w:r>
      <w:proofErr w:type="spellEnd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val="en-US" w:eastAsia="en-US"/>
        </w:rPr>
        <w:t>organizatoric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>ă</w:t>
      </w:r>
      <w:r w:rsidRPr="007F5D9C">
        <w:rPr>
          <w:rFonts w:ascii="Arial" w:hAnsi="Arial" w:cs="Arial"/>
          <w:sz w:val="28"/>
          <w:szCs w:val="28"/>
          <w:lang w:eastAsia="en-US"/>
        </w:rPr>
        <w:t xml:space="preserve"> a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Serviciului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Voluntar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pentru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Situații</w:t>
      </w:r>
      <w:proofErr w:type="spellEnd"/>
      <w:r w:rsidR="00FE41ED" w:rsidRPr="007F5D9C">
        <w:rPr>
          <w:rFonts w:ascii="Arial" w:hAnsi="Arial" w:cs="Arial"/>
          <w:sz w:val="28"/>
          <w:szCs w:val="28"/>
          <w:lang w:eastAsia="en-US"/>
        </w:rPr>
        <w:t xml:space="preserve"> de </w:t>
      </w:r>
      <w:proofErr w:type="spellStart"/>
      <w:r w:rsidR="00FE41ED" w:rsidRPr="007F5D9C">
        <w:rPr>
          <w:rFonts w:ascii="Arial" w:hAnsi="Arial" w:cs="Arial"/>
          <w:sz w:val="28"/>
          <w:szCs w:val="28"/>
          <w:lang w:eastAsia="en-US"/>
        </w:rPr>
        <w:t>Urgență</w:t>
      </w:r>
      <w:proofErr w:type="spellEnd"/>
      <w:r w:rsidR="00FE41ED" w:rsidRPr="007F5D9C">
        <w:rPr>
          <w:rFonts w:ascii="Arial" w:hAnsi="Arial" w:cs="Arial"/>
          <w:sz w:val="28"/>
          <w:szCs w:val="28"/>
          <w:lang w:eastAsia="en-US"/>
        </w:rPr>
        <w:t xml:space="preserve"> al </w:t>
      </w:r>
      <w:proofErr w:type="spellStart"/>
      <w:r w:rsidR="00FE41ED" w:rsidRPr="007F5D9C">
        <w:rPr>
          <w:rFonts w:ascii="Arial" w:hAnsi="Arial" w:cs="Arial"/>
          <w:sz w:val="28"/>
          <w:szCs w:val="28"/>
          <w:lang w:eastAsia="en-US"/>
        </w:rPr>
        <w:t>Comunei</w:t>
      </w:r>
      <w:proofErr w:type="spellEnd"/>
      <w:r w:rsidR="00FE41ED" w:rsidRPr="007F5D9C">
        <w:rPr>
          <w:rFonts w:ascii="Arial" w:hAnsi="Arial" w:cs="Arial"/>
          <w:sz w:val="28"/>
          <w:szCs w:val="28"/>
          <w:lang w:eastAsia="en-US"/>
        </w:rPr>
        <w:t xml:space="preserve"> Augustin, </w:t>
      </w:r>
      <w:proofErr w:type="spellStart"/>
      <w:r w:rsidR="00FE41ED" w:rsidRPr="007F5D9C">
        <w:rPr>
          <w:rFonts w:ascii="Arial" w:hAnsi="Arial" w:cs="Arial"/>
          <w:sz w:val="28"/>
          <w:szCs w:val="28"/>
          <w:lang w:eastAsia="en-US"/>
        </w:rPr>
        <w:t>județ</w:t>
      </w:r>
      <w:r w:rsidR="008646A4" w:rsidRPr="007F5D9C">
        <w:rPr>
          <w:rFonts w:ascii="Arial" w:hAnsi="Arial" w:cs="Arial"/>
          <w:sz w:val="28"/>
          <w:szCs w:val="28"/>
          <w:lang w:eastAsia="en-US"/>
        </w:rPr>
        <w:t>ul</w:t>
      </w:r>
      <w:proofErr w:type="spellEnd"/>
      <w:r w:rsidR="00FE41ED"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="00FE41ED" w:rsidRPr="007F5D9C">
        <w:rPr>
          <w:rFonts w:ascii="Arial" w:hAnsi="Arial" w:cs="Arial"/>
          <w:sz w:val="28"/>
          <w:szCs w:val="28"/>
          <w:lang w:eastAsia="en-US"/>
        </w:rPr>
        <w:t>Brașov</w:t>
      </w:r>
      <w:proofErr w:type="spellEnd"/>
      <w:r w:rsidR="00FE41ED"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prevăzut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la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alin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. (1),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urmare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a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reorganizării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se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particularizează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în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funcţie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de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tipul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serviciului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voluntar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,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și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se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aprobă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în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forma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prevăzuta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în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Anexa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nr. 1</w:t>
      </w:r>
      <w:r w:rsidRPr="007F5D9C">
        <w:rPr>
          <w:rFonts w:ascii="Arial" w:hAnsi="Arial" w:cs="Arial"/>
          <w:sz w:val="28"/>
          <w:szCs w:val="28"/>
          <w:lang w:eastAsia="en-US"/>
        </w:rPr>
        <w:t xml:space="preserve"> care face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parte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integrantă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din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prezenta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hotărâre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>.</w:t>
      </w:r>
    </w:p>
    <w:p w14:paraId="2D024375" w14:textId="53626824" w:rsidR="00F761FF" w:rsidRDefault="00F761FF" w:rsidP="002C6DC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eastAsia="en-US"/>
        </w:rPr>
      </w:pPr>
      <w:r w:rsidRPr="007F5D9C">
        <w:rPr>
          <w:rFonts w:ascii="Arial" w:hAnsi="Arial" w:cs="Arial"/>
          <w:bCs/>
          <w:sz w:val="28"/>
          <w:szCs w:val="28"/>
          <w:lang w:val="en-US" w:eastAsia="en-US"/>
        </w:rPr>
        <w:t>(3)</w:t>
      </w:r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În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scopul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prev</w:t>
      </w:r>
      <w:r w:rsidRPr="007F5D9C">
        <w:rPr>
          <w:rFonts w:ascii="Arial" w:hAnsi="Arial" w:cs="Arial"/>
          <w:sz w:val="28"/>
          <w:szCs w:val="28"/>
          <w:lang w:eastAsia="en-US"/>
        </w:rPr>
        <w:t>ăzut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la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alineatele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="008646A4" w:rsidRPr="007F5D9C">
        <w:rPr>
          <w:rFonts w:ascii="Arial" w:hAnsi="Arial" w:cs="Arial"/>
          <w:sz w:val="28"/>
          <w:szCs w:val="28"/>
          <w:lang w:eastAsia="en-US"/>
        </w:rPr>
        <w:t>anterioare</w:t>
      </w:r>
      <w:proofErr w:type="spellEnd"/>
      <w:r w:rsidR="008646A4" w:rsidRPr="007F5D9C">
        <w:rPr>
          <w:rFonts w:ascii="Arial" w:hAnsi="Arial" w:cs="Arial"/>
          <w:sz w:val="28"/>
          <w:szCs w:val="28"/>
          <w:lang w:eastAsia="en-US"/>
        </w:rPr>
        <w:t xml:space="preserve">, </w:t>
      </w:r>
      <w:proofErr w:type="spellStart"/>
      <w:r w:rsidR="008646A4" w:rsidRPr="007F5D9C">
        <w:rPr>
          <w:rFonts w:ascii="Arial" w:hAnsi="Arial" w:cs="Arial"/>
          <w:sz w:val="28"/>
          <w:szCs w:val="28"/>
          <w:lang w:eastAsia="en-US"/>
        </w:rPr>
        <w:t>organigrama</w:t>
      </w:r>
      <w:proofErr w:type="spellEnd"/>
      <w:r w:rsidR="008646A4"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aparatului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de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specialitat</w:t>
      </w:r>
      <w:r w:rsidR="00FE41ED" w:rsidRPr="007F5D9C">
        <w:rPr>
          <w:rFonts w:ascii="Arial" w:hAnsi="Arial" w:cs="Arial"/>
          <w:sz w:val="28"/>
          <w:szCs w:val="28"/>
          <w:lang w:eastAsia="en-US"/>
        </w:rPr>
        <w:t>e</w:t>
      </w:r>
      <w:proofErr w:type="spellEnd"/>
      <w:r w:rsidR="00FE41ED" w:rsidRPr="007F5D9C">
        <w:rPr>
          <w:rFonts w:ascii="Arial" w:hAnsi="Arial" w:cs="Arial"/>
          <w:sz w:val="28"/>
          <w:szCs w:val="28"/>
          <w:lang w:eastAsia="en-US"/>
        </w:rPr>
        <w:t xml:space="preserve"> al </w:t>
      </w:r>
      <w:proofErr w:type="spellStart"/>
      <w:r w:rsidR="00FE41ED" w:rsidRPr="007F5D9C">
        <w:rPr>
          <w:rFonts w:ascii="Arial" w:hAnsi="Arial" w:cs="Arial"/>
          <w:sz w:val="28"/>
          <w:szCs w:val="28"/>
          <w:lang w:eastAsia="en-US"/>
        </w:rPr>
        <w:t>primarului</w:t>
      </w:r>
      <w:proofErr w:type="spellEnd"/>
      <w:r w:rsidR="00FE41ED"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="00FE41ED" w:rsidRPr="007F5D9C">
        <w:rPr>
          <w:rFonts w:ascii="Arial" w:hAnsi="Arial" w:cs="Arial"/>
          <w:sz w:val="28"/>
          <w:szCs w:val="28"/>
          <w:lang w:eastAsia="en-US"/>
        </w:rPr>
        <w:t>Comunei</w:t>
      </w:r>
      <w:proofErr w:type="spellEnd"/>
      <w:r w:rsidR="00FE41ED" w:rsidRPr="007F5D9C">
        <w:rPr>
          <w:rFonts w:ascii="Arial" w:hAnsi="Arial" w:cs="Arial"/>
          <w:sz w:val="28"/>
          <w:szCs w:val="28"/>
          <w:lang w:eastAsia="en-US"/>
        </w:rPr>
        <w:t xml:space="preserve"> Augustin, </w:t>
      </w:r>
      <w:proofErr w:type="spellStart"/>
      <w:r w:rsidR="00FE41ED" w:rsidRPr="007F5D9C">
        <w:rPr>
          <w:rFonts w:ascii="Arial" w:hAnsi="Arial" w:cs="Arial"/>
          <w:sz w:val="28"/>
          <w:szCs w:val="28"/>
          <w:lang w:eastAsia="en-US"/>
        </w:rPr>
        <w:t>judeţul</w:t>
      </w:r>
      <w:proofErr w:type="spellEnd"/>
      <w:r w:rsidR="00FE41ED"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="00FE41ED" w:rsidRPr="007F5D9C">
        <w:rPr>
          <w:rFonts w:ascii="Arial" w:hAnsi="Arial" w:cs="Arial"/>
          <w:sz w:val="28"/>
          <w:szCs w:val="28"/>
          <w:lang w:eastAsia="en-US"/>
        </w:rPr>
        <w:t>Brașov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se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modifică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în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mod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corespunzător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>.</w:t>
      </w:r>
    </w:p>
    <w:p w14:paraId="01421C0D" w14:textId="77777777" w:rsidR="0004239B" w:rsidRPr="007F5D9C" w:rsidRDefault="0004239B" w:rsidP="002C6DC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eastAsia="en-US"/>
        </w:rPr>
      </w:pPr>
    </w:p>
    <w:p w14:paraId="4AE2B0E0" w14:textId="603AD292" w:rsidR="00F761FF" w:rsidRDefault="00F761FF" w:rsidP="002C6DC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eastAsia="en-US"/>
        </w:rPr>
      </w:pPr>
      <w:r w:rsidRPr="007F5D9C">
        <w:rPr>
          <w:rFonts w:ascii="Arial" w:hAnsi="Arial" w:cs="Arial"/>
          <w:b/>
          <w:bCs/>
          <w:sz w:val="28"/>
          <w:szCs w:val="28"/>
          <w:lang w:val="en-US" w:eastAsia="en-US"/>
        </w:rPr>
        <w:t>Art. 2.</w:t>
      </w:r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Prin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raportare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la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structura-cadru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a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regulamentului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de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organizare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şi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funcţionare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a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serviciilor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voluntare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şi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serviciilor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private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pentru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lastRenderedPageBreak/>
        <w:t>situaţii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de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urgenţă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prevăzută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în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anexa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la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Ordinul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Ministrului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Afacerilor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Interne nr. 75/2019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pentru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aprobarea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Criteriilor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de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performanță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privind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constituirea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,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încadrarea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și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dotarea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serviciilor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voluntare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și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a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serviciilor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private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pentru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situații</w:t>
      </w:r>
      <w:proofErr w:type="spellEnd"/>
      <w:r w:rsidRPr="007F5D9C">
        <w:rPr>
          <w:rFonts w:ascii="Arial" w:hAnsi="Arial" w:cs="Arial"/>
          <w:iCs/>
          <w:sz w:val="28"/>
          <w:szCs w:val="28"/>
          <w:lang w:eastAsia="en-US"/>
        </w:rPr>
        <w:t xml:space="preserve"> de </w:t>
      </w:r>
      <w:proofErr w:type="spellStart"/>
      <w:r w:rsidRPr="007F5D9C">
        <w:rPr>
          <w:rFonts w:ascii="Arial" w:hAnsi="Arial" w:cs="Arial"/>
          <w:iCs/>
          <w:sz w:val="28"/>
          <w:szCs w:val="28"/>
          <w:lang w:eastAsia="en-US"/>
        </w:rPr>
        <w:t>urgență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se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aprobă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Regulamentul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de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Organizare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și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Pr="007F5D9C">
        <w:rPr>
          <w:rFonts w:ascii="Arial" w:hAnsi="Arial" w:cs="Arial"/>
          <w:bCs/>
          <w:sz w:val="28"/>
          <w:szCs w:val="28"/>
          <w:lang w:eastAsia="en-US"/>
        </w:rPr>
        <w:t>Functionare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 al</w:t>
      </w:r>
      <w:proofErr w:type="gram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Serviciului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Voluntar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pentru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Situații</w:t>
      </w:r>
      <w:proofErr w:type="spellEnd"/>
      <w:r w:rsidR="009E05FC" w:rsidRPr="007F5D9C">
        <w:rPr>
          <w:rFonts w:ascii="Arial" w:hAnsi="Arial" w:cs="Arial"/>
          <w:bCs/>
          <w:sz w:val="28"/>
          <w:szCs w:val="28"/>
          <w:lang w:eastAsia="en-US"/>
        </w:rPr>
        <w:t xml:space="preserve"> de </w:t>
      </w:r>
      <w:proofErr w:type="spellStart"/>
      <w:r w:rsidR="009E05FC" w:rsidRPr="007F5D9C">
        <w:rPr>
          <w:rFonts w:ascii="Arial" w:hAnsi="Arial" w:cs="Arial"/>
          <w:bCs/>
          <w:sz w:val="28"/>
          <w:szCs w:val="28"/>
          <w:lang w:eastAsia="en-US"/>
        </w:rPr>
        <w:t>Urgență</w:t>
      </w:r>
      <w:proofErr w:type="spellEnd"/>
      <w:r w:rsidR="009E05FC" w:rsidRPr="007F5D9C">
        <w:rPr>
          <w:rFonts w:ascii="Arial" w:hAnsi="Arial" w:cs="Arial"/>
          <w:bCs/>
          <w:sz w:val="28"/>
          <w:szCs w:val="28"/>
          <w:lang w:eastAsia="en-US"/>
        </w:rPr>
        <w:t xml:space="preserve"> al </w:t>
      </w:r>
      <w:proofErr w:type="spellStart"/>
      <w:r w:rsidR="009E05FC" w:rsidRPr="007F5D9C">
        <w:rPr>
          <w:rFonts w:ascii="Arial" w:hAnsi="Arial" w:cs="Arial"/>
          <w:bCs/>
          <w:sz w:val="28"/>
          <w:szCs w:val="28"/>
          <w:lang w:eastAsia="en-US"/>
        </w:rPr>
        <w:t>Comunei</w:t>
      </w:r>
      <w:proofErr w:type="spellEnd"/>
      <w:r w:rsidR="009E05FC" w:rsidRPr="007F5D9C">
        <w:rPr>
          <w:rFonts w:ascii="Arial" w:hAnsi="Arial" w:cs="Arial"/>
          <w:bCs/>
          <w:sz w:val="28"/>
          <w:szCs w:val="28"/>
          <w:lang w:eastAsia="en-US"/>
        </w:rPr>
        <w:t xml:space="preserve"> Augustin</w:t>
      </w:r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,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județ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="009E05FC" w:rsidRPr="007F5D9C">
        <w:rPr>
          <w:rFonts w:ascii="Arial" w:hAnsi="Arial" w:cs="Arial"/>
          <w:bCs/>
          <w:sz w:val="28"/>
          <w:szCs w:val="28"/>
          <w:lang w:eastAsia="en-US"/>
        </w:rPr>
        <w:t>Brașov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, conform </w:t>
      </w:r>
      <w:proofErr w:type="spellStart"/>
      <w:r w:rsidRPr="007F5D9C">
        <w:rPr>
          <w:rFonts w:ascii="Arial" w:hAnsi="Arial" w:cs="Arial"/>
          <w:bCs/>
          <w:sz w:val="28"/>
          <w:szCs w:val="28"/>
          <w:lang w:eastAsia="en-US"/>
        </w:rPr>
        <w:t>Anexei</w:t>
      </w:r>
      <w:proofErr w:type="spellEnd"/>
      <w:r w:rsidRPr="007F5D9C">
        <w:rPr>
          <w:rFonts w:ascii="Arial" w:hAnsi="Arial" w:cs="Arial"/>
          <w:bCs/>
          <w:sz w:val="28"/>
          <w:szCs w:val="28"/>
          <w:lang w:eastAsia="en-US"/>
        </w:rPr>
        <w:t xml:space="preserve">  nr</w:t>
      </w:r>
      <w:r w:rsidRPr="007F5D9C">
        <w:rPr>
          <w:rFonts w:ascii="Arial" w:hAnsi="Arial" w:cs="Arial"/>
          <w:bCs/>
          <w:sz w:val="28"/>
          <w:szCs w:val="28"/>
          <w:u w:val="single"/>
          <w:lang w:eastAsia="en-US"/>
        </w:rPr>
        <w:t>. 2</w:t>
      </w:r>
      <w:r w:rsidRPr="007F5D9C">
        <w:rPr>
          <w:rFonts w:ascii="Arial" w:hAnsi="Arial" w:cs="Arial"/>
          <w:sz w:val="28"/>
          <w:szCs w:val="28"/>
          <w:lang w:eastAsia="en-US"/>
        </w:rPr>
        <w:t xml:space="preserve"> care face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parte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integrantă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din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prezenta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hotărâre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>.</w:t>
      </w:r>
    </w:p>
    <w:p w14:paraId="4BAD1F8E" w14:textId="77777777" w:rsidR="0004239B" w:rsidRPr="007F5D9C" w:rsidRDefault="0004239B" w:rsidP="002C6DC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eastAsia="en-US"/>
        </w:rPr>
      </w:pPr>
    </w:p>
    <w:p w14:paraId="75A86540" w14:textId="77777777" w:rsidR="00F761FF" w:rsidRPr="007F5D9C" w:rsidRDefault="00F761FF" w:rsidP="002C6DC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color w:val="000000" w:themeColor="text1"/>
          <w:sz w:val="28"/>
          <w:szCs w:val="28"/>
          <w:lang w:eastAsia="en-US"/>
        </w:rPr>
      </w:pPr>
      <w:r w:rsidRPr="007F5D9C">
        <w:rPr>
          <w:rFonts w:ascii="Arial" w:hAnsi="Arial" w:cs="Arial"/>
          <w:b/>
          <w:bCs/>
          <w:sz w:val="28"/>
          <w:szCs w:val="28"/>
          <w:lang w:val="en-US" w:eastAsia="en-US"/>
        </w:rPr>
        <w:t>Art. 3</w:t>
      </w:r>
      <w:r w:rsidRPr="007F5D9C">
        <w:rPr>
          <w:rFonts w:ascii="Arial" w:hAnsi="Arial" w:cs="Arial"/>
          <w:bCs/>
          <w:color w:val="000000" w:themeColor="text1"/>
          <w:sz w:val="28"/>
          <w:szCs w:val="28"/>
          <w:lang w:val="en-US" w:eastAsia="en-US"/>
        </w:rPr>
        <w:t>.</w:t>
      </w:r>
      <w:r w:rsidRPr="007F5D9C">
        <w:rPr>
          <w:rFonts w:ascii="Arial" w:hAnsi="Arial" w:cs="Arial"/>
          <w:color w:val="000000" w:themeColor="text1"/>
          <w:sz w:val="28"/>
          <w:szCs w:val="28"/>
          <w:highlight w:val="white"/>
          <w:lang w:val="en-US" w:eastAsia="en-US"/>
        </w:rPr>
        <w:t xml:space="preserve"> </w:t>
      </w:r>
      <w:r w:rsidRPr="007F5D9C">
        <w:rPr>
          <w:rFonts w:ascii="Arial" w:hAnsi="Arial" w:cs="Arial"/>
          <w:bCs/>
          <w:color w:val="000000" w:themeColor="text1"/>
          <w:sz w:val="28"/>
          <w:szCs w:val="28"/>
          <w:highlight w:val="white"/>
          <w:lang w:val="en-US" w:eastAsia="en-US"/>
        </w:rPr>
        <w:t>(1)</w:t>
      </w:r>
      <w:r w:rsidRPr="007F5D9C">
        <w:rPr>
          <w:rFonts w:ascii="Arial" w:hAnsi="Arial" w:cs="Arial"/>
          <w:color w:val="000000" w:themeColor="text1"/>
          <w:sz w:val="28"/>
          <w:szCs w:val="28"/>
          <w:highlight w:val="white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highlight w:val="white"/>
          <w:lang w:val="en-US" w:eastAsia="en-US"/>
        </w:rPr>
        <w:t>În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highlight w:val="white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highlight w:val="white"/>
          <w:lang w:val="en-US" w:eastAsia="en-US"/>
        </w:rPr>
        <w:t>sensul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highlight w:val="white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val="en-US" w:eastAsia="en-US"/>
        </w:rPr>
        <w:t>reglement</w:t>
      </w:r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ării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selecţionării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promovării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şi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facilitării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participării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personalului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voluntar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în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spiritul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solidarităţii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civice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, la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acţiunile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organizate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de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autorităţile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administraţiei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publice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locale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în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cadrul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serviciului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de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urgenţă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voluntar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, precum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şi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pentru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stabilirea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drepturilor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şi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obligaţiilor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acestuia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, </w:t>
      </w:r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 xml:space="preserve">se </w:t>
      </w:r>
      <w:proofErr w:type="spellStart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>aprobă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>Statutul</w:t>
      </w:r>
      <w:proofErr w:type="spellEnd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>personalului</w:t>
      </w:r>
      <w:proofErr w:type="spellEnd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>voluntar</w:t>
      </w:r>
      <w:proofErr w:type="spellEnd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 xml:space="preserve"> din </w:t>
      </w:r>
      <w:proofErr w:type="spellStart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>cadrul</w:t>
      </w:r>
      <w:proofErr w:type="spellEnd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>Serviciului</w:t>
      </w:r>
      <w:proofErr w:type="spellEnd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>Voluntar</w:t>
      </w:r>
      <w:proofErr w:type="spellEnd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>pentru</w:t>
      </w:r>
      <w:proofErr w:type="spellEnd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>Situații</w:t>
      </w:r>
      <w:proofErr w:type="spellEnd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 xml:space="preserve"> de </w:t>
      </w:r>
      <w:proofErr w:type="spellStart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>Urgență</w:t>
      </w:r>
      <w:proofErr w:type="spellEnd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 xml:space="preserve"> al </w:t>
      </w:r>
      <w:proofErr w:type="spellStart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>Comunei</w:t>
      </w:r>
      <w:proofErr w:type="spellEnd"/>
      <w:r w:rsidR="0075091A"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 xml:space="preserve"> Augustin</w:t>
      </w:r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>județ</w:t>
      </w:r>
      <w:proofErr w:type="spellEnd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75091A"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>Brașov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, conform </w:t>
      </w:r>
      <w:proofErr w:type="spellStart"/>
      <w:proofErr w:type="gramStart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>Anexei</w:t>
      </w:r>
      <w:proofErr w:type="spellEnd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 xml:space="preserve">  nr</w:t>
      </w:r>
      <w:proofErr w:type="gramEnd"/>
      <w:r w:rsidRPr="007F5D9C">
        <w:rPr>
          <w:rFonts w:ascii="Arial" w:hAnsi="Arial" w:cs="Arial"/>
          <w:bCs/>
          <w:color w:val="000000" w:themeColor="text1"/>
          <w:sz w:val="28"/>
          <w:szCs w:val="28"/>
          <w:lang w:eastAsia="en-US"/>
        </w:rPr>
        <w:t>. 3</w:t>
      </w:r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care face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parte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integrantă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din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prezenta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hotărâre</w:t>
      </w:r>
      <w:proofErr w:type="spellEnd"/>
      <w:r w:rsidRPr="007F5D9C">
        <w:rPr>
          <w:rFonts w:ascii="Arial" w:hAnsi="Arial" w:cs="Arial"/>
          <w:color w:val="000000" w:themeColor="text1"/>
          <w:sz w:val="28"/>
          <w:szCs w:val="28"/>
          <w:lang w:eastAsia="en-US"/>
        </w:rPr>
        <w:t>.</w:t>
      </w:r>
    </w:p>
    <w:p w14:paraId="58414D52" w14:textId="4BA05AD5" w:rsidR="00F761FF" w:rsidRDefault="00F761FF" w:rsidP="002C6DC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eastAsia="en-US"/>
        </w:rPr>
      </w:pPr>
      <w:r w:rsidRPr="007F5D9C">
        <w:rPr>
          <w:rFonts w:ascii="Arial" w:hAnsi="Arial" w:cs="Arial"/>
          <w:bCs/>
          <w:sz w:val="28"/>
          <w:szCs w:val="28"/>
          <w:lang w:val="en-US" w:eastAsia="en-US"/>
        </w:rPr>
        <w:t>(2)</w:t>
      </w:r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Con</w:t>
      </w:r>
      <w:r w:rsidR="009E05FC" w:rsidRPr="007F5D9C">
        <w:rPr>
          <w:rFonts w:ascii="Arial" w:hAnsi="Arial" w:cs="Arial"/>
          <w:sz w:val="28"/>
          <w:szCs w:val="28"/>
          <w:lang w:val="en-US" w:eastAsia="en-US"/>
        </w:rPr>
        <w:t>siliul</w:t>
      </w:r>
      <w:proofErr w:type="spellEnd"/>
      <w:r w:rsidR="009E05FC" w:rsidRPr="007F5D9C">
        <w:rPr>
          <w:rFonts w:ascii="Arial" w:hAnsi="Arial" w:cs="Arial"/>
          <w:sz w:val="28"/>
          <w:szCs w:val="28"/>
          <w:lang w:val="en-US" w:eastAsia="en-US"/>
        </w:rPr>
        <w:t xml:space="preserve"> local al </w:t>
      </w:r>
      <w:proofErr w:type="spellStart"/>
      <w:r w:rsidR="009E05FC" w:rsidRPr="007F5D9C">
        <w:rPr>
          <w:rFonts w:ascii="Arial" w:hAnsi="Arial" w:cs="Arial"/>
          <w:sz w:val="28"/>
          <w:szCs w:val="28"/>
          <w:lang w:val="en-US" w:eastAsia="en-US"/>
        </w:rPr>
        <w:t>Comunei</w:t>
      </w:r>
      <w:proofErr w:type="spellEnd"/>
      <w:r w:rsidR="009E05FC" w:rsidRPr="007F5D9C">
        <w:rPr>
          <w:rFonts w:ascii="Arial" w:hAnsi="Arial" w:cs="Arial"/>
          <w:sz w:val="28"/>
          <w:szCs w:val="28"/>
          <w:lang w:val="en-US" w:eastAsia="en-US"/>
        </w:rPr>
        <w:t xml:space="preserve"> Augustin, </w:t>
      </w:r>
      <w:proofErr w:type="spellStart"/>
      <w:r w:rsidR="009E05FC" w:rsidRPr="007F5D9C">
        <w:rPr>
          <w:rFonts w:ascii="Arial" w:hAnsi="Arial" w:cs="Arial"/>
          <w:sz w:val="28"/>
          <w:szCs w:val="28"/>
          <w:lang w:val="en-US" w:eastAsia="en-US"/>
        </w:rPr>
        <w:t>județ</w:t>
      </w:r>
      <w:proofErr w:type="spellEnd"/>
      <w:r w:rsidR="009E05FC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9E05FC" w:rsidRPr="007F5D9C">
        <w:rPr>
          <w:rFonts w:ascii="Arial" w:hAnsi="Arial" w:cs="Arial"/>
          <w:sz w:val="28"/>
          <w:szCs w:val="28"/>
          <w:lang w:val="en-US" w:eastAsia="en-US"/>
        </w:rPr>
        <w:t>Brașov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în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val="en-US" w:eastAsia="en-US"/>
        </w:rPr>
        <w:t>subordinea</w:t>
      </w:r>
      <w:proofErr w:type="spellEnd"/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 c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ăruia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funcţionează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serviciul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de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urgenţă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voluntar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încheie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contract de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voluntariat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cu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fiecare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persoană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selecţionată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>,</w:t>
      </w:r>
      <w:r w:rsidRPr="007F5D9C">
        <w:rPr>
          <w:rFonts w:ascii="Arial" w:hAnsi="Arial" w:cs="Arial"/>
          <w:color w:val="000000"/>
          <w:sz w:val="28"/>
          <w:szCs w:val="28"/>
          <w:highlight w:val="white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încheiat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în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formă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scrisă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, sub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sancţiunea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nulităţii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absolute,</w:t>
      </w:r>
      <w:r w:rsidRPr="007F5D9C">
        <w:rPr>
          <w:rFonts w:ascii="Arial" w:hAnsi="Arial" w:cs="Arial"/>
          <w:color w:val="000000"/>
          <w:sz w:val="28"/>
          <w:szCs w:val="28"/>
          <w:highlight w:val="white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în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condiţiile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libertăţii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contractuale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a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părţilor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şi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cu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respectarea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dispoziţiilor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> 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legale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în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vigoare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incidente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precum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și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a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celor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din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statutul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prevăzut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în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Anexa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nr. 4 la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prezenta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7F5D9C">
        <w:rPr>
          <w:rFonts w:ascii="Arial" w:hAnsi="Arial" w:cs="Arial"/>
          <w:sz w:val="28"/>
          <w:szCs w:val="28"/>
          <w:lang w:eastAsia="en-US"/>
        </w:rPr>
        <w:t>hotărâre</w:t>
      </w:r>
      <w:proofErr w:type="spellEnd"/>
      <w:r w:rsidRPr="007F5D9C">
        <w:rPr>
          <w:rFonts w:ascii="Arial" w:hAnsi="Arial" w:cs="Arial"/>
          <w:sz w:val="28"/>
          <w:szCs w:val="28"/>
          <w:lang w:eastAsia="en-US"/>
        </w:rPr>
        <w:t>.</w:t>
      </w:r>
    </w:p>
    <w:p w14:paraId="61C98BD2" w14:textId="77777777" w:rsidR="0004239B" w:rsidRPr="007F5D9C" w:rsidRDefault="0004239B" w:rsidP="002C6DC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eastAsia="en-US"/>
        </w:rPr>
      </w:pPr>
    </w:p>
    <w:p w14:paraId="5C403368" w14:textId="0C05ED74" w:rsidR="0044226B" w:rsidRDefault="00F761FF" w:rsidP="00EC17A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val="en-US" w:eastAsia="en-US"/>
        </w:rPr>
      </w:pPr>
      <w:r w:rsidRPr="007F5D9C">
        <w:rPr>
          <w:rFonts w:ascii="Arial" w:hAnsi="Arial" w:cs="Arial"/>
          <w:b/>
          <w:bCs/>
          <w:sz w:val="28"/>
          <w:szCs w:val="28"/>
          <w:lang w:val="en-US" w:eastAsia="en-US"/>
        </w:rPr>
        <w:t xml:space="preserve">Art. </w:t>
      </w:r>
      <w:r w:rsidR="00F50ECF" w:rsidRPr="007F5D9C">
        <w:rPr>
          <w:rFonts w:ascii="Arial" w:hAnsi="Arial" w:cs="Arial"/>
          <w:b/>
          <w:bCs/>
          <w:sz w:val="28"/>
          <w:szCs w:val="28"/>
          <w:lang w:val="en-US" w:eastAsia="en-US"/>
        </w:rPr>
        <w:t>4</w:t>
      </w:r>
      <w:r w:rsidRPr="007F5D9C">
        <w:rPr>
          <w:rFonts w:ascii="Arial" w:hAnsi="Arial" w:cs="Arial"/>
          <w:sz w:val="28"/>
          <w:szCs w:val="28"/>
          <w:lang w:val="en-US" w:eastAsia="en-US"/>
        </w:rPr>
        <w:t xml:space="preserve">. </w:t>
      </w:r>
      <w:proofErr w:type="spellStart"/>
      <w:r w:rsidR="0075091A" w:rsidRPr="007F5D9C">
        <w:rPr>
          <w:rFonts w:ascii="Arial" w:hAnsi="Arial" w:cs="Arial"/>
          <w:sz w:val="28"/>
          <w:szCs w:val="28"/>
          <w:lang w:val="en-US" w:eastAsia="en-US"/>
        </w:rPr>
        <w:t>Hot</w:t>
      </w:r>
      <w:r w:rsidR="001E0DC7" w:rsidRPr="007F5D9C">
        <w:rPr>
          <w:rFonts w:ascii="Arial" w:hAnsi="Arial" w:cs="Arial"/>
          <w:sz w:val="28"/>
          <w:szCs w:val="28"/>
          <w:lang w:val="en-US" w:eastAsia="en-US"/>
        </w:rPr>
        <w:t>ărârea</w:t>
      </w:r>
      <w:proofErr w:type="spellEnd"/>
      <w:r w:rsidR="001E0DC7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1E0DC7" w:rsidRPr="007F5D9C">
        <w:rPr>
          <w:rFonts w:ascii="Arial" w:hAnsi="Arial" w:cs="Arial"/>
          <w:sz w:val="28"/>
          <w:szCs w:val="28"/>
          <w:lang w:val="en-US" w:eastAsia="en-US"/>
        </w:rPr>
        <w:t>Consiliului</w:t>
      </w:r>
      <w:proofErr w:type="spellEnd"/>
      <w:r w:rsidR="001E0DC7" w:rsidRPr="007F5D9C">
        <w:rPr>
          <w:rFonts w:ascii="Arial" w:hAnsi="Arial" w:cs="Arial"/>
          <w:sz w:val="28"/>
          <w:szCs w:val="28"/>
          <w:lang w:val="en-US" w:eastAsia="en-US"/>
        </w:rPr>
        <w:t xml:space="preserve"> local nr. 17/</w:t>
      </w:r>
      <w:r w:rsidR="0075091A" w:rsidRPr="007F5D9C">
        <w:rPr>
          <w:rFonts w:ascii="Arial" w:hAnsi="Arial" w:cs="Arial"/>
          <w:sz w:val="28"/>
          <w:szCs w:val="28"/>
          <w:lang w:val="en-US" w:eastAsia="en-US"/>
        </w:rPr>
        <w:t xml:space="preserve">22.03.2010, </w:t>
      </w:r>
      <w:proofErr w:type="spellStart"/>
      <w:r w:rsidR="0075091A" w:rsidRPr="007F5D9C">
        <w:rPr>
          <w:rFonts w:ascii="Arial" w:hAnsi="Arial" w:cs="Arial"/>
          <w:sz w:val="28"/>
          <w:szCs w:val="28"/>
          <w:lang w:val="en-US" w:eastAsia="en-US"/>
        </w:rPr>
        <w:t>prin</w:t>
      </w:r>
      <w:proofErr w:type="spellEnd"/>
      <w:r w:rsidR="0075091A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75091A" w:rsidRPr="007F5D9C">
        <w:rPr>
          <w:rFonts w:ascii="Arial" w:hAnsi="Arial" w:cs="Arial"/>
          <w:sz w:val="28"/>
          <w:szCs w:val="28"/>
          <w:lang w:val="en-US" w:eastAsia="en-US"/>
        </w:rPr>
        <w:t>reac</w:t>
      </w:r>
      <w:r w:rsidR="001E0DC7" w:rsidRPr="007F5D9C">
        <w:rPr>
          <w:rFonts w:ascii="Arial" w:hAnsi="Arial" w:cs="Arial"/>
          <w:sz w:val="28"/>
          <w:szCs w:val="28"/>
          <w:lang w:val="en-US" w:eastAsia="en-US"/>
        </w:rPr>
        <w:t>tualizarea</w:t>
      </w:r>
      <w:proofErr w:type="spellEnd"/>
      <w:r w:rsidR="001E0DC7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1E0DC7" w:rsidRPr="007F5D9C">
        <w:rPr>
          <w:rFonts w:ascii="Arial" w:hAnsi="Arial" w:cs="Arial"/>
          <w:sz w:val="28"/>
          <w:szCs w:val="28"/>
          <w:lang w:val="en-US" w:eastAsia="en-US"/>
        </w:rPr>
        <w:t>Serviciului</w:t>
      </w:r>
      <w:proofErr w:type="spellEnd"/>
      <w:r w:rsidR="001E0DC7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1E0DC7" w:rsidRPr="007F5D9C">
        <w:rPr>
          <w:rFonts w:ascii="Arial" w:hAnsi="Arial" w:cs="Arial"/>
          <w:sz w:val="28"/>
          <w:szCs w:val="28"/>
          <w:lang w:val="en-US" w:eastAsia="en-US"/>
        </w:rPr>
        <w:t>voluntar</w:t>
      </w:r>
      <w:proofErr w:type="spellEnd"/>
      <w:r w:rsidR="001E0DC7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75091A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75091A" w:rsidRPr="007F5D9C">
        <w:rPr>
          <w:rFonts w:ascii="Arial" w:hAnsi="Arial" w:cs="Arial"/>
          <w:sz w:val="28"/>
          <w:szCs w:val="28"/>
          <w:lang w:val="en-US" w:eastAsia="en-US"/>
        </w:rPr>
        <w:t>pentru</w:t>
      </w:r>
      <w:proofErr w:type="spellEnd"/>
      <w:proofErr w:type="gramEnd"/>
      <w:r w:rsidR="0075091A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75091A" w:rsidRPr="007F5D9C">
        <w:rPr>
          <w:rFonts w:ascii="Arial" w:hAnsi="Arial" w:cs="Arial"/>
          <w:sz w:val="28"/>
          <w:szCs w:val="28"/>
          <w:lang w:val="en-US" w:eastAsia="en-US"/>
        </w:rPr>
        <w:t>situații</w:t>
      </w:r>
      <w:proofErr w:type="spellEnd"/>
      <w:r w:rsidR="0075091A" w:rsidRPr="007F5D9C">
        <w:rPr>
          <w:rFonts w:ascii="Arial" w:hAnsi="Arial" w:cs="Arial"/>
          <w:sz w:val="28"/>
          <w:szCs w:val="28"/>
          <w:lang w:val="en-US" w:eastAsia="en-US"/>
        </w:rPr>
        <w:t xml:space="preserve"> de </w:t>
      </w:r>
      <w:proofErr w:type="spellStart"/>
      <w:r w:rsidR="0075091A" w:rsidRPr="007F5D9C">
        <w:rPr>
          <w:rFonts w:ascii="Arial" w:hAnsi="Arial" w:cs="Arial"/>
          <w:sz w:val="28"/>
          <w:szCs w:val="28"/>
          <w:lang w:val="en-US" w:eastAsia="en-US"/>
        </w:rPr>
        <w:t>urgență</w:t>
      </w:r>
      <w:proofErr w:type="spellEnd"/>
      <w:r w:rsidR="0044226B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44226B" w:rsidRPr="007F5D9C">
        <w:rPr>
          <w:rFonts w:ascii="Arial" w:hAnsi="Arial" w:cs="Arial"/>
          <w:sz w:val="28"/>
          <w:szCs w:val="28"/>
          <w:lang w:val="en-US" w:eastAsia="en-US"/>
        </w:rPr>
        <w:t>își</w:t>
      </w:r>
      <w:proofErr w:type="spellEnd"/>
      <w:r w:rsidR="0044226B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44226B" w:rsidRPr="007F5D9C">
        <w:rPr>
          <w:rFonts w:ascii="Arial" w:hAnsi="Arial" w:cs="Arial"/>
          <w:sz w:val="28"/>
          <w:szCs w:val="28"/>
          <w:lang w:val="en-US" w:eastAsia="en-US"/>
        </w:rPr>
        <w:t>încetează</w:t>
      </w:r>
      <w:proofErr w:type="spellEnd"/>
      <w:r w:rsidR="0044226B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44226B" w:rsidRPr="007F5D9C">
        <w:rPr>
          <w:rFonts w:ascii="Arial" w:hAnsi="Arial" w:cs="Arial"/>
          <w:sz w:val="28"/>
          <w:szCs w:val="28"/>
          <w:lang w:val="en-US" w:eastAsia="en-US"/>
        </w:rPr>
        <w:t>aplicabilitatea</w:t>
      </w:r>
      <w:proofErr w:type="spellEnd"/>
      <w:r w:rsidR="0044226B" w:rsidRPr="007F5D9C">
        <w:rPr>
          <w:rFonts w:ascii="Arial" w:hAnsi="Arial" w:cs="Arial"/>
          <w:sz w:val="28"/>
          <w:szCs w:val="28"/>
          <w:lang w:val="en-US" w:eastAsia="en-US"/>
        </w:rPr>
        <w:t xml:space="preserve">. </w:t>
      </w:r>
    </w:p>
    <w:p w14:paraId="5A733FC6" w14:textId="77777777" w:rsidR="0004239B" w:rsidRPr="007F5D9C" w:rsidRDefault="0004239B" w:rsidP="00EC17A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val="en-US" w:eastAsia="en-US"/>
        </w:rPr>
      </w:pPr>
    </w:p>
    <w:p w14:paraId="2600F6D9" w14:textId="12627775" w:rsidR="0044226B" w:rsidRDefault="00F50ECF" w:rsidP="002C6DC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val="en-US" w:eastAsia="en-US"/>
        </w:rPr>
      </w:pPr>
      <w:r w:rsidRPr="0004239B">
        <w:rPr>
          <w:rFonts w:ascii="Arial" w:hAnsi="Arial" w:cs="Arial"/>
          <w:b/>
          <w:bCs/>
          <w:sz w:val="28"/>
          <w:szCs w:val="28"/>
          <w:lang w:val="en-US" w:eastAsia="en-US"/>
        </w:rPr>
        <w:t>Art. 5</w:t>
      </w:r>
      <w:r w:rsidR="0044226B" w:rsidRPr="0004239B">
        <w:rPr>
          <w:rFonts w:ascii="Arial" w:hAnsi="Arial" w:cs="Arial"/>
          <w:b/>
          <w:bCs/>
          <w:sz w:val="28"/>
          <w:szCs w:val="28"/>
          <w:lang w:val="en-US" w:eastAsia="en-US"/>
        </w:rPr>
        <w:t>.</w:t>
      </w:r>
      <w:r w:rsidR="0044226B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44226B" w:rsidRPr="007F5D9C">
        <w:rPr>
          <w:rFonts w:ascii="Arial" w:hAnsi="Arial" w:cs="Arial"/>
          <w:sz w:val="28"/>
          <w:szCs w:val="28"/>
          <w:lang w:val="en-US" w:eastAsia="en-US"/>
        </w:rPr>
        <w:t>După</w:t>
      </w:r>
      <w:proofErr w:type="spellEnd"/>
      <w:r w:rsidR="0044226B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44226B" w:rsidRPr="007F5D9C">
        <w:rPr>
          <w:rFonts w:ascii="Arial" w:hAnsi="Arial" w:cs="Arial"/>
          <w:sz w:val="28"/>
          <w:szCs w:val="28"/>
          <w:lang w:val="en-US" w:eastAsia="en-US"/>
        </w:rPr>
        <w:t>adoptare</w:t>
      </w:r>
      <w:proofErr w:type="spellEnd"/>
      <w:r w:rsidR="0044226B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44226B" w:rsidRPr="007F5D9C">
        <w:rPr>
          <w:rFonts w:ascii="Arial" w:hAnsi="Arial" w:cs="Arial"/>
          <w:sz w:val="28"/>
          <w:szCs w:val="28"/>
          <w:lang w:val="en-US" w:eastAsia="en-US"/>
        </w:rPr>
        <w:t>hotărârea</w:t>
      </w:r>
      <w:proofErr w:type="spellEnd"/>
      <w:r w:rsidR="0044226B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44226B" w:rsidRPr="007F5D9C">
        <w:rPr>
          <w:rFonts w:ascii="Arial" w:hAnsi="Arial" w:cs="Arial"/>
          <w:sz w:val="28"/>
          <w:szCs w:val="28"/>
          <w:lang w:val="en-US" w:eastAsia="en-US"/>
        </w:rPr>
        <w:t>poate</w:t>
      </w:r>
      <w:proofErr w:type="spellEnd"/>
      <w:r w:rsidR="0044226B" w:rsidRPr="007F5D9C">
        <w:rPr>
          <w:rFonts w:ascii="Arial" w:hAnsi="Arial" w:cs="Arial"/>
          <w:sz w:val="28"/>
          <w:szCs w:val="28"/>
          <w:lang w:val="en-US" w:eastAsia="en-US"/>
        </w:rPr>
        <w:t xml:space="preserve"> fi </w:t>
      </w:r>
      <w:proofErr w:type="spellStart"/>
      <w:r w:rsidR="0044226B" w:rsidRPr="007F5D9C">
        <w:rPr>
          <w:rFonts w:ascii="Arial" w:hAnsi="Arial" w:cs="Arial"/>
          <w:sz w:val="28"/>
          <w:szCs w:val="28"/>
          <w:lang w:val="en-US" w:eastAsia="en-US"/>
        </w:rPr>
        <w:t>constes</w:t>
      </w:r>
      <w:r w:rsidR="006155CE" w:rsidRPr="007F5D9C">
        <w:rPr>
          <w:rFonts w:ascii="Arial" w:hAnsi="Arial" w:cs="Arial"/>
          <w:sz w:val="28"/>
          <w:szCs w:val="28"/>
          <w:lang w:val="en-US" w:eastAsia="en-US"/>
        </w:rPr>
        <w:t>tata</w:t>
      </w:r>
      <w:proofErr w:type="spellEnd"/>
      <w:r w:rsidR="006155CE" w:rsidRPr="007F5D9C">
        <w:rPr>
          <w:rFonts w:ascii="Arial" w:hAnsi="Arial" w:cs="Arial"/>
          <w:sz w:val="28"/>
          <w:szCs w:val="28"/>
          <w:lang w:val="en-US" w:eastAsia="en-US"/>
        </w:rPr>
        <w:t xml:space="preserve"> conform </w:t>
      </w:r>
      <w:proofErr w:type="spellStart"/>
      <w:r w:rsidR="006155CE" w:rsidRPr="007F5D9C">
        <w:rPr>
          <w:rFonts w:ascii="Arial" w:hAnsi="Arial" w:cs="Arial"/>
          <w:sz w:val="28"/>
          <w:szCs w:val="28"/>
          <w:lang w:val="en-US" w:eastAsia="en-US"/>
        </w:rPr>
        <w:t>prevederilor</w:t>
      </w:r>
      <w:proofErr w:type="spellEnd"/>
      <w:r w:rsidR="006155CE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6155CE" w:rsidRPr="007F5D9C">
        <w:rPr>
          <w:rFonts w:ascii="Arial" w:hAnsi="Arial" w:cs="Arial"/>
          <w:sz w:val="28"/>
          <w:szCs w:val="28"/>
          <w:lang w:val="en-US" w:eastAsia="en-US"/>
        </w:rPr>
        <w:t>Legii</w:t>
      </w:r>
      <w:proofErr w:type="spellEnd"/>
      <w:r w:rsidR="006155CE" w:rsidRPr="007F5D9C">
        <w:rPr>
          <w:rFonts w:ascii="Arial" w:hAnsi="Arial" w:cs="Arial"/>
          <w:sz w:val="28"/>
          <w:szCs w:val="28"/>
          <w:lang w:val="en-US" w:eastAsia="en-US"/>
        </w:rPr>
        <w:t xml:space="preserve"> nr. 554/2004 </w:t>
      </w:r>
      <w:proofErr w:type="spellStart"/>
      <w:r w:rsidR="006155CE" w:rsidRPr="007F5D9C">
        <w:rPr>
          <w:rFonts w:ascii="Arial" w:hAnsi="Arial" w:cs="Arial"/>
          <w:sz w:val="28"/>
          <w:szCs w:val="28"/>
          <w:lang w:val="en-US" w:eastAsia="en-US"/>
        </w:rPr>
        <w:t>privind</w:t>
      </w:r>
      <w:proofErr w:type="spellEnd"/>
      <w:r w:rsidR="006155CE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6155CE" w:rsidRPr="007F5D9C">
        <w:rPr>
          <w:rFonts w:ascii="Arial" w:hAnsi="Arial" w:cs="Arial"/>
          <w:sz w:val="28"/>
          <w:szCs w:val="28"/>
          <w:lang w:val="en-US" w:eastAsia="en-US"/>
        </w:rPr>
        <w:t>contenciosul</w:t>
      </w:r>
      <w:proofErr w:type="spellEnd"/>
      <w:r w:rsidR="006155CE" w:rsidRPr="007F5D9C">
        <w:rPr>
          <w:rFonts w:ascii="Arial" w:hAnsi="Arial" w:cs="Arial"/>
          <w:sz w:val="28"/>
          <w:szCs w:val="28"/>
          <w:lang w:val="en-US" w:eastAsia="en-US"/>
        </w:rPr>
        <w:t xml:space="preserve"> administrative, cu </w:t>
      </w:r>
      <w:proofErr w:type="spellStart"/>
      <w:r w:rsidR="006155CE" w:rsidRPr="007F5D9C">
        <w:rPr>
          <w:rFonts w:ascii="Arial" w:hAnsi="Arial" w:cs="Arial"/>
          <w:sz w:val="28"/>
          <w:szCs w:val="28"/>
          <w:lang w:val="en-US" w:eastAsia="en-US"/>
        </w:rPr>
        <w:t>modificările</w:t>
      </w:r>
      <w:proofErr w:type="spellEnd"/>
      <w:r w:rsidR="006155CE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6155CE" w:rsidRPr="007F5D9C">
        <w:rPr>
          <w:rFonts w:ascii="Arial" w:hAnsi="Arial" w:cs="Arial"/>
          <w:sz w:val="28"/>
          <w:szCs w:val="28"/>
          <w:lang w:val="en-US" w:eastAsia="en-US"/>
        </w:rPr>
        <w:t>și</w:t>
      </w:r>
      <w:proofErr w:type="spellEnd"/>
      <w:r w:rsidR="006155CE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6155CE" w:rsidRPr="007F5D9C">
        <w:rPr>
          <w:rFonts w:ascii="Arial" w:hAnsi="Arial" w:cs="Arial"/>
          <w:sz w:val="28"/>
          <w:szCs w:val="28"/>
          <w:lang w:val="en-US" w:eastAsia="en-US"/>
        </w:rPr>
        <w:t>completările</w:t>
      </w:r>
      <w:proofErr w:type="spellEnd"/>
      <w:r w:rsidR="006155CE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6155CE" w:rsidRPr="007F5D9C">
        <w:rPr>
          <w:rFonts w:ascii="Arial" w:hAnsi="Arial" w:cs="Arial"/>
          <w:sz w:val="28"/>
          <w:szCs w:val="28"/>
          <w:lang w:val="en-US" w:eastAsia="en-US"/>
        </w:rPr>
        <w:t>ulterioare</w:t>
      </w:r>
      <w:proofErr w:type="spellEnd"/>
      <w:r w:rsidR="006155CE" w:rsidRPr="007F5D9C">
        <w:rPr>
          <w:rFonts w:ascii="Arial" w:hAnsi="Arial" w:cs="Arial"/>
          <w:sz w:val="28"/>
          <w:szCs w:val="28"/>
          <w:lang w:val="en-US" w:eastAsia="en-US"/>
        </w:rPr>
        <w:t>.</w:t>
      </w:r>
    </w:p>
    <w:p w14:paraId="668D85E3" w14:textId="5E56531E" w:rsidR="0004239B" w:rsidRDefault="0004239B" w:rsidP="002C6DC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val="en-US" w:eastAsia="en-US"/>
        </w:rPr>
      </w:pPr>
    </w:p>
    <w:p w14:paraId="30BF9731" w14:textId="77777777" w:rsidR="0004239B" w:rsidRPr="007F5D9C" w:rsidRDefault="0004239B" w:rsidP="002C6DC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val="en-US" w:eastAsia="en-US"/>
        </w:rPr>
      </w:pPr>
    </w:p>
    <w:p w14:paraId="0E0AA30D" w14:textId="77777777" w:rsidR="006155CE" w:rsidRPr="007F5D9C" w:rsidRDefault="006155CE" w:rsidP="002C6DC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  <w:lang w:val="en-US" w:eastAsia="en-US"/>
        </w:rPr>
      </w:pPr>
      <w:r w:rsidRPr="0004239B">
        <w:rPr>
          <w:rFonts w:ascii="Arial" w:hAnsi="Arial" w:cs="Arial"/>
          <w:b/>
          <w:bCs/>
          <w:sz w:val="28"/>
          <w:szCs w:val="28"/>
          <w:lang w:val="en-US" w:eastAsia="en-US"/>
        </w:rPr>
        <w:t>Art.</w:t>
      </w:r>
      <w:r w:rsidR="00F50ECF" w:rsidRPr="0004239B">
        <w:rPr>
          <w:rFonts w:ascii="Arial" w:hAnsi="Arial" w:cs="Arial"/>
          <w:b/>
          <w:bCs/>
          <w:sz w:val="28"/>
          <w:szCs w:val="28"/>
          <w:lang w:val="en-US" w:eastAsia="en-US"/>
        </w:rPr>
        <w:t xml:space="preserve"> 6</w:t>
      </w:r>
      <w:r w:rsidR="00105EA8" w:rsidRPr="0004239B">
        <w:rPr>
          <w:rFonts w:ascii="Arial" w:hAnsi="Arial" w:cs="Arial"/>
          <w:b/>
          <w:bCs/>
          <w:sz w:val="28"/>
          <w:szCs w:val="28"/>
          <w:lang w:val="en-US" w:eastAsia="en-US"/>
        </w:rPr>
        <w:t>.</w:t>
      </w:r>
      <w:r w:rsidR="00105EA8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>După</w:t>
      </w:r>
      <w:proofErr w:type="spellEnd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>adoptare</w:t>
      </w:r>
      <w:proofErr w:type="spellEnd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>hotărârea</w:t>
      </w:r>
      <w:proofErr w:type="spellEnd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 xml:space="preserve"> se </w:t>
      </w:r>
      <w:proofErr w:type="spellStart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>va</w:t>
      </w:r>
      <w:proofErr w:type="spellEnd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>comunica</w:t>
      </w:r>
      <w:proofErr w:type="spellEnd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 xml:space="preserve">, </w:t>
      </w:r>
      <w:proofErr w:type="spellStart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>prin</w:t>
      </w:r>
      <w:proofErr w:type="spellEnd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>grija</w:t>
      </w:r>
      <w:proofErr w:type="spellEnd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>secretarului</w:t>
      </w:r>
      <w:proofErr w:type="spellEnd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 xml:space="preserve"> general, </w:t>
      </w:r>
      <w:proofErr w:type="spellStart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>primarului</w:t>
      </w:r>
      <w:proofErr w:type="spellEnd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>comunei</w:t>
      </w:r>
      <w:proofErr w:type="spellEnd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 xml:space="preserve">, </w:t>
      </w:r>
      <w:proofErr w:type="spellStart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>cetățenilor</w:t>
      </w:r>
      <w:proofErr w:type="spellEnd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>comunei</w:t>
      </w:r>
      <w:proofErr w:type="spellEnd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 xml:space="preserve"> Augustin, </w:t>
      </w:r>
      <w:proofErr w:type="spellStart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>Serviciului</w:t>
      </w:r>
      <w:proofErr w:type="spellEnd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105EA8" w:rsidRPr="007F5D9C">
        <w:rPr>
          <w:rFonts w:ascii="Arial" w:hAnsi="Arial" w:cs="Arial"/>
          <w:sz w:val="28"/>
          <w:szCs w:val="28"/>
          <w:lang w:val="en-US" w:eastAsia="en-US"/>
        </w:rPr>
        <w:t>Volu</w:t>
      </w:r>
      <w:r w:rsidR="002C6DCF" w:rsidRPr="007F5D9C">
        <w:rPr>
          <w:rFonts w:ascii="Arial" w:hAnsi="Arial" w:cs="Arial"/>
          <w:sz w:val="28"/>
          <w:szCs w:val="28"/>
          <w:lang w:val="en-US" w:eastAsia="en-US"/>
        </w:rPr>
        <w:t>ntar</w:t>
      </w:r>
      <w:proofErr w:type="spellEnd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>pentru</w:t>
      </w:r>
      <w:proofErr w:type="spellEnd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>Situații</w:t>
      </w:r>
      <w:proofErr w:type="spellEnd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 xml:space="preserve"> de </w:t>
      </w:r>
      <w:proofErr w:type="spellStart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>Urgență</w:t>
      </w:r>
      <w:proofErr w:type="spellEnd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 xml:space="preserve">, </w:t>
      </w:r>
      <w:proofErr w:type="spellStart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>pentru</w:t>
      </w:r>
      <w:proofErr w:type="spellEnd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>ducere</w:t>
      </w:r>
      <w:proofErr w:type="spellEnd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 xml:space="preserve"> la </w:t>
      </w:r>
      <w:proofErr w:type="spellStart"/>
      <w:proofErr w:type="gramStart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>îndeplinire</w:t>
      </w:r>
      <w:proofErr w:type="spellEnd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 xml:space="preserve"> ,</w:t>
      </w:r>
      <w:proofErr w:type="gramEnd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>Inspectoratului</w:t>
      </w:r>
      <w:proofErr w:type="spellEnd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>pentru</w:t>
      </w:r>
      <w:proofErr w:type="spellEnd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>Situații</w:t>
      </w:r>
      <w:proofErr w:type="spellEnd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 xml:space="preserve"> de </w:t>
      </w:r>
      <w:proofErr w:type="spellStart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>Urgență</w:t>
      </w:r>
      <w:proofErr w:type="spellEnd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>Țara</w:t>
      </w:r>
      <w:proofErr w:type="spellEnd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>Bârsei</w:t>
      </w:r>
      <w:proofErr w:type="spellEnd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 xml:space="preserve"> a </w:t>
      </w:r>
      <w:proofErr w:type="spellStart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>județului</w:t>
      </w:r>
      <w:proofErr w:type="spellEnd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>Brașov</w:t>
      </w:r>
      <w:proofErr w:type="spellEnd"/>
      <w:r w:rsidR="002C6DCF" w:rsidRPr="007F5D9C">
        <w:rPr>
          <w:rFonts w:ascii="Arial" w:hAnsi="Arial" w:cs="Arial"/>
          <w:sz w:val="28"/>
          <w:szCs w:val="28"/>
          <w:lang w:val="en-US" w:eastAsia="en-US"/>
        </w:rPr>
        <w:t xml:space="preserve">. </w:t>
      </w:r>
    </w:p>
    <w:p w14:paraId="0B44A303" w14:textId="77777777" w:rsidR="00325A5C" w:rsidRDefault="00325A5C" w:rsidP="00325A5C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 w:eastAsia="en-US"/>
        </w:rPr>
      </w:pPr>
    </w:p>
    <w:p w14:paraId="70258E3C" w14:textId="632E674E" w:rsidR="0075091A" w:rsidRPr="007F5D9C" w:rsidRDefault="00325A5C" w:rsidP="00325A5C">
      <w:pPr>
        <w:spacing w:after="0" w:line="360" w:lineRule="auto"/>
        <w:jc w:val="both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en-US" w:eastAsia="en-US"/>
        </w:rPr>
        <w:t>PREȘEDINTE ȘEDINȚĂ                        p SECRETAR GENERAL COMUNĂ</w:t>
      </w:r>
    </w:p>
    <w:p w14:paraId="6BCE8037" w14:textId="5E2089ED" w:rsidR="00F761FF" w:rsidRPr="007F5D9C" w:rsidRDefault="00325A5C" w:rsidP="00325A5C">
      <w:pPr>
        <w:spacing w:after="0" w:line="360" w:lineRule="auto"/>
        <w:jc w:val="both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>VEKONY IOAN                                         DENES EMESE</w:t>
      </w:r>
    </w:p>
    <w:p w14:paraId="6C19B7E3" w14:textId="77777777" w:rsidR="00F761FF" w:rsidRPr="007F5D9C" w:rsidRDefault="00F761FF" w:rsidP="0075091A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val="it-IT"/>
        </w:rPr>
      </w:pPr>
      <w:r w:rsidRPr="007F5D9C">
        <w:rPr>
          <w:rFonts w:ascii="Arial" w:hAnsi="Arial" w:cs="Arial"/>
          <w:sz w:val="28"/>
          <w:szCs w:val="28"/>
          <w:lang w:val="it-IT"/>
        </w:rPr>
        <w:t xml:space="preserve">                                                                                </w:t>
      </w:r>
    </w:p>
    <w:p w14:paraId="31B06DB0" w14:textId="77777777" w:rsidR="00DD5062" w:rsidRDefault="00DD5062" w:rsidP="0075091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202CDECE" w14:textId="77777777" w:rsidR="00591086" w:rsidRDefault="00591086" w:rsidP="0075091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9B00497" w14:textId="77777777" w:rsidR="00591086" w:rsidRDefault="00591086" w:rsidP="0075091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8F14A83" w14:textId="77777777" w:rsidR="00591086" w:rsidRDefault="00591086" w:rsidP="0075091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539DC089" w14:textId="77777777" w:rsidR="00591086" w:rsidRDefault="00591086" w:rsidP="0075091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7157D0D" w14:textId="77777777" w:rsidR="00591086" w:rsidRDefault="00591086" w:rsidP="0075091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141A8E28" w14:textId="77777777" w:rsidR="00591086" w:rsidRDefault="00591086" w:rsidP="0075091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F09EE59" w14:textId="77777777" w:rsidR="00591086" w:rsidRDefault="00591086" w:rsidP="0075091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684795C" w14:textId="77777777" w:rsidR="00591086" w:rsidRDefault="00591086" w:rsidP="0075091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1204B375" w14:textId="77777777" w:rsidR="00591086" w:rsidRDefault="00591086" w:rsidP="0075091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0C69F22" w14:textId="77777777" w:rsidR="00591086" w:rsidRPr="00CF2C90" w:rsidRDefault="00591086" w:rsidP="00591086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 w:rsidRPr="00D16349">
        <w:rPr>
          <w:rFonts w:ascii="Arial" w:hAnsi="Arial" w:cs="Arial"/>
          <w:sz w:val="24"/>
          <w:szCs w:val="24"/>
          <w:lang w:val="ro-RO"/>
        </w:rPr>
        <w:t>*</w:t>
      </w:r>
      <w:r w:rsidRPr="00CF2C90">
        <w:rPr>
          <w:rFonts w:ascii="Arial" w:hAnsi="Arial" w:cs="Arial"/>
          <w:b/>
          <w:bCs/>
          <w:sz w:val="24"/>
          <w:szCs w:val="24"/>
          <w:lang w:val="ro-RO"/>
        </w:rPr>
        <w:t>Adoptată cu11voturi pentru, 0 împotrivă , 0 abținere</w:t>
      </w:r>
    </w:p>
    <w:p w14:paraId="4ED397BE" w14:textId="77777777" w:rsidR="00591086" w:rsidRDefault="00591086" w:rsidP="00591086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5F7F46A9" w14:textId="77777777" w:rsidR="00591086" w:rsidRPr="007F5D9C" w:rsidRDefault="00591086" w:rsidP="0075091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sectPr w:rsidR="00591086" w:rsidRPr="007F5D9C" w:rsidSect="008E6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FF"/>
    <w:rsid w:val="0004239B"/>
    <w:rsid w:val="000C1702"/>
    <w:rsid w:val="00105EA8"/>
    <w:rsid w:val="001E0DC7"/>
    <w:rsid w:val="00240938"/>
    <w:rsid w:val="002C6DCF"/>
    <w:rsid w:val="002E0433"/>
    <w:rsid w:val="00325A5C"/>
    <w:rsid w:val="003F4DAD"/>
    <w:rsid w:val="00401584"/>
    <w:rsid w:val="0044226B"/>
    <w:rsid w:val="0051683A"/>
    <w:rsid w:val="00591086"/>
    <w:rsid w:val="005C3E21"/>
    <w:rsid w:val="006155CE"/>
    <w:rsid w:val="0075091A"/>
    <w:rsid w:val="00777924"/>
    <w:rsid w:val="007C3621"/>
    <w:rsid w:val="007F5D9C"/>
    <w:rsid w:val="0081690A"/>
    <w:rsid w:val="008646A4"/>
    <w:rsid w:val="008823E2"/>
    <w:rsid w:val="008E6329"/>
    <w:rsid w:val="0095187F"/>
    <w:rsid w:val="009E05FC"/>
    <w:rsid w:val="009F7CEF"/>
    <w:rsid w:val="00A10F9E"/>
    <w:rsid w:val="00A500E1"/>
    <w:rsid w:val="00CF23CC"/>
    <w:rsid w:val="00DD5062"/>
    <w:rsid w:val="00EC17A4"/>
    <w:rsid w:val="00EC6F22"/>
    <w:rsid w:val="00F23A50"/>
    <w:rsid w:val="00F50ECF"/>
    <w:rsid w:val="00F761FF"/>
    <w:rsid w:val="00F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A33F"/>
  <w15:docId w15:val="{C40B6D59-09E9-4963-81F3-8970902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329"/>
  </w:style>
  <w:style w:type="paragraph" w:styleId="Titlu1">
    <w:name w:val="heading 1"/>
    <w:next w:val="Normal"/>
    <w:link w:val="Titlu1Caracter"/>
    <w:uiPriority w:val="9"/>
    <w:qFormat/>
    <w:rsid w:val="007F5D9C"/>
    <w:pPr>
      <w:keepNext/>
      <w:keepLines/>
      <w:spacing w:after="8" w:line="247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harCharCaracterCaracter">
    <w:name w:val="Char Char Caracter Caracter"/>
    <w:basedOn w:val="Normal"/>
    <w:rsid w:val="00F761F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7F5D9C"/>
    <w:rPr>
      <w:rFonts w:ascii="Times New Roman" w:eastAsia="Times New Roman" w:hAnsi="Times New Roman" w:cs="Times New Roman"/>
      <w:b/>
      <w:color w:val="000000"/>
      <w:sz w:val="28"/>
      <w:lang w:val="ro-RO" w:eastAsia="ro-RO"/>
    </w:rPr>
  </w:style>
  <w:style w:type="character" w:styleId="Hyperlink">
    <w:name w:val="Hyperlink"/>
    <w:basedOn w:val="Fontdeparagrafimplicit"/>
    <w:uiPriority w:val="99"/>
    <w:semiHidden/>
    <w:unhideWhenUsed/>
    <w:rsid w:val="007F5D9C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59108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788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prima</cp:lastModifiedBy>
  <cp:revision>10</cp:revision>
  <cp:lastPrinted>2023-05-04T12:41:00Z</cp:lastPrinted>
  <dcterms:created xsi:type="dcterms:W3CDTF">2023-03-05T08:09:00Z</dcterms:created>
  <dcterms:modified xsi:type="dcterms:W3CDTF">2023-05-04T12:46:00Z</dcterms:modified>
</cp:coreProperties>
</file>