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FB" w:rsidRDefault="00270B3E" w:rsidP="002460FB">
      <w:pPr>
        <w:jc w:val="center"/>
      </w:pPr>
      <w:r>
        <w:rPr>
          <w:noProof/>
        </w:rPr>
        <w:pict>
          <v:rect id="Rectangle 2" o:spid="_x0000_s1027" style="position:absolute;left:0;text-align:left;margin-left:113.85pt;margin-top:-48.75pt;width:234pt;height:2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" filled="f" stroked="f">
            <v:textbox style="mso-next-textbox:#Rectangle 2">
              <w:txbxContent>
                <w:p w:rsidR="007D5061" w:rsidRDefault="007D5061" w:rsidP="007D506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D5061" w:rsidRPr="0063179E">
        <w:rPr>
          <w:b/>
          <w:szCs w:val="22"/>
        </w:rPr>
        <w:tab/>
      </w:r>
      <w:r w:rsidR="007D5061" w:rsidRPr="0063179E">
        <w:rPr>
          <w:b/>
          <w:szCs w:val="22"/>
        </w:rPr>
        <w:tab/>
      </w:r>
    </w:p>
    <w:p w:rsidR="00385CD6" w:rsidRDefault="00385CD6" w:rsidP="00385CD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AA54753" wp14:editId="71AE03C1">
            <wp:extent cx="723900" cy="885825"/>
            <wp:effectExtent l="19050" t="0" r="0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CD6" w:rsidRPr="00D4310B" w:rsidRDefault="00385CD6" w:rsidP="00385CD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D4310B">
        <w:rPr>
          <w:b/>
          <w:bCs/>
          <w:sz w:val="28"/>
          <w:szCs w:val="28"/>
        </w:rPr>
        <w:t>JUDEŢUL BRAŞOV</w:t>
      </w:r>
    </w:p>
    <w:p w:rsidR="00385CD6" w:rsidRPr="00D4310B" w:rsidRDefault="00385CD6" w:rsidP="005D14A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ind w:left="-360" w:hanging="90"/>
        <w:jc w:val="center"/>
        <w:rPr>
          <w:b/>
          <w:bCs/>
          <w:sz w:val="28"/>
          <w:szCs w:val="28"/>
        </w:rPr>
      </w:pPr>
      <w:r w:rsidRPr="00D4310B">
        <w:rPr>
          <w:b/>
          <w:bCs/>
          <w:sz w:val="28"/>
          <w:szCs w:val="28"/>
        </w:rPr>
        <w:t>COMUNA AUGUSTIN</w:t>
      </w:r>
    </w:p>
    <w:p w:rsidR="00385CD6" w:rsidRPr="00D4310B" w:rsidRDefault="00385CD6" w:rsidP="00385CD6">
      <w:pPr>
        <w:widowControl w:val="0"/>
        <w:autoSpaceDE w:val="0"/>
        <w:autoSpaceDN w:val="0"/>
        <w:adjustRightInd w:val="0"/>
        <w:jc w:val="center"/>
      </w:pPr>
      <w:r w:rsidRPr="00D4310B">
        <w:t>Str. Lung</w:t>
      </w:r>
      <w:r w:rsidRPr="00D4310B">
        <w:rPr>
          <w:lang w:val="ro-RO"/>
        </w:rPr>
        <w:t>ă nr. 238, AUGUSTIN, co</w:t>
      </w:r>
      <w:r w:rsidRPr="00D4310B">
        <w:t>d 507151, Tel/fax: 0374-279816</w:t>
      </w:r>
    </w:p>
    <w:p w:rsidR="00385CD6" w:rsidRPr="00D4310B" w:rsidRDefault="00385CD6" w:rsidP="00385CD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D4310B">
        <w:rPr>
          <w:color w:val="000000"/>
        </w:rPr>
        <w:t>www.primariaaugustin.ro,    E-mail: primariaaugustin@yahoo.com</w:t>
      </w:r>
    </w:p>
    <w:p w:rsidR="002460FB" w:rsidRPr="00D4310B" w:rsidRDefault="002460FB" w:rsidP="007D5061">
      <w:pPr>
        <w:rPr>
          <w:lang w:val="hu-HU"/>
        </w:rPr>
      </w:pPr>
    </w:p>
    <w:bookmarkEnd w:id="0"/>
    <w:p w:rsidR="00622457" w:rsidRPr="00D4310B" w:rsidRDefault="00585DAA" w:rsidP="007D5061">
      <w:pPr>
        <w:rPr>
          <w:sz w:val="28"/>
          <w:szCs w:val="28"/>
        </w:rPr>
      </w:pPr>
      <w:r w:rsidRPr="00D4310B">
        <w:rPr>
          <w:sz w:val="28"/>
          <w:szCs w:val="28"/>
        </w:rPr>
        <w:t>Nr. 1</w:t>
      </w:r>
      <w:r w:rsidR="00C825C3" w:rsidRPr="00D4310B">
        <w:rPr>
          <w:sz w:val="28"/>
          <w:szCs w:val="28"/>
        </w:rPr>
        <w:t>544</w:t>
      </w:r>
      <w:r w:rsidRPr="00D4310B">
        <w:rPr>
          <w:sz w:val="28"/>
          <w:szCs w:val="28"/>
        </w:rPr>
        <w:t xml:space="preserve"> din 2</w:t>
      </w:r>
      <w:r w:rsidR="00C825C3" w:rsidRPr="00D4310B">
        <w:rPr>
          <w:sz w:val="28"/>
          <w:szCs w:val="28"/>
        </w:rPr>
        <w:t>5</w:t>
      </w:r>
      <w:r w:rsidRPr="00D4310B">
        <w:rPr>
          <w:sz w:val="28"/>
          <w:szCs w:val="28"/>
        </w:rPr>
        <w:t>.0</w:t>
      </w:r>
      <w:r w:rsidR="00C825C3" w:rsidRPr="00D4310B">
        <w:rPr>
          <w:sz w:val="28"/>
          <w:szCs w:val="28"/>
        </w:rPr>
        <w:t>5</w:t>
      </w:r>
      <w:r w:rsidRPr="00D4310B">
        <w:rPr>
          <w:sz w:val="28"/>
          <w:szCs w:val="28"/>
        </w:rPr>
        <w:t>.2021</w:t>
      </w:r>
    </w:p>
    <w:p w:rsidR="00585DAA" w:rsidRDefault="00585DAA" w:rsidP="00BA204A">
      <w:pPr>
        <w:jc w:val="center"/>
        <w:rPr>
          <w:b/>
          <w:sz w:val="32"/>
          <w:szCs w:val="32"/>
          <w:lang w:val="ro-RO"/>
        </w:rPr>
      </w:pPr>
    </w:p>
    <w:p w:rsidR="00585DAA" w:rsidRDefault="00585DAA" w:rsidP="00BA204A">
      <w:pPr>
        <w:jc w:val="center"/>
        <w:rPr>
          <w:b/>
          <w:sz w:val="32"/>
          <w:szCs w:val="32"/>
          <w:lang w:val="ro-RO"/>
        </w:rPr>
      </w:pPr>
    </w:p>
    <w:p w:rsidR="00BA204A" w:rsidRDefault="00BA204A" w:rsidP="00BA204A">
      <w:pPr>
        <w:jc w:val="center"/>
        <w:rPr>
          <w:b/>
          <w:sz w:val="32"/>
          <w:szCs w:val="32"/>
          <w:lang w:val="ro-RO"/>
        </w:rPr>
      </w:pPr>
      <w:r w:rsidRPr="002460FB">
        <w:rPr>
          <w:b/>
          <w:sz w:val="32"/>
          <w:szCs w:val="32"/>
          <w:lang w:val="ro-RO"/>
        </w:rPr>
        <w:t>PROCES VERBAL</w:t>
      </w:r>
      <w:r w:rsidR="00090671" w:rsidRPr="002460FB">
        <w:rPr>
          <w:b/>
          <w:sz w:val="32"/>
          <w:szCs w:val="32"/>
          <w:lang w:val="ro-RO"/>
        </w:rPr>
        <w:t xml:space="preserve"> </w:t>
      </w:r>
    </w:p>
    <w:p w:rsidR="003D2677" w:rsidRDefault="003D2677" w:rsidP="00BA204A">
      <w:pPr>
        <w:jc w:val="center"/>
        <w:rPr>
          <w:b/>
          <w:sz w:val="32"/>
          <w:szCs w:val="32"/>
          <w:lang w:val="ro-RO"/>
        </w:rPr>
      </w:pPr>
    </w:p>
    <w:p w:rsidR="003D2677" w:rsidRDefault="003D2677" w:rsidP="00D9504F">
      <w:pPr>
        <w:tabs>
          <w:tab w:val="left" w:pos="630"/>
        </w:tabs>
        <w:ind w:left="-180"/>
        <w:jc w:val="center"/>
        <w:rPr>
          <w:b/>
          <w:sz w:val="32"/>
          <w:szCs w:val="32"/>
          <w:lang w:val="ro-RO"/>
        </w:rPr>
      </w:pPr>
    </w:p>
    <w:p w:rsidR="00D17910" w:rsidRDefault="00D22941" w:rsidP="00D9504F">
      <w:pPr>
        <w:tabs>
          <w:tab w:val="left" w:pos="630"/>
          <w:tab w:val="left" w:pos="1800"/>
        </w:tabs>
        <w:ind w:left="-180"/>
        <w:jc w:val="both"/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     </w:t>
      </w:r>
      <w:r w:rsidR="00132745" w:rsidRPr="00903C11">
        <w:rPr>
          <w:sz w:val="26"/>
          <w:szCs w:val="26"/>
        </w:rPr>
        <w:t xml:space="preserve">   </w:t>
      </w:r>
      <w:r w:rsidR="00132745" w:rsidRPr="005D14A5">
        <w:rPr>
          <w:sz w:val="32"/>
          <w:szCs w:val="32"/>
        </w:rPr>
        <w:t xml:space="preserve">Încheiat astăzi, </w:t>
      </w:r>
      <w:r w:rsidR="00D17910">
        <w:rPr>
          <w:sz w:val="32"/>
          <w:szCs w:val="32"/>
        </w:rPr>
        <w:t>2</w:t>
      </w:r>
      <w:r w:rsidR="00C825C3">
        <w:rPr>
          <w:sz w:val="32"/>
          <w:szCs w:val="32"/>
        </w:rPr>
        <w:t>5.05</w:t>
      </w:r>
      <w:r w:rsidR="00132745" w:rsidRPr="005D14A5">
        <w:rPr>
          <w:sz w:val="32"/>
          <w:szCs w:val="32"/>
        </w:rPr>
        <w:t xml:space="preserve">.2021, în ședința </w:t>
      </w:r>
      <w:r w:rsidR="00C825C3">
        <w:rPr>
          <w:sz w:val="32"/>
          <w:szCs w:val="32"/>
        </w:rPr>
        <w:t>ordinară</w:t>
      </w:r>
      <w:r w:rsidR="00132745" w:rsidRPr="005D14A5">
        <w:rPr>
          <w:sz w:val="32"/>
          <w:szCs w:val="32"/>
        </w:rPr>
        <w:t xml:space="preserve"> a Consiliului Local al comunei  Augustin, convocată, conform art.13</w:t>
      </w:r>
      <w:r w:rsidR="00C825C3">
        <w:rPr>
          <w:sz w:val="32"/>
          <w:szCs w:val="32"/>
        </w:rPr>
        <w:t>3</w:t>
      </w:r>
      <w:r w:rsidR="00132745" w:rsidRPr="005D14A5">
        <w:rPr>
          <w:sz w:val="32"/>
          <w:szCs w:val="32"/>
        </w:rPr>
        <w:t xml:space="preserve"> </w:t>
      </w:r>
      <w:r w:rsidR="00F50521">
        <w:rPr>
          <w:sz w:val="32"/>
          <w:szCs w:val="32"/>
        </w:rPr>
        <w:t>punct</w:t>
      </w:r>
      <w:r w:rsidR="00132745" w:rsidRPr="005D14A5">
        <w:rPr>
          <w:sz w:val="32"/>
          <w:szCs w:val="32"/>
        </w:rPr>
        <w:t xml:space="preserve">.(1), lit.a, </w:t>
      </w:r>
      <w:r w:rsidR="00F50521">
        <w:rPr>
          <w:sz w:val="32"/>
          <w:szCs w:val="32"/>
        </w:rPr>
        <w:t xml:space="preserve">si </w:t>
      </w:r>
      <w:r w:rsidR="00C825C3">
        <w:rPr>
          <w:sz w:val="32"/>
          <w:szCs w:val="32"/>
        </w:rPr>
        <w:t xml:space="preserve">art. 4 punct (1) </w:t>
      </w:r>
      <w:r w:rsidR="00132745" w:rsidRPr="005D14A5">
        <w:rPr>
          <w:sz w:val="32"/>
          <w:szCs w:val="32"/>
        </w:rPr>
        <w:t xml:space="preserve"> din Ordonanța de Urgență a Guvernului nr.57/2019, privind Codul Administrativ, cu modificările şi completările ulterioare, prin Dispoziția Primarului nr. </w:t>
      </w:r>
      <w:r w:rsidR="00C825C3">
        <w:rPr>
          <w:sz w:val="32"/>
          <w:szCs w:val="32"/>
        </w:rPr>
        <w:t>76</w:t>
      </w:r>
      <w:r w:rsidR="00D17910">
        <w:rPr>
          <w:sz w:val="32"/>
          <w:szCs w:val="32"/>
        </w:rPr>
        <w:t xml:space="preserve"> </w:t>
      </w:r>
      <w:r w:rsidR="00132745" w:rsidRPr="005D14A5">
        <w:rPr>
          <w:sz w:val="32"/>
          <w:szCs w:val="32"/>
        </w:rPr>
        <w:t xml:space="preserve">din </w:t>
      </w:r>
      <w:r w:rsidR="00C825C3">
        <w:rPr>
          <w:sz w:val="32"/>
          <w:szCs w:val="32"/>
        </w:rPr>
        <w:t>19.05</w:t>
      </w:r>
      <w:r w:rsidR="00132745" w:rsidRPr="005D14A5">
        <w:rPr>
          <w:sz w:val="32"/>
          <w:szCs w:val="32"/>
        </w:rPr>
        <w:t xml:space="preserve">.2021 </w:t>
      </w:r>
      <w:r w:rsidR="00D615B8">
        <w:rPr>
          <w:sz w:val="32"/>
          <w:szCs w:val="32"/>
        </w:rPr>
        <w:t>, din oficiu</w:t>
      </w:r>
      <w:r w:rsidR="00132745" w:rsidRPr="005D14A5">
        <w:rPr>
          <w:sz w:val="32"/>
          <w:szCs w:val="32"/>
        </w:rPr>
        <w:t xml:space="preserve"> participă: domnul primar Porumb Sebastian Nicolae, secretarul general al comunei </w:t>
      </w:r>
      <w:r w:rsidR="00D17910">
        <w:rPr>
          <w:sz w:val="32"/>
          <w:szCs w:val="32"/>
        </w:rPr>
        <w:t xml:space="preserve">Augustin, </w:t>
      </w:r>
      <w:r w:rsidR="00132745" w:rsidRPr="005D14A5">
        <w:rPr>
          <w:sz w:val="32"/>
          <w:szCs w:val="32"/>
        </w:rPr>
        <w:t>doamna Stoica Margareta, precum și 1</w:t>
      </w:r>
      <w:r w:rsidR="00D17910">
        <w:rPr>
          <w:sz w:val="32"/>
          <w:szCs w:val="32"/>
        </w:rPr>
        <w:t>1</w:t>
      </w:r>
      <w:r w:rsidR="00132745" w:rsidRPr="005D14A5">
        <w:rPr>
          <w:sz w:val="32"/>
          <w:szCs w:val="32"/>
        </w:rPr>
        <w:t xml:space="preserve"> consilieri locali prezență fizică</w:t>
      </w:r>
      <w:r w:rsidR="00D17910">
        <w:rPr>
          <w:sz w:val="32"/>
          <w:szCs w:val="32"/>
        </w:rPr>
        <w:t>.</w:t>
      </w:r>
    </w:p>
    <w:p w:rsidR="00E65C80" w:rsidRDefault="00D17910" w:rsidP="00D9504F">
      <w:pPr>
        <w:tabs>
          <w:tab w:val="left" w:pos="630"/>
          <w:tab w:val="left" w:pos="1800"/>
        </w:tabs>
        <w:ind w:left="-180" w:right="360"/>
        <w:jc w:val="both"/>
        <w:rPr>
          <w:sz w:val="32"/>
          <w:szCs w:val="32"/>
          <w:lang w:val="pt-BR"/>
        </w:rPr>
      </w:pPr>
      <w:r>
        <w:rPr>
          <w:sz w:val="32"/>
          <w:szCs w:val="32"/>
        </w:rPr>
        <w:t xml:space="preserve">   </w:t>
      </w:r>
      <w:r w:rsidR="00132745" w:rsidRPr="005D14A5">
        <w:rPr>
          <w:sz w:val="32"/>
          <w:szCs w:val="32"/>
        </w:rPr>
        <w:t xml:space="preserve"> </w:t>
      </w:r>
      <w:r w:rsidR="000F275A">
        <w:rPr>
          <w:sz w:val="32"/>
          <w:szCs w:val="32"/>
        </w:rPr>
        <w:t xml:space="preserve">    </w:t>
      </w:r>
      <w:r w:rsidR="00132745" w:rsidRPr="005D14A5">
        <w:rPr>
          <w:sz w:val="32"/>
          <w:szCs w:val="32"/>
        </w:rPr>
        <w:t>Această şedinţă se desfăşoară</w:t>
      </w:r>
      <w:r w:rsidR="00132745" w:rsidRPr="005D14A5">
        <w:rPr>
          <w:sz w:val="32"/>
          <w:szCs w:val="32"/>
          <w:lang w:val="pt-BR"/>
        </w:rPr>
        <w:t xml:space="preserve"> în Sala de Ședințe a Consiliului Local al </w:t>
      </w:r>
      <w:r>
        <w:rPr>
          <w:sz w:val="32"/>
          <w:szCs w:val="32"/>
          <w:lang w:val="pt-BR"/>
        </w:rPr>
        <w:t xml:space="preserve">   </w:t>
      </w:r>
      <w:r w:rsidR="00B17B25">
        <w:rPr>
          <w:sz w:val="32"/>
          <w:szCs w:val="32"/>
          <w:lang w:val="pt-BR"/>
        </w:rPr>
        <w:t xml:space="preserve">Comunei Augustin, </w:t>
      </w:r>
    </w:p>
    <w:p w:rsidR="000F275A" w:rsidRDefault="00E65C80" w:rsidP="00D9504F">
      <w:pPr>
        <w:tabs>
          <w:tab w:val="left" w:pos="630"/>
          <w:tab w:val="left" w:pos="1800"/>
        </w:tabs>
        <w:ind w:left="-180" w:right="360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</w:t>
      </w:r>
      <w:r w:rsidR="000F275A">
        <w:rPr>
          <w:sz w:val="32"/>
          <w:szCs w:val="32"/>
          <w:lang w:val="pt-BR"/>
        </w:rPr>
        <w:t xml:space="preserve">    </w:t>
      </w:r>
      <w:r>
        <w:rPr>
          <w:sz w:val="32"/>
          <w:szCs w:val="32"/>
          <w:lang w:val="pt-BR"/>
        </w:rPr>
        <w:t>La invitat</w:t>
      </w:r>
      <w:r w:rsidR="002819B2">
        <w:rPr>
          <w:sz w:val="32"/>
          <w:szCs w:val="32"/>
          <w:lang w:val="pt-BR"/>
        </w:rPr>
        <w:t>i</w:t>
      </w:r>
      <w:r>
        <w:rPr>
          <w:sz w:val="32"/>
          <w:szCs w:val="32"/>
          <w:lang w:val="pt-BR"/>
        </w:rPr>
        <w:t xml:space="preserve">a d-ului primar, participa si </w:t>
      </w:r>
      <w:r w:rsidR="00B17B25">
        <w:rPr>
          <w:sz w:val="32"/>
          <w:szCs w:val="32"/>
          <w:lang w:val="pt-BR"/>
        </w:rPr>
        <w:t xml:space="preserve"> domnisoara contabila Floare</w:t>
      </w:r>
    </w:p>
    <w:p w:rsidR="00132745" w:rsidRDefault="00B17B25" w:rsidP="00D9504F">
      <w:pPr>
        <w:tabs>
          <w:tab w:val="left" w:pos="630"/>
          <w:tab w:val="left" w:pos="1800"/>
        </w:tabs>
        <w:ind w:left="-180" w:right="360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Roxana –Ana</w:t>
      </w:r>
      <w:r w:rsidR="00E65C80">
        <w:rPr>
          <w:sz w:val="32"/>
          <w:szCs w:val="32"/>
          <w:lang w:val="pt-BR"/>
        </w:rPr>
        <w:t xml:space="preserve"> pentru datailarea </w:t>
      </w:r>
      <w:r w:rsidR="00C825C3">
        <w:rPr>
          <w:sz w:val="32"/>
          <w:szCs w:val="32"/>
          <w:lang w:val="pt-BR"/>
        </w:rPr>
        <w:t xml:space="preserve">rectificarii </w:t>
      </w:r>
      <w:r w:rsidR="00E65C80">
        <w:rPr>
          <w:sz w:val="32"/>
          <w:szCs w:val="32"/>
          <w:lang w:val="pt-BR"/>
        </w:rPr>
        <w:t>bugetului.</w:t>
      </w:r>
    </w:p>
    <w:p w:rsidR="00D17910" w:rsidRDefault="00A95C8F" w:rsidP="00D9504F">
      <w:pPr>
        <w:tabs>
          <w:tab w:val="left" w:pos="465"/>
          <w:tab w:val="left" w:pos="630"/>
          <w:tab w:val="left" w:pos="855"/>
        </w:tabs>
        <w:ind w:left="-180" w:right="360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</w:t>
      </w:r>
      <w:r w:rsidR="00D17910">
        <w:rPr>
          <w:sz w:val="32"/>
          <w:szCs w:val="32"/>
          <w:lang w:val="pt-BR"/>
        </w:rPr>
        <w:t xml:space="preserve">    In conformitate cu prevederile art. 138 alin (15) din OUG nr. 57/2019 privind Codul administrativ, secretarul general al unitatii administrativ-teritoriale supune spre aprobare procesul-verbal al sedintei anterioare. Acesta este aprobat in unanimitate.</w:t>
      </w:r>
    </w:p>
    <w:p w:rsidR="00D17910" w:rsidRPr="005D14A5" w:rsidRDefault="00D17910" w:rsidP="00D9504F">
      <w:pPr>
        <w:tabs>
          <w:tab w:val="left" w:pos="630"/>
          <w:tab w:val="left" w:pos="1800"/>
        </w:tabs>
        <w:ind w:left="-180"/>
        <w:jc w:val="both"/>
        <w:rPr>
          <w:sz w:val="32"/>
          <w:szCs w:val="32"/>
        </w:rPr>
      </w:pPr>
      <w:r>
        <w:rPr>
          <w:sz w:val="32"/>
          <w:szCs w:val="32"/>
          <w:lang w:val="pt-BR"/>
        </w:rPr>
        <w:t xml:space="preserve">      In conformitate cu prevederile art. 138 alin (17) din OUG nr. 57/2019 privind Codul administrativ, pana la data de </w:t>
      </w:r>
      <w:r w:rsidR="00D11416">
        <w:rPr>
          <w:sz w:val="32"/>
          <w:szCs w:val="32"/>
          <w:lang w:val="pt-BR"/>
        </w:rPr>
        <w:t>2</w:t>
      </w:r>
      <w:r w:rsidR="00F5289C">
        <w:rPr>
          <w:sz w:val="32"/>
          <w:szCs w:val="32"/>
          <w:lang w:val="pt-BR"/>
        </w:rPr>
        <w:t>9</w:t>
      </w:r>
      <w:r w:rsidR="00D11416">
        <w:rPr>
          <w:sz w:val="32"/>
          <w:szCs w:val="32"/>
          <w:lang w:val="pt-BR"/>
        </w:rPr>
        <w:t>.05</w:t>
      </w:r>
      <w:r>
        <w:rPr>
          <w:sz w:val="32"/>
          <w:szCs w:val="32"/>
          <w:lang w:val="pt-BR"/>
        </w:rPr>
        <w:t>.2021, secretarul general al cumunei va publica</w:t>
      </w:r>
      <w:r w:rsidR="002309FA">
        <w:rPr>
          <w:sz w:val="32"/>
          <w:szCs w:val="32"/>
          <w:lang w:val="pt-BR"/>
        </w:rPr>
        <w:t xml:space="preserve"> procesul-verbal anterior </w:t>
      </w:r>
      <w:r w:rsidR="00D11416">
        <w:rPr>
          <w:sz w:val="32"/>
          <w:szCs w:val="32"/>
          <w:lang w:val="pt-BR"/>
        </w:rPr>
        <w:t>pe site-ul institutiei Primaria Augustin, in Monitorul Oficial Local.</w:t>
      </w:r>
      <w:r>
        <w:rPr>
          <w:sz w:val="32"/>
          <w:szCs w:val="32"/>
          <w:lang w:val="pt-BR"/>
        </w:rPr>
        <w:t xml:space="preserve"> </w:t>
      </w:r>
    </w:p>
    <w:p w:rsidR="00132745" w:rsidRDefault="00D11416" w:rsidP="00D9504F">
      <w:pPr>
        <w:tabs>
          <w:tab w:val="left" w:pos="630"/>
        </w:tabs>
        <w:ind w:left="-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F275A">
        <w:rPr>
          <w:sz w:val="32"/>
          <w:szCs w:val="32"/>
        </w:rPr>
        <w:t xml:space="preserve">    </w:t>
      </w:r>
      <w:r>
        <w:rPr>
          <w:sz w:val="32"/>
          <w:szCs w:val="32"/>
        </w:rPr>
        <w:t>S</w:t>
      </w:r>
      <w:r w:rsidR="00132745" w:rsidRPr="005D14A5">
        <w:rPr>
          <w:sz w:val="32"/>
          <w:szCs w:val="32"/>
        </w:rPr>
        <w:t>ecretarul general al comunei,</w:t>
      </w:r>
      <w:r>
        <w:rPr>
          <w:sz w:val="32"/>
          <w:szCs w:val="32"/>
        </w:rPr>
        <w:t xml:space="preserve"> face prezenta, din totalul de 11 consilier</w:t>
      </w:r>
      <w:r w:rsidR="00A95C8F">
        <w:rPr>
          <w:sz w:val="32"/>
          <w:szCs w:val="32"/>
        </w:rPr>
        <w:t>i</w:t>
      </w:r>
      <w:r>
        <w:rPr>
          <w:sz w:val="32"/>
          <w:szCs w:val="32"/>
        </w:rPr>
        <w:t>, sunt prezenti 11,</w:t>
      </w:r>
      <w:r w:rsidR="00132745" w:rsidRPr="005D14A5">
        <w:rPr>
          <w:sz w:val="32"/>
          <w:szCs w:val="32"/>
        </w:rPr>
        <w:t xml:space="preserve"> care informează plenul că este întrunit cvorumul astfel încât ședința este legal constituită și își poate desfășura lucrările. </w:t>
      </w:r>
    </w:p>
    <w:p w:rsidR="009E40B7" w:rsidRDefault="00410378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</w:t>
      </w:r>
      <w:r w:rsidR="009E40B7">
        <w:rPr>
          <w:sz w:val="32"/>
          <w:szCs w:val="32"/>
          <w:lang w:val="ro-RO"/>
        </w:rPr>
        <w:t xml:space="preserve">      </w:t>
      </w:r>
      <w:r>
        <w:rPr>
          <w:sz w:val="32"/>
          <w:szCs w:val="32"/>
          <w:lang w:val="ro-RO"/>
        </w:rPr>
        <w:t>În con</w:t>
      </w:r>
      <w:r w:rsidR="00AC1719">
        <w:rPr>
          <w:sz w:val="32"/>
          <w:szCs w:val="32"/>
          <w:lang w:val="ro-RO"/>
        </w:rPr>
        <w:t>for</w:t>
      </w:r>
      <w:r>
        <w:rPr>
          <w:sz w:val="32"/>
          <w:szCs w:val="32"/>
          <w:lang w:val="ro-RO"/>
        </w:rPr>
        <w:t xml:space="preserve">mitate </w:t>
      </w:r>
      <w:r w:rsidR="009E40B7">
        <w:rPr>
          <w:sz w:val="32"/>
          <w:szCs w:val="32"/>
          <w:lang w:val="ro-RO"/>
        </w:rPr>
        <w:t>cu prevederile art. 123 alin .(1) din Codul</w:t>
      </w:r>
      <w:r w:rsidR="009E40B7" w:rsidRPr="009E40B7">
        <w:rPr>
          <w:sz w:val="32"/>
          <w:szCs w:val="32"/>
          <w:lang w:val="ro-RO"/>
        </w:rPr>
        <w:t xml:space="preserve"> </w:t>
      </w:r>
      <w:r w:rsidR="009E40B7">
        <w:rPr>
          <w:sz w:val="32"/>
          <w:szCs w:val="32"/>
          <w:lang w:val="ro-RO"/>
        </w:rPr>
        <w:t>Administrativ pe o perioada de 3 luni se necesită alegerea unui nou președinte, cu urmatoarele atributii principale:</w:t>
      </w:r>
    </w:p>
    <w:p w:rsidR="009E40B7" w:rsidRDefault="009E40B7" w:rsidP="00543391">
      <w:pPr>
        <w:pStyle w:val="ListParagraph"/>
        <w:numPr>
          <w:ilvl w:val="0"/>
          <w:numId w:val="9"/>
        </w:numPr>
        <w:tabs>
          <w:tab w:val="left" w:pos="180"/>
          <w:tab w:val="left" w:pos="630"/>
        </w:tabs>
        <w:ind w:left="-180" w:firstLine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Conduce ședințele consiliului local și semnează hotărârile adoptate de acesta;</w:t>
      </w:r>
    </w:p>
    <w:p w:rsidR="009E40B7" w:rsidRDefault="009E40B7" w:rsidP="00543391">
      <w:pPr>
        <w:pStyle w:val="ListParagraph"/>
        <w:numPr>
          <w:ilvl w:val="0"/>
          <w:numId w:val="9"/>
        </w:numPr>
        <w:tabs>
          <w:tab w:val="left" w:pos="180"/>
          <w:tab w:val="left" w:pos="630"/>
        </w:tabs>
        <w:ind w:left="-180" w:firstLine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Supune votului consilierilor locali proiectele de hotărâri și anunță rezultatul votării, cu precizarea voturilor pentru, a voturilor împotrivă și a abținerilor numărate și evidențiate de Secretarul General îb procesul verbal al ședinței;</w:t>
      </w:r>
    </w:p>
    <w:p w:rsidR="002C198A" w:rsidRDefault="009E40B7" w:rsidP="00543391">
      <w:pPr>
        <w:pStyle w:val="ListParagraph"/>
        <w:numPr>
          <w:ilvl w:val="0"/>
          <w:numId w:val="9"/>
        </w:numPr>
        <w:tabs>
          <w:tab w:val="left" w:pos="180"/>
          <w:tab w:val="left" w:pos="630"/>
        </w:tabs>
        <w:ind w:left="-180" w:firstLine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Semnează procesul-verbal al ședinței;</w:t>
      </w:r>
    </w:p>
    <w:p w:rsidR="00410378" w:rsidRDefault="002C198A" w:rsidP="00543391">
      <w:pPr>
        <w:pStyle w:val="ListParagraph"/>
        <w:numPr>
          <w:ilvl w:val="0"/>
          <w:numId w:val="9"/>
        </w:numPr>
        <w:tabs>
          <w:tab w:val="left" w:pos="180"/>
        </w:tabs>
        <w:ind w:left="-180" w:firstLine="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Asigură menținerea ordinii;</w:t>
      </w:r>
    </w:p>
    <w:p w:rsidR="002C198A" w:rsidRDefault="002C198A" w:rsidP="00543391">
      <w:pPr>
        <w:pStyle w:val="ListParagraph"/>
        <w:numPr>
          <w:ilvl w:val="0"/>
          <w:numId w:val="9"/>
        </w:numPr>
        <w:tabs>
          <w:tab w:val="left" w:pos="180"/>
        </w:tabs>
        <w:ind w:left="-180" w:firstLine="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Supune votului consilierilor locali orice problemă care intră în competența de soluționare a consiliului local;</w:t>
      </w:r>
    </w:p>
    <w:p w:rsidR="002C198A" w:rsidRDefault="002C198A" w:rsidP="0076288E">
      <w:pPr>
        <w:pStyle w:val="ListParagraph"/>
        <w:numPr>
          <w:ilvl w:val="0"/>
          <w:numId w:val="9"/>
        </w:numPr>
        <w:tabs>
          <w:tab w:val="left" w:pos="90"/>
          <w:tab w:val="left" w:pos="180"/>
        </w:tabs>
        <w:ind w:left="-180" w:right="-270" w:firstLine="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Aplică , dacă este cazul, sancțiunile prevăzute de Codul Administrativ;</w:t>
      </w:r>
    </w:p>
    <w:p w:rsidR="00501827" w:rsidRDefault="00501827" w:rsidP="0076288E">
      <w:pPr>
        <w:pStyle w:val="ListParagraph"/>
        <w:numPr>
          <w:ilvl w:val="0"/>
          <w:numId w:val="9"/>
        </w:numPr>
        <w:tabs>
          <w:tab w:val="left" w:pos="0"/>
          <w:tab w:val="left" w:pos="180"/>
        </w:tabs>
        <w:ind w:left="-180" w:right="-270" w:firstLine="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Propune consiliului aplicarea unor sancțiuni, după caz;</w:t>
      </w:r>
    </w:p>
    <w:p w:rsidR="00501827" w:rsidRDefault="00501827" w:rsidP="000F275A">
      <w:pPr>
        <w:pStyle w:val="ListParagraph"/>
        <w:numPr>
          <w:ilvl w:val="0"/>
          <w:numId w:val="9"/>
        </w:numPr>
        <w:tabs>
          <w:tab w:val="left" w:pos="180"/>
        </w:tabs>
        <w:ind w:left="-180" w:right="-270" w:firstLine="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Îndeplinește și alte atribuțiiprevăzute de lege.</w:t>
      </w:r>
    </w:p>
    <w:p w:rsidR="00501827" w:rsidRDefault="00501827" w:rsidP="00D9504F">
      <w:pPr>
        <w:tabs>
          <w:tab w:val="left" w:pos="630"/>
        </w:tabs>
        <w:ind w:left="-180" w:right="-27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Având în vedere cele prezentate se propune alegerea unui nou</w:t>
      </w:r>
      <w:r w:rsidR="00AD73FF">
        <w:rPr>
          <w:sz w:val="32"/>
          <w:szCs w:val="32"/>
          <w:lang w:val="ro-RO"/>
        </w:rPr>
        <w:t xml:space="preserve"> președinte </w:t>
      </w:r>
      <w:r w:rsidR="00FA0804">
        <w:rPr>
          <w:sz w:val="32"/>
          <w:szCs w:val="32"/>
          <w:lang w:val="ro-RO"/>
        </w:rPr>
        <w:t xml:space="preserve">de ședință pe o perioadă de 3 luni, începând cu </w:t>
      </w:r>
      <w:r w:rsidR="001019C0">
        <w:rPr>
          <w:sz w:val="32"/>
          <w:szCs w:val="32"/>
          <w:lang w:val="ro-RO"/>
        </w:rPr>
        <w:t>25.05.2021</w:t>
      </w:r>
      <w:r w:rsidR="000851C3">
        <w:rPr>
          <w:sz w:val="32"/>
          <w:szCs w:val="32"/>
          <w:lang w:val="ro-RO"/>
        </w:rPr>
        <w:t>.</w:t>
      </w:r>
    </w:p>
    <w:p w:rsidR="000851C3" w:rsidRDefault="000851C3" w:rsidP="00D9504F">
      <w:pPr>
        <w:tabs>
          <w:tab w:val="left" w:pos="630"/>
        </w:tabs>
        <w:ind w:left="-180" w:right="-27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D-ul Mondoc Gheorghe îl propune președinte de ședință pe d-ul consilier Vajda Zoli, d-ul Vajda refuză pe motiv că în următoarele 3 luni are u program mai încărcat și refuză, propunându-l pe d-ul vice Mondoc Gheorghe.</w:t>
      </w:r>
    </w:p>
    <w:p w:rsidR="0025114E" w:rsidRDefault="0025114E" w:rsidP="00D9504F">
      <w:pPr>
        <w:tabs>
          <w:tab w:val="left" w:pos="630"/>
        </w:tabs>
        <w:ind w:left="-180" w:right="-27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Se supune </w:t>
      </w:r>
      <w:r w:rsidR="00A27238">
        <w:rPr>
          <w:sz w:val="32"/>
          <w:szCs w:val="32"/>
          <w:lang w:val="ro-RO"/>
        </w:rPr>
        <w:t>la vot, 10 consilieri sunt pentru, d-ul consilier Grozea Marin se abține.</w:t>
      </w:r>
    </w:p>
    <w:p w:rsidR="000851C3" w:rsidRDefault="000851C3" w:rsidP="00D9504F">
      <w:pPr>
        <w:tabs>
          <w:tab w:val="left" w:pos="630"/>
        </w:tabs>
        <w:ind w:left="-180" w:right="-27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 alege în funcția de președinte de ședință domnul consilier local Mondoc Gheorghe în perioada 25 mai 2021-25 august</w:t>
      </w:r>
      <w:r w:rsidR="0025114E">
        <w:rPr>
          <w:sz w:val="32"/>
          <w:szCs w:val="32"/>
          <w:lang w:val="ro-RO"/>
        </w:rPr>
        <w:t>, care va conduce ședințele Consiliului Local al comunei Augustin, va semna hotărârile adoptate de acesta și va exercita atribuțiilke prevăzute de legislație în competența acestuia.</w:t>
      </w:r>
    </w:p>
    <w:p w:rsidR="00AC1719" w:rsidRDefault="00AC1719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 w:rsidRPr="005D14A5">
        <w:rPr>
          <w:sz w:val="32"/>
          <w:szCs w:val="32"/>
          <w:lang w:val="ro-RO"/>
        </w:rPr>
        <w:t xml:space="preserve">           Se consulta consilieri cu privire la continutul procesului-verbal anterior din data de </w:t>
      </w:r>
      <w:r>
        <w:rPr>
          <w:sz w:val="32"/>
          <w:szCs w:val="32"/>
          <w:lang w:val="ro-RO"/>
        </w:rPr>
        <w:t>29.04.</w:t>
      </w:r>
      <w:r w:rsidRPr="005D14A5">
        <w:rPr>
          <w:sz w:val="32"/>
          <w:szCs w:val="32"/>
          <w:lang w:val="ro-RO"/>
        </w:rPr>
        <w:t xml:space="preserve"> </w:t>
      </w:r>
      <w:r>
        <w:rPr>
          <w:sz w:val="32"/>
          <w:szCs w:val="32"/>
          <w:lang w:val="ro-RO"/>
        </w:rPr>
        <w:t>20</w:t>
      </w:r>
      <w:r w:rsidRPr="005D14A5">
        <w:rPr>
          <w:sz w:val="32"/>
          <w:szCs w:val="32"/>
          <w:lang w:val="ro-RO"/>
        </w:rPr>
        <w:t xml:space="preserve">21, constatandu-se faptul ca acestia </w:t>
      </w:r>
      <w:r w:rsidRPr="005D14A5">
        <w:rPr>
          <w:b/>
          <w:sz w:val="32"/>
          <w:szCs w:val="32"/>
          <w:lang w:val="ro-RO"/>
        </w:rPr>
        <w:t>nu au facut observatii</w:t>
      </w:r>
      <w:r w:rsidRPr="005D14A5">
        <w:rPr>
          <w:sz w:val="32"/>
          <w:szCs w:val="32"/>
          <w:lang w:val="ro-RO"/>
        </w:rPr>
        <w:t xml:space="preserve">, presedintele de sedinta supune la vot conformitatea acestuia, validat astfel in </w:t>
      </w:r>
      <w:r w:rsidRPr="005D14A5">
        <w:rPr>
          <w:b/>
          <w:sz w:val="32"/>
          <w:szCs w:val="32"/>
          <w:lang w:val="ro-RO"/>
        </w:rPr>
        <w:t>unanimitate</w:t>
      </w:r>
      <w:r w:rsidRPr="005D14A5">
        <w:rPr>
          <w:sz w:val="32"/>
          <w:szCs w:val="32"/>
          <w:lang w:val="ro-RO"/>
        </w:rPr>
        <w:t>.</w:t>
      </w:r>
    </w:p>
    <w:p w:rsidR="00AC1719" w:rsidRDefault="00AC1719" w:rsidP="00D9504F">
      <w:pPr>
        <w:tabs>
          <w:tab w:val="left" w:pos="630"/>
        </w:tabs>
        <w:ind w:left="-180" w:right="-270"/>
        <w:rPr>
          <w:sz w:val="32"/>
          <w:szCs w:val="32"/>
          <w:lang w:val="ro-RO"/>
        </w:rPr>
      </w:pPr>
    </w:p>
    <w:p w:rsidR="00D11416" w:rsidRDefault="00D11416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Aprobarea ordinii de zi </w:t>
      </w:r>
    </w:p>
    <w:p w:rsidR="00D11416" w:rsidRDefault="00D11416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</w:p>
    <w:p w:rsidR="00D11416" w:rsidRPr="005D14A5" w:rsidRDefault="005960D5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</w:t>
      </w:r>
      <w:r w:rsidR="00A95C8F">
        <w:rPr>
          <w:sz w:val="32"/>
          <w:szCs w:val="32"/>
        </w:rPr>
        <w:t xml:space="preserve">  </w:t>
      </w:r>
      <w:r w:rsidR="00A95C8F">
        <w:rPr>
          <w:sz w:val="32"/>
          <w:szCs w:val="32"/>
          <w:lang w:val="ro-RO"/>
        </w:rPr>
        <w:t xml:space="preserve"> </w:t>
      </w:r>
      <w:r w:rsidR="00D11416">
        <w:rPr>
          <w:sz w:val="32"/>
          <w:szCs w:val="32"/>
          <w:lang w:val="ro-RO"/>
        </w:rPr>
        <w:t xml:space="preserve">Se supune la vot ordinea de zi cu </w:t>
      </w:r>
      <w:r w:rsidR="00F5289C">
        <w:rPr>
          <w:sz w:val="32"/>
          <w:szCs w:val="32"/>
          <w:lang w:val="ro-RO"/>
        </w:rPr>
        <w:t>2</w:t>
      </w:r>
      <w:r w:rsidR="00D11416">
        <w:rPr>
          <w:sz w:val="32"/>
          <w:szCs w:val="32"/>
          <w:lang w:val="ro-RO"/>
        </w:rPr>
        <w:t xml:space="preserve"> punct</w:t>
      </w:r>
      <w:r w:rsidR="00F5289C">
        <w:rPr>
          <w:sz w:val="32"/>
          <w:szCs w:val="32"/>
          <w:lang w:val="ro-RO"/>
        </w:rPr>
        <w:t>e</w:t>
      </w:r>
      <w:r w:rsidR="00D11416">
        <w:rPr>
          <w:sz w:val="32"/>
          <w:szCs w:val="32"/>
          <w:lang w:val="ro-RO"/>
        </w:rPr>
        <w:t xml:space="preserve"> inscris</w:t>
      </w:r>
      <w:r w:rsidR="00F5289C">
        <w:rPr>
          <w:sz w:val="32"/>
          <w:szCs w:val="32"/>
          <w:lang w:val="ro-RO"/>
        </w:rPr>
        <w:t>e</w:t>
      </w:r>
      <w:r w:rsidR="00D11416">
        <w:rPr>
          <w:sz w:val="32"/>
          <w:szCs w:val="32"/>
          <w:lang w:val="ro-RO"/>
        </w:rPr>
        <w:t xml:space="preserve"> si se aproba cu </w:t>
      </w:r>
      <w:r w:rsidR="009A65CF">
        <w:rPr>
          <w:sz w:val="32"/>
          <w:szCs w:val="32"/>
          <w:lang w:val="ro-RO"/>
        </w:rPr>
        <w:t xml:space="preserve">unanimitate- </w:t>
      </w:r>
      <w:r w:rsidR="009A65CF" w:rsidRPr="009A65CF">
        <w:rPr>
          <w:b/>
          <w:sz w:val="32"/>
          <w:szCs w:val="32"/>
          <w:lang w:val="ro-RO"/>
        </w:rPr>
        <w:t>11 voturi pentru.</w:t>
      </w:r>
    </w:p>
    <w:p w:rsidR="009A65CF" w:rsidRDefault="009A65CF" w:rsidP="00D9504F">
      <w:pPr>
        <w:tabs>
          <w:tab w:val="left" w:pos="630"/>
          <w:tab w:val="left" w:pos="3945"/>
        </w:tabs>
        <w:ind w:left="-18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9A65CF" w:rsidRDefault="009A65CF" w:rsidP="00D9504F">
      <w:pPr>
        <w:tabs>
          <w:tab w:val="left" w:pos="630"/>
          <w:tab w:val="left" w:pos="3945"/>
        </w:tabs>
        <w:ind w:left="-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17B2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Ordinea de zi</w:t>
      </w:r>
    </w:p>
    <w:p w:rsidR="009A65CF" w:rsidRPr="00AF1885" w:rsidRDefault="00921CB2" w:rsidP="00D9504F">
      <w:pPr>
        <w:tabs>
          <w:tab w:val="left" w:pos="630"/>
          <w:tab w:val="left" w:pos="3945"/>
        </w:tabs>
        <w:ind w:left="-180"/>
        <w:jc w:val="both"/>
        <w:rPr>
          <w:b/>
          <w:sz w:val="32"/>
          <w:szCs w:val="32"/>
        </w:rPr>
      </w:pPr>
      <w:r w:rsidRPr="00AF1885">
        <w:rPr>
          <w:b/>
          <w:sz w:val="32"/>
          <w:szCs w:val="32"/>
        </w:rPr>
        <w:t>Pct. 1</w:t>
      </w:r>
    </w:p>
    <w:p w:rsidR="00893A6E" w:rsidRPr="00577248" w:rsidRDefault="00132745" w:rsidP="00D9504F">
      <w:pPr>
        <w:tabs>
          <w:tab w:val="left" w:pos="630"/>
        </w:tabs>
        <w:ind w:left="-180"/>
        <w:jc w:val="both"/>
        <w:rPr>
          <w:sz w:val="32"/>
          <w:szCs w:val="32"/>
        </w:rPr>
      </w:pPr>
      <w:r w:rsidRPr="009A65CF">
        <w:rPr>
          <w:sz w:val="32"/>
          <w:szCs w:val="32"/>
        </w:rPr>
        <w:t xml:space="preserve">             </w:t>
      </w:r>
      <w:r w:rsidR="00893A6E" w:rsidRPr="009A65CF">
        <w:rPr>
          <w:sz w:val="32"/>
          <w:szCs w:val="32"/>
          <w:lang w:val="ro-RO"/>
        </w:rPr>
        <w:t>Proiect de hotarar</w:t>
      </w:r>
      <w:r w:rsidR="009A65CF" w:rsidRPr="009A65CF">
        <w:rPr>
          <w:sz w:val="32"/>
          <w:szCs w:val="32"/>
          <w:lang w:val="ro-RO"/>
        </w:rPr>
        <w:t xml:space="preserve">e privind </w:t>
      </w:r>
      <w:r w:rsidR="00F5289C">
        <w:rPr>
          <w:sz w:val="32"/>
          <w:szCs w:val="32"/>
          <w:lang w:val="ro-RO"/>
        </w:rPr>
        <w:t xml:space="preserve">Rectificarea bugetului de venituri si cheltuieli al </w:t>
      </w:r>
      <w:r w:rsidR="00B87543">
        <w:rPr>
          <w:sz w:val="32"/>
          <w:szCs w:val="32"/>
          <w:lang w:val="ro-RO"/>
        </w:rPr>
        <w:t xml:space="preserve">comunei Augustin </w:t>
      </w:r>
      <w:r w:rsidR="009A65CF">
        <w:rPr>
          <w:sz w:val="32"/>
          <w:szCs w:val="32"/>
          <w:lang w:val="ro-RO"/>
        </w:rPr>
        <w:t>pe anul 2021 si a listei de investitii</w:t>
      </w:r>
      <w:r w:rsidR="00577248">
        <w:rPr>
          <w:sz w:val="32"/>
          <w:szCs w:val="32"/>
          <w:lang w:val="ro-RO"/>
        </w:rPr>
        <w:t xml:space="preserve"> prin cuprinderea sumelor aferente contractului de finanțare pentru implementarea proiectului ,, Augustin abordare integrată pentru șanse egale și prosperitate</w:t>
      </w:r>
      <w:r w:rsidR="00577248">
        <w:rPr>
          <w:sz w:val="32"/>
          <w:szCs w:val="32"/>
        </w:rPr>
        <w:t>” cod proiect ( MySmis) POCU/138/4/1/113907</w:t>
      </w:r>
    </w:p>
    <w:p w:rsidR="00A95C8F" w:rsidRDefault="00A95C8F" w:rsidP="00D9504F">
      <w:pPr>
        <w:tabs>
          <w:tab w:val="left" w:pos="630"/>
        </w:tabs>
        <w:ind w:left="-180"/>
        <w:jc w:val="both"/>
        <w:rPr>
          <w:sz w:val="32"/>
          <w:szCs w:val="32"/>
          <w:lang w:val="ro-RO"/>
        </w:rPr>
      </w:pPr>
    </w:p>
    <w:p w:rsidR="00A95C8F" w:rsidRDefault="00A95C8F" w:rsidP="00D9504F">
      <w:pPr>
        <w:tabs>
          <w:tab w:val="left" w:pos="630"/>
        </w:tabs>
        <w:ind w:left="-180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Domnisoara contabila Floare Roxana –Ana prezinta </w:t>
      </w:r>
      <w:r w:rsidR="006967A2">
        <w:rPr>
          <w:sz w:val="32"/>
          <w:szCs w:val="32"/>
          <w:lang w:val="pt-BR"/>
        </w:rPr>
        <w:t>detailează</w:t>
      </w:r>
      <w:r w:rsidR="00910FE0">
        <w:rPr>
          <w:sz w:val="32"/>
          <w:szCs w:val="32"/>
          <w:lang w:val="pt-BR"/>
        </w:rPr>
        <w:t xml:space="preserve"> motivul rectificări :</w:t>
      </w:r>
    </w:p>
    <w:p w:rsidR="00910FE0" w:rsidRDefault="00910FE0" w:rsidP="00D9504F">
      <w:pPr>
        <w:tabs>
          <w:tab w:val="left" w:pos="630"/>
        </w:tabs>
        <w:ind w:left="-180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lastRenderedPageBreak/>
        <w:t>Am ales să facem rectificare pentru a putea cheltui suma primită pentru proiect, 2% din suma cuprinsă spunând ca primăria trebuie să asigure și partea școli pentru a gestiona școala în funcție de necesitățile lor.</w:t>
      </w:r>
    </w:p>
    <w:p w:rsidR="004C2626" w:rsidRDefault="00C2488D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P</w:t>
      </w:r>
      <w:r w:rsidR="00495AEC" w:rsidRPr="00C2488D">
        <w:rPr>
          <w:b/>
          <w:sz w:val="32"/>
          <w:szCs w:val="32"/>
          <w:lang w:val="ro-RO"/>
        </w:rPr>
        <w:t>reședintele de ședință</w:t>
      </w:r>
      <w:r w:rsidR="00495AEC">
        <w:rPr>
          <w:sz w:val="32"/>
          <w:szCs w:val="32"/>
          <w:lang w:val="ro-RO"/>
        </w:rPr>
        <w:t xml:space="preserve"> supune aprobării proiectul </w:t>
      </w:r>
      <w:r>
        <w:rPr>
          <w:sz w:val="32"/>
          <w:szCs w:val="32"/>
          <w:lang w:val="ro-RO"/>
        </w:rPr>
        <w:t>ordinii de zi care se votează cu 10 voturi ,,pentru</w:t>
      </w:r>
      <w:r>
        <w:rPr>
          <w:sz w:val="32"/>
          <w:szCs w:val="32"/>
        </w:rPr>
        <w:t>” d-ul consilier Grozea Marian se ab</w:t>
      </w:r>
      <w:r>
        <w:rPr>
          <w:sz w:val="32"/>
          <w:szCs w:val="32"/>
          <w:lang w:val="ro-RO"/>
        </w:rPr>
        <w:t>ține</w:t>
      </w:r>
      <w:r w:rsidR="00AC1719">
        <w:rPr>
          <w:sz w:val="32"/>
          <w:szCs w:val="32"/>
          <w:lang w:val="ro-RO"/>
        </w:rPr>
        <w:t xml:space="preserve"> </w:t>
      </w:r>
      <w:r w:rsidR="004C2626">
        <w:rPr>
          <w:sz w:val="32"/>
          <w:szCs w:val="32"/>
          <w:lang w:val="ro-RO"/>
        </w:rPr>
        <w:t>.</w:t>
      </w:r>
    </w:p>
    <w:p w:rsidR="00921CB2" w:rsidRDefault="00921CB2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</w:p>
    <w:p w:rsidR="00921CB2" w:rsidRDefault="00C2488D" w:rsidP="00D9504F">
      <w:pPr>
        <w:tabs>
          <w:tab w:val="left" w:pos="630"/>
        </w:tabs>
        <w:ind w:left="-180"/>
        <w:rPr>
          <w:b/>
          <w:sz w:val="32"/>
          <w:szCs w:val="32"/>
          <w:lang w:val="en-GB"/>
        </w:rPr>
      </w:pPr>
      <w:r w:rsidRPr="00C2488D">
        <w:rPr>
          <w:b/>
          <w:sz w:val="32"/>
          <w:szCs w:val="32"/>
          <w:lang w:val="ro-RO"/>
        </w:rPr>
        <w:t>Se trece la p</w:t>
      </w:r>
      <w:r w:rsidR="00921CB2" w:rsidRPr="00C2488D">
        <w:rPr>
          <w:b/>
          <w:sz w:val="32"/>
          <w:szCs w:val="32"/>
          <w:lang w:val="ro-RO"/>
        </w:rPr>
        <w:t xml:space="preserve">ct. 2 </w:t>
      </w:r>
      <w:r w:rsidRPr="00C2488D">
        <w:rPr>
          <w:b/>
          <w:sz w:val="32"/>
          <w:szCs w:val="32"/>
          <w:lang w:val="ro-RO"/>
        </w:rPr>
        <w:t xml:space="preserve"> </w:t>
      </w:r>
      <w:r w:rsidRPr="00AF1885">
        <w:rPr>
          <w:sz w:val="32"/>
          <w:szCs w:val="32"/>
          <w:lang w:val="ro-RO"/>
        </w:rPr>
        <w:t>înscris pe ordinea de zi – Aprobarea</w:t>
      </w:r>
      <w:r>
        <w:rPr>
          <w:b/>
          <w:sz w:val="32"/>
          <w:szCs w:val="32"/>
          <w:lang w:val="ro-RO"/>
        </w:rPr>
        <w:t xml:space="preserve"> </w:t>
      </w:r>
      <w:r w:rsidR="00922C27">
        <w:rPr>
          <w:b/>
          <w:sz w:val="32"/>
          <w:szCs w:val="32"/>
          <w:lang w:val="ro-RO"/>
        </w:rPr>
        <w:t>Acordului de parteneriat în vederea implementării proiectului de investiție ,, Înființare rețea inteligentă de distribuire a gazelor naturale în vederea creșterii nivelului de flexibilitate, siguranță și eficiență îbn operare în Comuna Apața, Măieruș, Ormeniș și Augustin, Judeșul Brașov</w:t>
      </w:r>
      <w:r w:rsidR="00922C27">
        <w:rPr>
          <w:b/>
          <w:sz w:val="32"/>
          <w:szCs w:val="32"/>
          <w:lang w:val="en-GB"/>
        </w:rPr>
        <w:t>’’</w:t>
      </w:r>
    </w:p>
    <w:p w:rsidR="00922C27" w:rsidRPr="00922C27" w:rsidRDefault="00922C27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 w:rsidRPr="00922C27">
        <w:rPr>
          <w:sz w:val="32"/>
          <w:szCs w:val="32"/>
          <w:lang w:val="en-GB"/>
        </w:rPr>
        <w:t xml:space="preserve"> D-ul primar men</w:t>
      </w:r>
      <w:r>
        <w:rPr>
          <w:sz w:val="32"/>
          <w:szCs w:val="32"/>
          <w:lang w:val="en-GB"/>
        </w:rPr>
        <w:t>ț</w:t>
      </w:r>
      <w:r w:rsidRPr="00922C27">
        <w:rPr>
          <w:sz w:val="32"/>
          <w:szCs w:val="32"/>
          <w:lang w:val="en-GB"/>
        </w:rPr>
        <w:t>ioneaz</w:t>
      </w:r>
      <w:r w:rsidRPr="00922C27">
        <w:rPr>
          <w:sz w:val="32"/>
          <w:szCs w:val="32"/>
          <w:lang w:val="ro-RO"/>
        </w:rPr>
        <w:t>ă că avizul este obținut. Parteneriatul trebuie aprobat pentru obținerea finanțării fiind necesar un nr. de 2000 gospodării.</w:t>
      </w:r>
    </w:p>
    <w:p w:rsidR="00922C27" w:rsidRDefault="00922C27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P</w:t>
      </w:r>
      <w:r w:rsidRPr="00C2488D">
        <w:rPr>
          <w:b/>
          <w:sz w:val="32"/>
          <w:szCs w:val="32"/>
          <w:lang w:val="ro-RO"/>
        </w:rPr>
        <w:t>reședintele de ședință</w:t>
      </w:r>
      <w:r>
        <w:rPr>
          <w:sz w:val="32"/>
          <w:szCs w:val="32"/>
          <w:lang w:val="ro-RO"/>
        </w:rPr>
        <w:t xml:space="preserve"> supune aprobării proiectul ordinii de zi care se votează cu 10 voturi ,,pentru</w:t>
      </w:r>
      <w:r>
        <w:rPr>
          <w:sz w:val="32"/>
          <w:szCs w:val="32"/>
        </w:rPr>
        <w:t>” d-ul consilier Grozea Marian se ab</w:t>
      </w:r>
      <w:r>
        <w:rPr>
          <w:sz w:val="32"/>
          <w:szCs w:val="32"/>
          <w:lang w:val="ro-RO"/>
        </w:rPr>
        <w:t>ține .</w:t>
      </w:r>
    </w:p>
    <w:p w:rsidR="00922C27" w:rsidRPr="005F5D7A" w:rsidRDefault="00922C27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</w:t>
      </w:r>
      <w:r w:rsidRPr="00922C27">
        <w:rPr>
          <w:b/>
          <w:sz w:val="32"/>
          <w:szCs w:val="32"/>
          <w:lang w:val="ro-RO"/>
        </w:rPr>
        <w:t>Diverse:</w:t>
      </w:r>
      <w:r>
        <w:rPr>
          <w:b/>
          <w:sz w:val="32"/>
          <w:szCs w:val="32"/>
          <w:lang w:val="ro-RO"/>
        </w:rPr>
        <w:t xml:space="preserve"> </w:t>
      </w:r>
      <w:r w:rsidRPr="005F5D7A">
        <w:rPr>
          <w:sz w:val="32"/>
          <w:szCs w:val="32"/>
          <w:lang w:val="ro-RO"/>
        </w:rPr>
        <w:t>La invitația d-ului primar face prezența a</w:t>
      </w:r>
      <w:r w:rsidR="005F5D7A" w:rsidRPr="005F5D7A">
        <w:rPr>
          <w:sz w:val="32"/>
          <w:szCs w:val="32"/>
          <w:lang w:val="ro-RO"/>
        </w:rPr>
        <w:t>g</w:t>
      </w:r>
      <w:r w:rsidRPr="005F5D7A">
        <w:rPr>
          <w:sz w:val="32"/>
          <w:szCs w:val="32"/>
          <w:lang w:val="ro-RO"/>
        </w:rPr>
        <w:t>entul de post al Comunei Augustin, pentru a da niște soluții</w:t>
      </w:r>
      <w:r w:rsidR="005F5D7A" w:rsidRPr="005F5D7A">
        <w:rPr>
          <w:sz w:val="32"/>
          <w:szCs w:val="32"/>
          <w:lang w:val="ro-RO"/>
        </w:rPr>
        <w:t xml:space="preserve"> cu privire la limitarea vitezei.</w:t>
      </w:r>
    </w:p>
    <w:p w:rsidR="005F5D7A" w:rsidRDefault="005F5D7A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 w:rsidRPr="005F5D7A">
        <w:rPr>
          <w:sz w:val="32"/>
          <w:szCs w:val="32"/>
          <w:lang w:val="ro-RO"/>
        </w:rPr>
        <w:t>Ag</w:t>
      </w:r>
      <w:r w:rsidRPr="005F5D7A">
        <w:rPr>
          <w:sz w:val="32"/>
          <w:szCs w:val="32"/>
          <w:lang w:val="ro-RO"/>
        </w:rPr>
        <w:t>entul de post</w:t>
      </w:r>
      <w:r w:rsidRPr="005F5D7A">
        <w:rPr>
          <w:sz w:val="32"/>
          <w:szCs w:val="32"/>
          <w:lang w:val="ro-RO"/>
        </w:rPr>
        <w:t xml:space="preserve"> propune limitatoare de viteză menționând că radare nu au în dotare</w:t>
      </w:r>
      <w:r>
        <w:rPr>
          <w:sz w:val="32"/>
          <w:szCs w:val="32"/>
          <w:lang w:val="ro-RO"/>
        </w:rPr>
        <w:t>.</w:t>
      </w:r>
      <w:r w:rsidRPr="005F5D7A">
        <w:rPr>
          <w:sz w:val="32"/>
          <w:szCs w:val="32"/>
          <w:lang w:val="ro-RO"/>
        </w:rPr>
        <w:t xml:space="preserve"> </w:t>
      </w:r>
      <w:r>
        <w:rPr>
          <w:sz w:val="32"/>
          <w:szCs w:val="32"/>
          <w:lang w:val="ro-RO"/>
        </w:rPr>
        <w:t xml:space="preserve">Patrula intercomunală este alcătuită din 2 agenți și nu fac față la 3 comune, </w:t>
      </w:r>
      <w:r w:rsidRPr="005F5D7A">
        <w:rPr>
          <w:sz w:val="32"/>
          <w:szCs w:val="32"/>
          <w:lang w:val="ro-RO"/>
        </w:rPr>
        <w:t xml:space="preserve"> </w:t>
      </w:r>
      <w:r w:rsidRPr="005F5D7A">
        <w:rPr>
          <w:sz w:val="32"/>
          <w:szCs w:val="32"/>
          <w:lang w:val="ro-RO"/>
        </w:rPr>
        <w:t>menționând ca un etilotest care este la P.P. Apața</w:t>
      </w:r>
      <w:r>
        <w:rPr>
          <w:sz w:val="32"/>
          <w:szCs w:val="32"/>
          <w:lang w:val="ro-RO"/>
        </w:rPr>
        <w:t xml:space="preserve"> și</w:t>
      </w:r>
      <w:r w:rsidRPr="005F5D7A">
        <w:rPr>
          <w:sz w:val="32"/>
          <w:szCs w:val="32"/>
          <w:lang w:val="ro-RO"/>
        </w:rPr>
        <w:t xml:space="preserve"> îl folosesc 3 comune</w:t>
      </w:r>
      <w:r>
        <w:rPr>
          <w:sz w:val="32"/>
          <w:szCs w:val="32"/>
          <w:lang w:val="ro-RO"/>
        </w:rPr>
        <w:t xml:space="preserve"> povestind că a fost un accident chiar în weeckend.</w:t>
      </w:r>
    </w:p>
    <w:p w:rsidR="005F5D7A" w:rsidRDefault="00D84B8A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</w:t>
      </w:r>
      <w:r w:rsidR="005F5D7A">
        <w:rPr>
          <w:sz w:val="32"/>
          <w:szCs w:val="32"/>
          <w:lang w:val="ro-RO"/>
        </w:rPr>
        <w:t>-ul consilie</w:t>
      </w:r>
      <w:r>
        <w:rPr>
          <w:sz w:val="32"/>
          <w:szCs w:val="32"/>
          <w:lang w:val="ro-RO"/>
        </w:rPr>
        <w:t>r</w:t>
      </w:r>
      <w:r w:rsidR="005F5D7A">
        <w:rPr>
          <w:sz w:val="32"/>
          <w:szCs w:val="32"/>
          <w:lang w:val="ro-RO"/>
        </w:rPr>
        <w:t xml:space="preserve"> Baciu</w:t>
      </w:r>
      <w:r>
        <w:rPr>
          <w:sz w:val="32"/>
          <w:szCs w:val="32"/>
          <w:lang w:val="ro-RO"/>
        </w:rPr>
        <w:t xml:space="preserve"> Ioan menționeză că pe străduță unde are dânsul magazin, șoferi circulă cu viteză, parcarea nu se face legal, să se ia măsuri.</w:t>
      </w:r>
    </w:p>
    <w:p w:rsidR="00D84B8A" w:rsidRDefault="00D84B8A" w:rsidP="004D1501">
      <w:pPr>
        <w:tabs>
          <w:tab w:val="left" w:pos="630"/>
        </w:tabs>
        <w:ind w:left="-180" w:righ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Agentul spune că contravenția, sancțiunea este o nimica toată pebtru șoferi, deoarece nu le respectă.</w:t>
      </w:r>
    </w:p>
    <w:p w:rsidR="00D84B8A" w:rsidRDefault="00D84B8A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</w:p>
    <w:p w:rsidR="005F5D7A" w:rsidRDefault="005F5D7A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D-ul primar îl întreabă cine trebuie să facă demersurile pentru achiziționarea limitatoarelor de viteză, agentul îi răspunde ca se va interesa și vor discuta .</w:t>
      </w:r>
    </w:p>
    <w:p w:rsidR="00A62163" w:rsidRDefault="00A62163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D-na Tokos spune că in proiectul POCU vor fi incluși și părinții, care trebuiesc și ei educați pentru a educa copii la rândul lor. </w:t>
      </w:r>
    </w:p>
    <w:p w:rsidR="005E4020" w:rsidRPr="00922C27" w:rsidRDefault="005E4020" w:rsidP="00D9504F">
      <w:pPr>
        <w:tabs>
          <w:tab w:val="left" w:pos="630"/>
        </w:tabs>
        <w:ind w:left="-180"/>
        <w:rPr>
          <w:b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Nemaifiind alte discuții cu privire la circulația în comună , d-ul agent părăsește ședința.</w:t>
      </w:r>
    </w:p>
    <w:p w:rsidR="00EF4C91" w:rsidRDefault="004D1501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 w:rsidRPr="005F5D7A">
        <w:rPr>
          <w:sz w:val="32"/>
          <w:szCs w:val="32"/>
          <w:lang w:val="ro-RO"/>
        </w:rPr>
        <w:t>menționând ca un etilotest care este la P.P. Apața îl folosesc 3 comune</w:t>
      </w:r>
      <w:r>
        <w:rPr>
          <w:sz w:val="32"/>
          <w:szCs w:val="32"/>
          <w:lang w:val="ro-RO"/>
        </w:rPr>
        <w:t xml:space="preserve"> povestind că a fost iun accident chiar în weeckend.</w:t>
      </w:r>
      <w:r w:rsidR="0079584E">
        <w:rPr>
          <w:sz w:val="32"/>
          <w:szCs w:val="32"/>
          <w:lang w:val="ro-RO"/>
        </w:rPr>
        <w:t xml:space="preserve">   </w:t>
      </w:r>
    </w:p>
    <w:p w:rsidR="007410C1" w:rsidRDefault="0079584E" w:rsidP="00A62163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D-ul Lazăr </w:t>
      </w:r>
      <w:r w:rsidR="00351422">
        <w:rPr>
          <w:sz w:val="32"/>
          <w:szCs w:val="32"/>
          <w:lang w:val="ro-RO"/>
        </w:rPr>
        <w:t xml:space="preserve">întreabă ce se întâmplă în strada Hora, când se va repara </w:t>
      </w:r>
      <w:r w:rsidR="00FA1D12">
        <w:rPr>
          <w:sz w:val="32"/>
          <w:szCs w:val="32"/>
          <w:lang w:val="ro-RO"/>
        </w:rPr>
        <w:t>șos</w:t>
      </w:r>
      <w:r w:rsidR="00351422">
        <w:rPr>
          <w:sz w:val="32"/>
          <w:szCs w:val="32"/>
          <w:lang w:val="ro-RO"/>
        </w:rPr>
        <w:t xml:space="preserve">eaua </w:t>
      </w:r>
      <w:r w:rsidR="002428B8">
        <w:rPr>
          <w:sz w:val="32"/>
          <w:szCs w:val="32"/>
          <w:lang w:val="ro-RO"/>
        </w:rPr>
        <w:t xml:space="preserve">,cât timp vor mai sta fără </w:t>
      </w:r>
      <w:r w:rsidR="00351422">
        <w:rPr>
          <w:sz w:val="32"/>
          <w:szCs w:val="32"/>
          <w:lang w:val="ro-RO"/>
        </w:rPr>
        <w:t>apă, căt va fi închis drumul, ce se va întâmpla</w:t>
      </w:r>
      <w:r w:rsidR="0029172F">
        <w:rPr>
          <w:sz w:val="32"/>
          <w:szCs w:val="32"/>
          <w:lang w:val="ro-RO"/>
        </w:rPr>
        <w:t xml:space="preserve"> </w:t>
      </w:r>
      <w:r w:rsidR="00351422">
        <w:rPr>
          <w:sz w:val="32"/>
          <w:szCs w:val="32"/>
          <w:lang w:val="ro-RO"/>
        </w:rPr>
        <w:t xml:space="preserve">cu </w:t>
      </w:r>
      <w:r w:rsidR="0029172F">
        <w:rPr>
          <w:sz w:val="32"/>
          <w:szCs w:val="32"/>
          <w:lang w:val="ro-RO"/>
        </w:rPr>
        <w:t xml:space="preserve">gunoiul din Hora. </w:t>
      </w:r>
    </w:p>
    <w:p w:rsidR="002428B8" w:rsidRDefault="0029172F" w:rsidP="002428B8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D-u</w:t>
      </w:r>
      <w:r w:rsidR="007410C1">
        <w:rPr>
          <w:sz w:val="32"/>
          <w:szCs w:val="32"/>
          <w:lang w:val="ro-RO"/>
        </w:rPr>
        <w:t>l</w:t>
      </w:r>
      <w:r>
        <w:rPr>
          <w:sz w:val="32"/>
          <w:szCs w:val="32"/>
          <w:lang w:val="ro-RO"/>
        </w:rPr>
        <w:t xml:space="preserve"> primar spune că Consiliul județean are autorizație de construire și toata situația va dura în jur de 3 săptămâni, iar referitor la gunoaie aceste se vor rezolva, deoarece primaria a închiriat un buldo iar împreună cu asistați sociali vor rezolva problema</w:t>
      </w:r>
      <w:r w:rsidR="002428B8">
        <w:rPr>
          <w:sz w:val="32"/>
          <w:szCs w:val="32"/>
          <w:lang w:val="ro-RO"/>
        </w:rPr>
        <w:t>, l</w:t>
      </w:r>
      <w:r w:rsidR="002428B8">
        <w:rPr>
          <w:sz w:val="32"/>
          <w:szCs w:val="32"/>
          <w:lang w:val="ro-RO"/>
        </w:rPr>
        <w:t>a intrare în sat s-a nivelat  cu pământ terenul.</w:t>
      </w:r>
    </w:p>
    <w:p w:rsidR="00A62163" w:rsidRDefault="00A62163" w:rsidP="00A62163">
      <w:pPr>
        <w:tabs>
          <w:tab w:val="left" w:pos="630"/>
        </w:tabs>
        <w:ind w:left="-180"/>
        <w:rPr>
          <w:sz w:val="32"/>
          <w:szCs w:val="32"/>
          <w:lang w:val="ro-RO"/>
        </w:rPr>
      </w:pPr>
      <w:r w:rsidRPr="00A62163">
        <w:rPr>
          <w:sz w:val="32"/>
          <w:szCs w:val="32"/>
          <w:lang w:val="ro-RO"/>
        </w:rPr>
        <w:lastRenderedPageBreak/>
        <w:t xml:space="preserve"> </w:t>
      </w:r>
      <w:r>
        <w:rPr>
          <w:sz w:val="32"/>
          <w:szCs w:val="32"/>
          <w:lang w:val="ro-RO"/>
        </w:rPr>
        <w:t>Pentru problema cu apa d-ul pimar spune că așteptăm studiul și proiectul  după care trebuie contactată o firmă pentru lucrare</w:t>
      </w:r>
      <w:r>
        <w:rPr>
          <w:sz w:val="32"/>
          <w:szCs w:val="32"/>
          <w:lang w:val="ro-RO"/>
        </w:rPr>
        <w:t xml:space="preserve"> propriu-zisă.</w:t>
      </w:r>
    </w:p>
    <w:p w:rsidR="0079584E" w:rsidRDefault="0029172F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D-ul Cocoraș întreabă pentru nr. de casă </w:t>
      </w:r>
      <w:r w:rsidR="00783F45">
        <w:rPr>
          <w:sz w:val="32"/>
          <w:szCs w:val="32"/>
          <w:lang w:val="ro-RO"/>
        </w:rPr>
        <w:t xml:space="preserve">, pentru a transcrie curentul de pe numele defunctului pe numele noului proprietar, </w:t>
      </w:r>
      <w:r>
        <w:rPr>
          <w:sz w:val="32"/>
          <w:szCs w:val="32"/>
          <w:lang w:val="ro-RO"/>
        </w:rPr>
        <w:t xml:space="preserve">ce documente sunt necesare </w:t>
      </w:r>
      <w:r w:rsidR="00BF043A">
        <w:rPr>
          <w:sz w:val="32"/>
          <w:szCs w:val="32"/>
          <w:lang w:val="ro-RO"/>
        </w:rPr>
        <w:t xml:space="preserve">, cine trebuie să </w:t>
      </w:r>
      <w:r w:rsidR="00783F45">
        <w:rPr>
          <w:sz w:val="32"/>
          <w:szCs w:val="32"/>
          <w:lang w:val="ro-RO"/>
        </w:rPr>
        <w:t>elibereze?</w:t>
      </w:r>
      <w:r w:rsidR="00351422">
        <w:rPr>
          <w:sz w:val="32"/>
          <w:szCs w:val="32"/>
          <w:lang w:val="ro-RO"/>
        </w:rPr>
        <w:t xml:space="preserve">  </w:t>
      </w:r>
    </w:p>
    <w:p w:rsidR="00783F45" w:rsidRDefault="00783F45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D-ul primar răspunde: pt. transcrierea curentului întâi trebuie transcrisă casa pe numele noului contribuabil în baza actelor doveditoare care să ateste calitatea de proprietar după care se va elibera o adeverință .</w:t>
      </w:r>
    </w:p>
    <w:p w:rsidR="00783F45" w:rsidRDefault="00783F45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D-ul consilier Lingurar Gheorghe spune că pe stada Hora nu este suficient să se pună doar piatră, acolo trebuie asfaltat, </w:t>
      </w:r>
      <w:r w:rsidR="00620D61">
        <w:rPr>
          <w:sz w:val="32"/>
          <w:szCs w:val="32"/>
          <w:lang w:val="ro-RO"/>
        </w:rPr>
        <w:t>p</w:t>
      </w:r>
      <w:r>
        <w:rPr>
          <w:sz w:val="32"/>
          <w:szCs w:val="32"/>
          <w:lang w:val="ro-RO"/>
        </w:rPr>
        <w:t>entru a avea randament</w:t>
      </w:r>
      <w:r w:rsidR="00FA50B6">
        <w:rPr>
          <w:sz w:val="32"/>
          <w:szCs w:val="32"/>
          <w:lang w:val="ro-RO"/>
        </w:rPr>
        <w:t xml:space="preserve">. D-ul primar spune </w:t>
      </w:r>
      <w:r w:rsidR="00620D61">
        <w:rPr>
          <w:sz w:val="32"/>
          <w:szCs w:val="32"/>
          <w:lang w:val="ro-RO"/>
        </w:rPr>
        <w:t>că trebuie depus un proiect (obținere fonduri</w:t>
      </w:r>
      <w:r w:rsidR="009C2286">
        <w:rPr>
          <w:sz w:val="32"/>
          <w:szCs w:val="32"/>
          <w:lang w:val="ro-RO"/>
        </w:rPr>
        <w:t xml:space="preserve"> pentru finanțare</w:t>
      </w:r>
      <w:r w:rsidR="00620D61">
        <w:rPr>
          <w:sz w:val="32"/>
          <w:szCs w:val="32"/>
          <w:lang w:val="ro-RO"/>
        </w:rPr>
        <w:t>)</w:t>
      </w:r>
    </w:p>
    <w:p w:rsidR="00A62163" w:rsidRDefault="00A62163" w:rsidP="00A62163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În Hora trebuie puse casele într-o ordine, după o regulă, nu fiecare cum vrea. </w:t>
      </w:r>
    </w:p>
    <w:p w:rsidR="00A62163" w:rsidRDefault="003331F2" w:rsidP="00D9504F">
      <w:pPr>
        <w:tabs>
          <w:tab w:val="left" w:pos="630"/>
        </w:tabs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D-ul Vekony spune  că trebuie reparat podul din Trei Pâraie.</w:t>
      </w:r>
      <w:r w:rsidR="002428B8">
        <w:rPr>
          <w:sz w:val="32"/>
          <w:szCs w:val="32"/>
          <w:lang w:val="ro-RO"/>
        </w:rPr>
        <w:t xml:space="preserve"> Țeava trebuie schimbată.</w:t>
      </w:r>
    </w:p>
    <w:p w:rsidR="007C339A" w:rsidRPr="00B17B25" w:rsidRDefault="007C339A" w:rsidP="007C339A">
      <w:pPr>
        <w:tabs>
          <w:tab w:val="left" w:pos="630"/>
        </w:tabs>
        <w:ind w:left="-18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</w:t>
      </w:r>
      <w:r w:rsidR="002428B8" w:rsidRPr="00681674">
        <w:rPr>
          <w:sz w:val="32"/>
          <w:szCs w:val="32"/>
          <w:lang w:val="ro-RO"/>
        </w:rPr>
        <w:t xml:space="preserve">Având în vedere că nu mai sunt alte </w:t>
      </w:r>
      <w:r w:rsidR="00681674" w:rsidRPr="00681674">
        <w:rPr>
          <w:sz w:val="32"/>
          <w:szCs w:val="32"/>
          <w:lang w:val="ro-RO"/>
        </w:rPr>
        <w:t xml:space="preserve">probleme propuse spre a fi dezbaterilor </w:t>
      </w:r>
      <w:r w:rsidR="00681674">
        <w:rPr>
          <w:b/>
          <w:sz w:val="32"/>
          <w:szCs w:val="32"/>
          <w:lang w:val="ro-RO"/>
        </w:rPr>
        <w:t>domnul p</w:t>
      </w:r>
      <w:r w:rsidRPr="00B17B25">
        <w:rPr>
          <w:b/>
          <w:sz w:val="32"/>
          <w:szCs w:val="32"/>
          <w:lang w:val="ro-RO"/>
        </w:rPr>
        <w:t>resedintele</w:t>
      </w:r>
      <w:r>
        <w:rPr>
          <w:b/>
          <w:sz w:val="32"/>
          <w:szCs w:val="32"/>
          <w:lang w:val="ro-RO"/>
        </w:rPr>
        <w:t xml:space="preserve"> sedintei –</w:t>
      </w:r>
      <w:r w:rsidRPr="00B17B25">
        <w:rPr>
          <w:sz w:val="32"/>
          <w:szCs w:val="32"/>
          <w:lang w:val="ro-RO"/>
        </w:rPr>
        <w:t>d</w:t>
      </w:r>
      <w:r>
        <w:rPr>
          <w:sz w:val="32"/>
          <w:szCs w:val="32"/>
          <w:lang w:val="ro-RO"/>
        </w:rPr>
        <w:t>-u</w:t>
      </w:r>
      <w:r w:rsidRPr="00B17B25">
        <w:rPr>
          <w:sz w:val="32"/>
          <w:szCs w:val="32"/>
          <w:lang w:val="ro-RO"/>
        </w:rPr>
        <w:t xml:space="preserve">l. </w:t>
      </w:r>
      <w:r>
        <w:rPr>
          <w:sz w:val="32"/>
          <w:szCs w:val="32"/>
          <w:lang w:val="ro-RO"/>
        </w:rPr>
        <w:t>Mondoc Gheorghe,</w:t>
      </w:r>
      <w:r w:rsidRPr="00B17B25">
        <w:rPr>
          <w:sz w:val="32"/>
          <w:szCs w:val="32"/>
          <w:lang w:val="ro-RO"/>
        </w:rPr>
        <w:t xml:space="preserve"> declara incheiat</w:t>
      </w:r>
      <w:r>
        <w:rPr>
          <w:sz w:val="32"/>
          <w:szCs w:val="32"/>
          <w:lang w:val="ro-RO"/>
        </w:rPr>
        <w:t xml:space="preserve">e lucrarile </w:t>
      </w:r>
      <w:r w:rsidR="00681674">
        <w:rPr>
          <w:sz w:val="32"/>
          <w:szCs w:val="32"/>
          <w:lang w:val="ro-RO"/>
        </w:rPr>
        <w:t>ș</w:t>
      </w:r>
      <w:r>
        <w:rPr>
          <w:sz w:val="32"/>
          <w:szCs w:val="32"/>
          <w:lang w:val="ro-RO"/>
        </w:rPr>
        <w:t>edintei.</w:t>
      </w:r>
    </w:p>
    <w:p w:rsidR="00E35474" w:rsidRDefault="00E35474" w:rsidP="00D9504F">
      <w:pPr>
        <w:tabs>
          <w:tab w:val="left" w:pos="450"/>
          <w:tab w:val="left" w:pos="630"/>
        </w:tabs>
        <w:ind w:left="-180"/>
        <w:rPr>
          <w:sz w:val="32"/>
          <w:szCs w:val="32"/>
          <w:lang w:val="ro-RO"/>
        </w:rPr>
      </w:pPr>
      <w:r w:rsidRPr="005D14A5">
        <w:rPr>
          <w:b/>
          <w:sz w:val="32"/>
          <w:szCs w:val="32"/>
          <w:lang w:val="ro-RO"/>
        </w:rPr>
        <w:tab/>
      </w:r>
      <w:r w:rsidRPr="005D14A5">
        <w:rPr>
          <w:sz w:val="32"/>
          <w:szCs w:val="32"/>
          <w:lang w:val="ro-RO"/>
        </w:rPr>
        <w:t xml:space="preserve"> Drept pentru care s-a incheiat prezentul proces </w:t>
      </w:r>
      <w:r w:rsidR="00721150" w:rsidRPr="005D14A5">
        <w:rPr>
          <w:sz w:val="32"/>
          <w:szCs w:val="32"/>
          <w:lang w:val="ro-RO"/>
        </w:rPr>
        <w:t>verbal</w:t>
      </w:r>
      <w:r w:rsidR="00B17B25">
        <w:rPr>
          <w:sz w:val="32"/>
          <w:szCs w:val="32"/>
          <w:lang w:val="ro-RO"/>
        </w:rPr>
        <w:t>, spre cele legale.</w:t>
      </w:r>
    </w:p>
    <w:p w:rsidR="00F22358" w:rsidRDefault="00F22358" w:rsidP="00D9504F">
      <w:pPr>
        <w:tabs>
          <w:tab w:val="left" w:pos="450"/>
          <w:tab w:val="left" w:pos="630"/>
        </w:tabs>
        <w:ind w:left="-180"/>
        <w:rPr>
          <w:sz w:val="32"/>
          <w:szCs w:val="32"/>
          <w:lang w:val="ro-RO"/>
        </w:rPr>
      </w:pPr>
    </w:p>
    <w:p w:rsidR="00F22358" w:rsidRDefault="00F22358" w:rsidP="00D9504F">
      <w:pPr>
        <w:tabs>
          <w:tab w:val="left" w:pos="450"/>
          <w:tab w:val="left" w:pos="630"/>
        </w:tabs>
        <w:ind w:left="-180"/>
        <w:rPr>
          <w:sz w:val="32"/>
          <w:szCs w:val="32"/>
          <w:lang w:val="ro-RO"/>
        </w:rPr>
      </w:pPr>
    </w:p>
    <w:p w:rsidR="004C2626" w:rsidRPr="005D14A5" w:rsidRDefault="004C2626" w:rsidP="00D9504F">
      <w:pPr>
        <w:tabs>
          <w:tab w:val="left" w:pos="450"/>
          <w:tab w:val="left" w:pos="630"/>
        </w:tabs>
        <w:ind w:left="-180"/>
        <w:rPr>
          <w:sz w:val="32"/>
          <w:szCs w:val="32"/>
          <w:lang w:val="ro-RO"/>
        </w:rPr>
      </w:pPr>
    </w:p>
    <w:p w:rsidR="00BA204A" w:rsidRPr="005D14A5" w:rsidRDefault="00721150" w:rsidP="00D9504F">
      <w:pPr>
        <w:tabs>
          <w:tab w:val="left" w:pos="630"/>
        </w:tabs>
        <w:ind w:left="-180"/>
        <w:rPr>
          <w:b/>
          <w:sz w:val="32"/>
          <w:szCs w:val="32"/>
          <w:lang w:val="ro-RO"/>
        </w:rPr>
      </w:pPr>
      <w:r w:rsidRPr="005D14A5">
        <w:rPr>
          <w:b/>
          <w:sz w:val="32"/>
          <w:szCs w:val="32"/>
          <w:lang w:val="ro-RO"/>
        </w:rPr>
        <w:t xml:space="preserve">        </w:t>
      </w:r>
      <w:r w:rsidR="00622457" w:rsidRPr="005D14A5">
        <w:rPr>
          <w:b/>
          <w:sz w:val="32"/>
          <w:szCs w:val="32"/>
          <w:lang w:val="ro-RO"/>
        </w:rPr>
        <w:t>P</w:t>
      </w:r>
      <w:r w:rsidRPr="005D14A5">
        <w:rPr>
          <w:b/>
          <w:sz w:val="32"/>
          <w:szCs w:val="32"/>
          <w:lang w:val="ro-RO"/>
        </w:rPr>
        <w:t>resedinte de sedinta</w:t>
      </w:r>
    </w:p>
    <w:p w:rsidR="00BA204A" w:rsidRPr="005D14A5" w:rsidRDefault="006A5AB2" w:rsidP="00D9504F">
      <w:pPr>
        <w:tabs>
          <w:tab w:val="left" w:pos="630"/>
          <w:tab w:val="left" w:pos="840"/>
          <w:tab w:val="left" w:pos="6180"/>
          <w:tab w:val="left" w:pos="7575"/>
        </w:tabs>
        <w:ind w:left="-18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21150" w:rsidRPr="005D14A5">
        <w:rPr>
          <w:sz w:val="32"/>
          <w:szCs w:val="32"/>
        </w:rPr>
        <w:tab/>
        <w:t xml:space="preserve">Crinaga Ioan                  </w:t>
      </w:r>
      <w:r w:rsidR="00721150" w:rsidRPr="005D14A5">
        <w:rPr>
          <w:sz w:val="32"/>
          <w:szCs w:val="32"/>
        </w:rPr>
        <w:tab/>
      </w:r>
      <w:r>
        <w:rPr>
          <w:sz w:val="32"/>
          <w:szCs w:val="32"/>
        </w:rPr>
        <w:t>P. Secretar general</w:t>
      </w:r>
    </w:p>
    <w:p w:rsidR="00F83D14" w:rsidRPr="005D14A5" w:rsidRDefault="00721150" w:rsidP="00D9504F">
      <w:pPr>
        <w:tabs>
          <w:tab w:val="left" w:pos="630"/>
          <w:tab w:val="left" w:pos="6090"/>
        </w:tabs>
        <w:ind w:left="-180"/>
        <w:rPr>
          <w:sz w:val="32"/>
          <w:szCs w:val="32"/>
        </w:rPr>
      </w:pPr>
      <w:r w:rsidRPr="005D14A5">
        <w:rPr>
          <w:sz w:val="32"/>
          <w:szCs w:val="32"/>
        </w:rPr>
        <w:t xml:space="preserve">                                                                                     Stoica Margareta                 </w:t>
      </w:r>
      <w:r w:rsidRPr="005D14A5">
        <w:rPr>
          <w:sz w:val="32"/>
          <w:szCs w:val="32"/>
        </w:rPr>
        <w:tab/>
        <w:t xml:space="preserve"> </w:t>
      </w:r>
    </w:p>
    <w:sectPr w:rsidR="00F83D14" w:rsidRPr="005D14A5" w:rsidSect="00E44302">
      <w:pgSz w:w="11906" w:h="16838"/>
      <w:pgMar w:top="720" w:right="65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3E" w:rsidRDefault="00270B3E" w:rsidP="004C2626">
      <w:r>
        <w:separator/>
      </w:r>
    </w:p>
  </w:endnote>
  <w:endnote w:type="continuationSeparator" w:id="0">
    <w:p w:rsidR="00270B3E" w:rsidRDefault="00270B3E" w:rsidP="004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3E" w:rsidRDefault="00270B3E" w:rsidP="004C2626">
      <w:r>
        <w:separator/>
      </w:r>
    </w:p>
  </w:footnote>
  <w:footnote w:type="continuationSeparator" w:id="0">
    <w:p w:rsidR="00270B3E" w:rsidRDefault="00270B3E" w:rsidP="004C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690"/>
    <w:multiLevelType w:val="hybridMultilevel"/>
    <w:tmpl w:val="42146540"/>
    <w:lvl w:ilvl="0" w:tplc="922E585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1444"/>
    <w:multiLevelType w:val="hybridMultilevel"/>
    <w:tmpl w:val="BC163FD6"/>
    <w:lvl w:ilvl="0" w:tplc="7CE6067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30D5D3D"/>
    <w:multiLevelType w:val="hybridMultilevel"/>
    <w:tmpl w:val="19E0FCD8"/>
    <w:lvl w:ilvl="0" w:tplc="6BC8690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8690C9A"/>
    <w:multiLevelType w:val="hybridMultilevel"/>
    <w:tmpl w:val="7870DEAA"/>
    <w:lvl w:ilvl="0" w:tplc="A24CB55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05F6"/>
    <w:multiLevelType w:val="hybridMultilevel"/>
    <w:tmpl w:val="E4D45240"/>
    <w:lvl w:ilvl="0" w:tplc="F6B2AD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467E0"/>
    <w:multiLevelType w:val="hybridMultilevel"/>
    <w:tmpl w:val="2E02627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036632C"/>
    <w:multiLevelType w:val="hybridMultilevel"/>
    <w:tmpl w:val="972046AC"/>
    <w:lvl w:ilvl="0" w:tplc="4BA08CD0">
      <w:start w:val="1"/>
      <w:numFmt w:val="lowerLetter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61B128B"/>
    <w:multiLevelType w:val="hybridMultilevel"/>
    <w:tmpl w:val="32568066"/>
    <w:lvl w:ilvl="0" w:tplc="815E7522">
      <w:start w:val="4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8" w15:restartNumberingAfterBreak="0">
    <w:nsid w:val="62FD58AF"/>
    <w:multiLevelType w:val="hybridMultilevel"/>
    <w:tmpl w:val="EE84C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04A"/>
    <w:rsid w:val="000433FF"/>
    <w:rsid w:val="000851C3"/>
    <w:rsid w:val="00090671"/>
    <w:rsid w:val="000E44B5"/>
    <w:rsid w:val="000F0B8E"/>
    <w:rsid w:val="000F275A"/>
    <w:rsid w:val="001019C0"/>
    <w:rsid w:val="0012088B"/>
    <w:rsid w:val="00132745"/>
    <w:rsid w:val="00156041"/>
    <w:rsid w:val="001857C2"/>
    <w:rsid w:val="001F0D97"/>
    <w:rsid w:val="001F6C8D"/>
    <w:rsid w:val="002309FA"/>
    <w:rsid w:val="002329B3"/>
    <w:rsid w:val="002428B8"/>
    <w:rsid w:val="002460FB"/>
    <w:rsid w:val="0025114E"/>
    <w:rsid w:val="002649E6"/>
    <w:rsid w:val="00270B3E"/>
    <w:rsid w:val="00275A97"/>
    <w:rsid w:val="002819B2"/>
    <w:rsid w:val="0029172F"/>
    <w:rsid w:val="002A1C96"/>
    <w:rsid w:val="002B0D76"/>
    <w:rsid w:val="002C198A"/>
    <w:rsid w:val="002C340C"/>
    <w:rsid w:val="002C4648"/>
    <w:rsid w:val="002F0021"/>
    <w:rsid w:val="0031229C"/>
    <w:rsid w:val="003270CA"/>
    <w:rsid w:val="003331F2"/>
    <w:rsid w:val="00343C30"/>
    <w:rsid w:val="00351422"/>
    <w:rsid w:val="00385CD6"/>
    <w:rsid w:val="003D2677"/>
    <w:rsid w:val="00410378"/>
    <w:rsid w:val="00420C14"/>
    <w:rsid w:val="00446325"/>
    <w:rsid w:val="00473566"/>
    <w:rsid w:val="00495AEC"/>
    <w:rsid w:val="00495C40"/>
    <w:rsid w:val="004A7281"/>
    <w:rsid w:val="004C1178"/>
    <w:rsid w:val="004C2626"/>
    <w:rsid w:val="004D1501"/>
    <w:rsid w:val="00501827"/>
    <w:rsid w:val="00526F8D"/>
    <w:rsid w:val="00543391"/>
    <w:rsid w:val="0055438F"/>
    <w:rsid w:val="00574F57"/>
    <w:rsid w:val="00577248"/>
    <w:rsid w:val="00585DAA"/>
    <w:rsid w:val="00591FEF"/>
    <w:rsid w:val="005960D5"/>
    <w:rsid w:val="005A4541"/>
    <w:rsid w:val="005B1609"/>
    <w:rsid w:val="005D14A5"/>
    <w:rsid w:val="005E4020"/>
    <w:rsid w:val="005F5D7A"/>
    <w:rsid w:val="00620D61"/>
    <w:rsid w:val="00622010"/>
    <w:rsid w:val="00622457"/>
    <w:rsid w:val="00634606"/>
    <w:rsid w:val="00657A03"/>
    <w:rsid w:val="00681674"/>
    <w:rsid w:val="0068368A"/>
    <w:rsid w:val="006967A2"/>
    <w:rsid w:val="006A5AB2"/>
    <w:rsid w:val="006D2D71"/>
    <w:rsid w:val="00721150"/>
    <w:rsid w:val="007410C1"/>
    <w:rsid w:val="00744811"/>
    <w:rsid w:val="0076288E"/>
    <w:rsid w:val="007821BA"/>
    <w:rsid w:val="00783F45"/>
    <w:rsid w:val="00794A89"/>
    <w:rsid w:val="0079584E"/>
    <w:rsid w:val="007C339A"/>
    <w:rsid w:val="007D5061"/>
    <w:rsid w:val="007E7C49"/>
    <w:rsid w:val="00846ABA"/>
    <w:rsid w:val="008517E8"/>
    <w:rsid w:val="008660E5"/>
    <w:rsid w:val="00876F0C"/>
    <w:rsid w:val="00893A6E"/>
    <w:rsid w:val="008C581F"/>
    <w:rsid w:val="0090538D"/>
    <w:rsid w:val="00910FE0"/>
    <w:rsid w:val="00921CB2"/>
    <w:rsid w:val="00922C27"/>
    <w:rsid w:val="00957E3F"/>
    <w:rsid w:val="00973344"/>
    <w:rsid w:val="009A4D49"/>
    <w:rsid w:val="009A65CF"/>
    <w:rsid w:val="009C2286"/>
    <w:rsid w:val="009E40B7"/>
    <w:rsid w:val="009E6C87"/>
    <w:rsid w:val="00A22336"/>
    <w:rsid w:val="00A27238"/>
    <w:rsid w:val="00A325C9"/>
    <w:rsid w:val="00A405EE"/>
    <w:rsid w:val="00A43B20"/>
    <w:rsid w:val="00A62163"/>
    <w:rsid w:val="00A83AAE"/>
    <w:rsid w:val="00A95C8F"/>
    <w:rsid w:val="00AB2A64"/>
    <w:rsid w:val="00AC1719"/>
    <w:rsid w:val="00AC1A6D"/>
    <w:rsid w:val="00AC7030"/>
    <w:rsid w:val="00AD73FF"/>
    <w:rsid w:val="00AF1885"/>
    <w:rsid w:val="00B02DE2"/>
    <w:rsid w:val="00B1029D"/>
    <w:rsid w:val="00B17B25"/>
    <w:rsid w:val="00B24949"/>
    <w:rsid w:val="00B859A1"/>
    <w:rsid w:val="00B87543"/>
    <w:rsid w:val="00B87B3A"/>
    <w:rsid w:val="00BA204A"/>
    <w:rsid w:val="00BC1666"/>
    <w:rsid w:val="00BE6293"/>
    <w:rsid w:val="00BF043A"/>
    <w:rsid w:val="00C0137C"/>
    <w:rsid w:val="00C1495C"/>
    <w:rsid w:val="00C2488D"/>
    <w:rsid w:val="00C250C1"/>
    <w:rsid w:val="00C573F5"/>
    <w:rsid w:val="00C825C3"/>
    <w:rsid w:val="00D0541C"/>
    <w:rsid w:val="00D11416"/>
    <w:rsid w:val="00D17910"/>
    <w:rsid w:val="00D22941"/>
    <w:rsid w:val="00D4310B"/>
    <w:rsid w:val="00D5242A"/>
    <w:rsid w:val="00D53BC0"/>
    <w:rsid w:val="00D615B8"/>
    <w:rsid w:val="00D73DF2"/>
    <w:rsid w:val="00D77C16"/>
    <w:rsid w:val="00D84B8A"/>
    <w:rsid w:val="00D9504F"/>
    <w:rsid w:val="00DC5A7B"/>
    <w:rsid w:val="00DE4661"/>
    <w:rsid w:val="00E3218E"/>
    <w:rsid w:val="00E35474"/>
    <w:rsid w:val="00E35F19"/>
    <w:rsid w:val="00E420A5"/>
    <w:rsid w:val="00E44302"/>
    <w:rsid w:val="00E65C80"/>
    <w:rsid w:val="00EA4809"/>
    <w:rsid w:val="00ED7E48"/>
    <w:rsid w:val="00EF4C91"/>
    <w:rsid w:val="00F036C8"/>
    <w:rsid w:val="00F15C85"/>
    <w:rsid w:val="00F17724"/>
    <w:rsid w:val="00F22358"/>
    <w:rsid w:val="00F22B8B"/>
    <w:rsid w:val="00F50521"/>
    <w:rsid w:val="00F5289C"/>
    <w:rsid w:val="00F75EF1"/>
    <w:rsid w:val="00F83D14"/>
    <w:rsid w:val="00F9592C"/>
    <w:rsid w:val="00FA0804"/>
    <w:rsid w:val="00FA1D12"/>
    <w:rsid w:val="00FA43BE"/>
    <w:rsid w:val="00FA50B6"/>
    <w:rsid w:val="00FC0E92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64F770"/>
  <w15:docId w15:val="{93DAD4F1-A517-40A7-BFA1-1203467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9A1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hu-H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7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2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6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2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6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Vargyas</dc:creator>
  <cp:lastModifiedBy>Windows User</cp:lastModifiedBy>
  <cp:revision>138</cp:revision>
  <cp:lastPrinted>2021-04-23T11:12:00Z</cp:lastPrinted>
  <dcterms:created xsi:type="dcterms:W3CDTF">2021-03-30T08:21:00Z</dcterms:created>
  <dcterms:modified xsi:type="dcterms:W3CDTF">2021-06-04T09:46:00Z</dcterms:modified>
</cp:coreProperties>
</file>